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6353F" w14:textId="4BD7F030" w:rsidR="00C34A27" w:rsidRDefault="00C34A27" w:rsidP="00C34A27">
      <w:pPr>
        <w:spacing w:before="100" w:beforeAutospacing="1" w:after="100" w:afterAutospacing="1" w:line="33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B0437A" wp14:editId="5F0BC32A">
            <wp:simplePos x="0" y="0"/>
            <wp:positionH relativeFrom="column">
              <wp:posOffset>-82633</wp:posOffset>
            </wp:positionH>
            <wp:positionV relativeFrom="paragraph">
              <wp:posOffset>-182245</wp:posOffset>
            </wp:positionV>
            <wp:extent cx="7024705" cy="9745980"/>
            <wp:effectExtent l="0" t="0" r="508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571" cy="974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3A40F" w14:textId="2A2D8A10" w:rsidR="00C34A27" w:rsidRDefault="00C34A27" w:rsidP="00C34A27">
      <w:pPr>
        <w:spacing w:before="100" w:beforeAutospacing="1" w:after="100" w:afterAutospacing="1" w:line="330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76C370D" w14:textId="00F52158" w:rsidR="00C34A27" w:rsidRDefault="00C34A27" w:rsidP="00C34A27">
      <w:pPr>
        <w:spacing w:before="100" w:beforeAutospacing="1" w:after="100" w:afterAutospacing="1" w:line="330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DB56CF" w14:textId="67BAED1E" w:rsidR="00C34A27" w:rsidRDefault="00C34A27" w:rsidP="00C34A27">
      <w:pPr>
        <w:spacing w:before="100" w:beforeAutospacing="1" w:after="100" w:afterAutospacing="1" w:line="330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078849" w14:textId="22298F40" w:rsidR="00C34A27" w:rsidRDefault="00C34A27" w:rsidP="00C34A27">
      <w:pPr>
        <w:spacing w:before="100" w:beforeAutospacing="1" w:after="100" w:afterAutospacing="1" w:line="330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70B288" w14:textId="700BBB63" w:rsidR="00C34A27" w:rsidRDefault="00C34A27" w:rsidP="00C34A27">
      <w:pPr>
        <w:spacing w:before="100" w:beforeAutospacing="1" w:after="100" w:afterAutospacing="1" w:line="330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FC96AF" w14:textId="3D2EEA1B" w:rsidR="00C34A27" w:rsidRDefault="00C34A27" w:rsidP="00C34A27">
      <w:pPr>
        <w:spacing w:before="100" w:beforeAutospacing="1" w:after="100" w:afterAutospacing="1" w:line="330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F25498" w14:textId="608D5644" w:rsidR="00C34A27" w:rsidRDefault="00C34A27" w:rsidP="00C34A27">
      <w:pPr>
        <w:spacing w:before="100" w:beforeAutospacing="1" w:after="100" w:afterAutospacing="1" w:line="330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C3CFE3" w14:textId="07CD8010" w:rsidR="00C34A27" w:rsidRDefault="00C34A27" w:rsidP="00C34A27">
      <w:pPr>
        <w:spacing w:before="100" w:beforeAutospacing="1" w:after="100" w:afterAutospacing="1" w:line="330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BAD97C" w14:textId="347C304D" w:rsidR="00C34A27" w:rsidRDefault="00C34A27" w:rsidP="00C34A27">
      <w:pPr>
        <w:spacing w:before="100" w:beforeAutospacing="1" w:after="100" w:afterAutospacing="1" w:line="330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110192" w14:textId="7D1B4450" w:rsidR="00C34A27" w:rsidRDefault="00C34A27" w:rsidP="00C34A27">
      <w:pPr>
        <w:spacing w:before="100" w:beforeAutospacing="1" w:after="100" w:afterAutospacing="1" w:line="330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456700" w14:textId="6797AAF0" w:rsidR="00C34A27" w:rsidRDefault="00C34A27" w:rsidP="00C34A27">
      <w:pPr>
        <w:spacing w:before="100" w:beforeAutospacing="1" w:after="100" w:afterAutospacing="1" w:line="330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A036F1" w14:textId="0F851FDF" w:rsidR="00C34A27" w:rsidRDefault="00C34A27" w:rsidP="00C34A27">
      <w:pPr>
        <w:spacing w:before="100" w:beforeAutospacing="1" w:after="100" w:afterAutospacing="1" w:line="330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517ADE" w14:textId="5EDD8FB6" w:rsidR="00C34A27" w:rsidRDefault="00C34A27" w:rsidP="00C34A27">
      <w:pPr>
        <w:spacing w:before="100" w:beforeAutospacing="1" w:after="100" w:afterAutospacing="1" w:line="330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36FEE4" w14:textId="15322BB2" w:rsidR="00C34A27" w:rsidRDefault="00C34A27" w:rsidP="00C34A27">
      <w:pPr>
        <w:spacing w:before="100" w:beforeAutospacing="1" w:after="100" w:afterAutospacing="1" w:line="330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AB333" w14:textId="24FB4CAE" w:rsidR="00C34A27" w:rsidRDefault="00C34A27" w:rsidP="00C34A27">
      <w:pPr>
        <w:spacing w:before="100" w:beforeAutospacing="1" w:after="100" w:afterAutospacing="1" w:line="330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E53C1D" w14:textId="5095E893" w:rsidR="00C34A27" w:rsidRDefault="00C34A27" w:rsidP="00C34A27">
      <w:pPr>
        <w:spacing w:before="100" w:beforeAutospacing="1" w:after="100" w:afterAutospacing="1" w:line="330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3CCF7F" w14:textId="41AC3B29" w:rsidR="00C34A27" w:rsidRDefault="00C34A27" w:rsidP="00C34A27">
      <w:pPr>
        <w:spacing w:before="100" w:beforeAutospacing="1" w:after="100" w:afterAutospacing="1" w:line="330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FD72A0" w14:textId="745B1A3E" w:rsidR="00C34A27" w:rsidRDefault="00C34A27" w:rsidP="00C34A27">
      <w:pPr>
        <w:spacing w:before="100" w:beforeAutospacing="1" w:after="100" w:afterAutospacing="1" w:line="330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F85CDB" w14:textId="15AB6BA1" w:rsidR="00C34A27" w:rsidRDefault="00C34A27" w:rsidP="00C34A27">
      <w:pPr>
        <w:spacing w:before="100" w:beforeAutospacing="1" w:after="100" w:afterAutospacing="1" w:line="330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A34809" w14:textId="5214148C" w:rsidR="00C34A27" w:rsidRDefault="00C34A27" w:rsidP="00C34A27">
      <w:pPr>
        <w:spacing w:before="100" w:beforeAutospacing="1" w:after="100" w:afterAutospacing="1" w:line="330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DC81B7" w14:textId="5B351C3A" w:rsidR="00C34A27" w:rsidRDefault="00C34A27" w:rsidP="00C34A27">
      <w:pPr>
        <w:spacing w:before="100" w:beforeAutospacing="1" w:after="100" w:afterAutospacing="1" w:line="330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73DBD4" w14:textId="5FA27CEA" w:rsidR="00C34A27" w:rsidRDefault="00C34A27" w:rsidP="00C34A27">
      <w:pPr>
        <w:spacing w:before="100" w:beforeAutospacing="1" w:after="100" w:afterAutospacing="1" w:line="330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93CFB0" w14:textId="1771EC14" w:rsidR="00C34A27" w:rsidRDefault="00C34A27" w:rsidP="00C34A27">
      <w:pPr>
        <w:spacing w:before="100" w:beforeAutospacing="1" w:after="100" w:afterAutospacing="1" w:line="330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459C8D" w14:textId="6BB0A589" w:rsidR="00C34A27" w:rsidRDefault="00C34A27" w:rsidP="00C34A27">
      <w:pPr>
        <w:spacing w:before="100" w:beforeAutospacing="1" w:after="100" w:afterAutospacing="1" w:line="330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678DB9" w14:textId="5C81958D" w:rsidR="00161C2E" w:rsidRPr="00C34A27" w:rsidRDefault="00C34A27" w:rsidP="00C34A27">
      <w:pPr>
        <w:spacing w:before="100" w:beforeAutospacing="1" w:after="100" w:afterAutospacing="1" w:line="33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</w:t>
      </w:r>
      <w:r w:rsidR="00161C2E" w:rsidRPr="00C34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</w:t>
      </w:r>
    </w:p>
    <w:p w14:paraId="70B4932C" w14:textId="4F45852F" w:rsidR="00161C2E" w:rsidRPr="00674124" w:rsidRDefault="00161C2E" w:rsidP="00161C2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 участию в конкурсе допускаются </w:t>
      </w:r>
      <w:proofErr w:type="gramStart"/>
      <w:r w:rsidR="00A81185"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A81185" w:rsidRPr="00674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МБОУ</w:t>
      </w:r>
      <w:proofErr w:type="gramEnd"/>
      <w:r w:rsidR="00A81185" w:rsidRPr="00674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«Школа – интернат № 4 для обучающимися с ограниченными возможностями здоровья» г. Перми и их семьи; педагоги образовательного учреждения.</w:t>
      </w:r>
    </w:p>
    <w:p w14:paraId="5A7EFC30" w14:textId="77777777" w:rsidR="00161C2E" w:rsidRPr="00674124" w:rsidRDefault="00161C2E" w:rsidP="00161C2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могут быть как индивидуальными, так и коллективными.</w:t>
      </w:r>
    </w:p>
    <w:p w14:paraId="549DAB5B" w14:textId="77777777" w:rsidR="00161C2E" w:rsidRPr="00674124" w:rsidRDefault="00161C2E" w:rsidP="00161C2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Участники Конкурса делятся на следующие возрастные категории:</w:t>
      </w:r>
    </w:p>
    <w:p w14:paraId="3FC3ADCE" w14:textId="77777777" w:rsidR="00161C2E" w:rsidRPr="00674124" w:rsidRDefault="00161C2E" w:rsidP="00161C2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категория: </w:t>
      </w:r>
      <w:r w:rsidR="00A81185"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начальной школы (возможны семейные работы)</w:t>
      </w:r>
    </w:p>
    <w:p w14:paraId="50EF9951" w14:textId="77777777" w:rsidR="00161C2E" w:rsidRPr="00674124" w:rsidRDefault="00161C2E" w:rsidP="00161C2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категория: </w:t>
      </w:r>
      <w:r w:rsidR="00A81185"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5 – 9 классов</w:t>
      </w:r>
    </w:p>
    <w:p w14:paraId="12D99E55" w14:textId="77777777" w:rsidR="00161C2E" w:rsidRPr="00674124" w:rsidRDefault="00161C2E" w:rsidP="00161C2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 категория: </w:t>
      </w:r>
      <w:r w:rsidR="00A81185"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образовательного учреждения</w:t>
      </w:r>
    </w:p>
    <w:p w14:paraId="419BD78E" w14:textId="77777777" w:rsidR="00161C2E" w:rsidRPr="00674124" w:rsidRDefault="00161C2E" w:rsidP="00161C2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Участие в конкурсе заочное (дистанционное).</w:t>
      </w:r>
    </w:p>
    <w:p w14:paraId="12A930AA" w14:textId="77777777" w:rsidR="00161C2E" w:rsidRPr="00674124" w:rsidRDefault="00161C2E" w:rsidP="00161C2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Для участия в Конкурсе необходимо выслать:</w:t>
      </w:r>
    </w:p>
    <w:p w14:paraId="7FBCA792" w14:textId="77777777" w:rsidR="00161C2E" w:rsidRPr="00674124" w:rsidRDefault="00A81185" w:rsidP="00161C2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Заявку на участие </w:t>
      </w:r>
    </w:p>
    <w:p w14:paraId="037586A0" w14:textId="77777777" w:rsidR="00161C2E" w:rsidRPr="00674124" w:rsidRDefault="00161C2E" w:rsidP="00161C2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81185"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конкурсной работы (2 фото в разных ракурсах)</w:t>
      </w:r>
      <w:r w:rsidR="00137948"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одной из </w:t>
      </w:r>
      <w:r w:rsidR="00137948" w:rsidRPr="00674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номинаций:</w:t>
      </w:r>
    </w:p>
    <w:p w14:paraId="4EBA61E5" w14:textId="77777777" w:rsidR="00137948" w:rsidRPr="00674124" w:rsidRDefault="00137948" w:rsidP="00161C2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F91E90" w:rsidRPr="00674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«Ёлочная игрушка»</w:t>
      </w:r>
      <w:r w:rsidR="00F91E90"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(детский, семейный конкурс)</w:t>
      </w:r>
    </w:p>
    <w:p w14:paraId="5F4A69C1" w14:textId="77777777" w:rsidR="00F91E90" w:rsidRPr="00674124" w:rsidRDefault="00F91E90" w:rsidP="00161C2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«Новогодний сюрприз»</w:t>
      </w:r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815"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(конкурс</w:t>
      </w:r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 педагогов на новогоднюю тематику)</w:t>
      </w:r>
    </w:p>
    <w:p w14:paraId="44C7E99B" w14:textId="77777777" w:rsidR="00F91E90" w:rsidRPr="00674124" w:rsidRDefault="00F91E90" w:rsidP="00161C2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«В ожидании праздника»</w:t>
      </w:r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(конкурс – смотр новогоднего оформления кабинетов. Проводится очно)</w:t>
      </w:r>
    </w:p>
    <w:p w14:paraId="4459A6A4" w14:textId="77777777" w:rsidR="00161C2E" w:rsidRPr="00674124" w:rsidRDefault="00161C2E" w:rsidP="00161C2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Этапы конкурса:</w:t>
      </w:r>
    </w:p>
    <w:p w14:paraId="3E5AB86C" w14:textId="77777777" w:rsidR="00161C2E" w:rsidRPr="00674124" w:rsidRDefault="00161C2E" w:rsidP="00161C2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>I этап – подготовительный: сбор конкурсных работ и заявок на участие в конкурсе</w:t>
      </w:r>
      <w:r w:rsidR="00042815"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042815" w:rsidRPr="00674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22.12.2020</w:t>
      </w:r>
      <w:r w:rsidRPr="00674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3961CEB7" w14:textId="77777777" w:rsidR="00161C2E" w:rsidRPr="00674124" w:rsidRDefault="00161C2E" w:rsidP="00161C2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 – основной: проведение оценки Конкурсных работ и подведение итогов конкурса конкурсным жюри</w:t>
      </w:r>
      <w:r w:rsidR="00042815"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2815" w:rsidRPr="00674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 22.12.2020</w:t>
      </w:r>
      <w:proofErr w:type="gramEnd"/>
      <w:r w:rsidR="00042815" w:rsidRPr="00674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25.12.2020</w:t>
      </w:r>
      <w:r w:rsidRPr="00674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78442742" w14:textId="77777777" w:rsidR="00161C2E" w:rsidRPr="00674124" w:rsidRDefault="00161C2E" w:rsidP="00161C2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>III этап – заключительный: награждение и опубликование итогов конкурса на сайте</w:t>
      </w:r>
      <w:r w:rsidR="00137948"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</w:t>
      </w:r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="00042815" w:rsidRPr="00674124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http://shint4.ru/</w:t>
        </w:r>
      </w:hyperlink>
      <w:r w:rsidR="00042815" w:rsidRPr="006741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28.12.2020</w:t>
      </w:r>
    </w:p>
    <w:p w14:paraId="69A2F494" w14:textId="77777777" w:rsidR="00161C2E" w:rsidRPr="00674124" w:rsidRDefault="00161C2E" w:rsidP="00161C2E">
      <w:pPr>
        <w:numPr>
          <w:ilvl w:val="0"/>
          <w:numId w:val="5"/>
        </w:numPr>
        <w:spacing w:before="100" w:beforeAutospacing="1" w:after="100" w:afterAutospacing="1" w:line="33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Оценивание конкурсных работ и подведение итогов</w:t>
      </w:r>
    </w:p>
    <w:p w14:paraId="2B8DB74C" w14:textId="46EE46EC" w:rsidR="00CF3D08" w:rsidRPr="00674124" w:rsidRDefault="00161C2E" w:rsidP="00161C2E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CF3D08"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работ Конкурса о</w:t>
      </w:r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рганизаторами формируется жюри из педагогов </w:t>
      </w:r>
      <w:r w:rsidR="00137948"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CF3D08"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представители от организации дополнительного образования (социальные партнеры)</w:t>
      </w:r>
    </w:p>
    <w:p w14:paraId="43EE98CF" w14:textId="0FC6566D" w:rsidR="00161C2E" w:rsidRPr="00674124" w:rsidRDefault="00161C2E" w:rsidP="00674124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Критерии оценок работ:</w:t>
      </w:r>
    </w:p>
    <w:p w14:paraId="336917CA" w14:textId="77777777" w:rsidR="00161C2E" w:rsidRPr="00674124" w:rsidRDefault="00161C2E" w:rsidP="001C068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proofErr w:type="gramStart"/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>1.Техническая</w:t>
      </w:r>
      <w:proofErr w:type="gramEnd"/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реализация:</w:t>
      </w:r>
    </w:p>
    <w:p w14:paraId="61C26B02" w14:textId="77777777" w:rsidR="00161C2E" w:rsidRPr="00674124" w:rsidRDefault="00161C2E" w:rsidP="001C068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уровень техники исполнения</w:t>
      </w:r>
      <w:r w:rsidR="00042815"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сложность</w:t>
      </w:r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9028A1" w14:textId="77777777" w:rsidR="00161C2E" w:rsidRPr="00674124" w:rsidRDefault="00042815" w:rsidP="001C068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качество изготовления, законченность</w:t>
      </w:r>
    </w:p>
    <w:p w14:paraId="0773A0D4" w14:textId="77777777" w:rsidR="00161C2E" w:rsidRPr="00674124" w:rsidRDefault="00161C2E" w:rsidP="001C068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Техническая эстетика, дизайн:</w:t>
      </w:r>
    </w:p>
    <w:p w14:paraId="79ED8DB3" w14:textId="77777777" w:rsidR="00CF3D08" w:rsidRPr="00674124" w:rsidRDefault="00CF3D08" w:rsidP="001C068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тематике конкурса</w:t>
      </w:r>
    </w:p>
    <w:p w14:paraId="2961FE12" w14:textId="77777777" w:rsidR="00161C2E" w:rsidRPr="00674124" w:rsidRDefault="00161C2E" w:rsidP="001C068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эстетический вид изделия (оформление изделия);</w:t>
      </w:r>
    </w:p>
    <w:p w14:paraId="2F5CBDB3" w14:textId="77777777" w:rsidR="00161C2E" w:rsidRPr="00674124" w:rsidRDefault="00161C2E" w:rsidP="001C068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художественная выразительность;</w:t>
      </w:r>
    </w:p>
    <w:p w14:paraId="13E6489B" w14:textId="77777777" w:rsidR="00161C2E" w:rsidRPr="00674124" w:rsidRDefault="00161C2E" w:rsidP="001C068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единство стилевого, художественного и образного решения изделия.</w:t>
      </w:r>
    </w:p>
    <w:p w14:paraId="047C2E37" w14:textId="77777777" w:rsidR="00161C2E" w:rsidRPr="00674124" w:rsidRDefault="00161C2E" w:rsidP="001C068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Творческий подход к выполнению работы:</w:t>
      </w:r>
    </w:p>
    <w:p w14:paraId="2B05A788" w14:textId="77777777" w:rsidR="00161C2E" w:rsidRPr="00674124" w:rsidRDefault="00161C2E" w:rsidP="001C068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оригинальность замысла, его художественное воплощение;</w:t>
      </w:r>
    </w:p>
    <w:p w14:paraId="12F8E50D" w14:textId="77777777" w:rsidR="00161C2E" w:rsidRPr="00674124" w:rsidRDefault="00161C2E" w:rsidP="001C068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Конкурсные работы оцениваются по </w:t>
      </w:r>
      <w:r w:rsidR="00133108"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балльной шкале, где </w:t>
      </w:r>
      <w:r w:rsidR="00133108"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наивысший балл.</w:t>
      </w:r>
    </w:p>
    <w:p w14:paraId="7177D2A0" w14:textId="77777777" w:rsidR="00161C2E" w:rsidRPr="00674124" w:rsidRDefault="00161C2E" w:rsidP="001C068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Все данные заносятся в сводную таблицу. </w:t>
      </w:r>
    </w:p>
    <w:p w14:paraId="1CD83917" w14:textId="77777777" w:rsidR="00161C2E" w:rsidRPr="00674124" w:rsidRDefault="00161C2E" w:rsidP="001C068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Завершающим этапом является отправка наградных документов по электронной почте и </w:t>
      </w:r>
      <w:r w:rsidR="00042815"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лучших работ на сайте учреждения.</w:t>
      </w:r>
    </w:p>
    <w:p w14:paraId="27810B1A" w14:textId="77777777" w:rsidR="00161C2E" w:rsidRPr="00674124" w:rsidRDefault="00161C2E" w:rsidP="001C0686">
      <w:pPr>
        <w:numPr>
          <w:ilvl w:val="0"/>
          <w:numId w:val="6"/>
        </w:numPr>
        <w:spacing w:before="100" w:beforeAutospacing="1" w:after="0" w:line="276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</w:t>
      </w:r>
    </w:p>
    <w:p w14:paraId="1C939CB8" w14:textId="77777777" w:rsidR="00161C2E" w:rsidRPr="00674124" w:rsidRDefault="00161C2E" w:rsidP="001C068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Всем участникам конкурса </w:t>
      </w:r>
      <w:r w:rsidR="00D0023C"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сертификаты</w:t>
      </w:r>
    </w:p>
    <w:p w14:paraId="65F00221" w14:textId="77777777" w:rsidR="00161C2E" w:rsidRPr="00674124" w:rsidRDefault="00161C2E" w:rsidP="001C068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541DE"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Победители конкурса награждаются дипломом победителя.</w:t>
      </w:r>
    </w:p>
    <w:p w14:paraId="6E81173F" w14:textId="77777777" w:rsidR="00B81735" w:rsidRPr="00674124" w:rsidRDefault="00B81735" w:rsidP="00B8173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7A030" w14:textId="6E2A796C" w:rsidR="00161C2E" w:rsidRPr="00674124" w:rsidRDefault="00161C2E" w:rsidP="00B8173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4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Контакты</w:t>
      </w:r>
    </w:p>
    <w:p w14:paraId="12A921FD" w14:textId="77777777" w:rsidR="00161C2E" w:rsidRPr="00674124" w:rsidRDefault="004833EC" w:rsidP="001C068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работ</w:t>
      </w:r>
      <w:proofErr w:type="gramEnd"/>
      <w:r w:rsidR="00161C2E"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заявки,</w:t>
      </w:r>
      <w:r w:rsidR="00161C2E"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вопросы и пожелания можно направлять по адресу: </w:t>
      </w:r>
    </w:p>
    <w:p w14:paraId="7D89A47F" w14:textId="67B331A3" w:rsidR="00161C2E" w:rsidRPr="00674124" w:rsidRDefault="00161C2E" w:rsidP="001C068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="00B81735" w:rsidRPr="0067412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laskale</w:t>
        </w:r>
        <w:r w:rsidR="00B81735" w:rsidRPr="0067412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B81735" w:rsidRPr="0067412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B81735" w:rsidRPr="0067412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81735" w:rsidRPr="0067412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B81735"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(Леонтьева Марина Владимировна)</w:t>
      </w:r>
    </w:p>
    <w:p w14:paraId="2478A82E" w14:textId="77777777" w:rsidR="00161C2E" w:rsidRPr="00674124" w:rsidRDefault="00161C2E" w:rsidP="001C068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12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побед и творческих успехов!</w:t>
      </w:r>
    </w:p>
    <w:p w14:paraId="2DC12B3B" w14:textId="77777777" w:rsidR="00B93906" w:rsidRPr="00674124" w:rsidRDefault="00D0023C" w:rsidP="00D0023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124">
        <w:rPr>
          <w:rFonts w:ascii="Times New Roman" w:hAnsi="Times New Roman" w:cs="Times New Roman"/>
          <w:sz w:val="28"/>
          <w:szCs w:val="28"/>
        </w:rPr>
        <w:t xml:space="preserve">Заявка для номинации </w:t>
      </w:r>
    </w:p>
    <w:p w14:paraId="66A42F4D" w14:textId="77777777" w:rsidR="00D0023C" w:rsidRPr="00674124" w:rsidRDefault="00D0023C" w:rsidP="00D0023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124">
        <w:rPr>
          <w:rFonts w:ascii="Times New Roman" w:hAnsi="Times New Roman" w:cs="Times New Roman"/>
          <w:sz w:val="28"/>
          <w:szCs w:val="28"/>
        </w:rPr>
        <w:t>«Елочная игрушка»</w:t>
      </w:r>
    </w:p>
    <w:p w14:paraId="43B79801" w14:textId="77777777" w:rsidR="00B93906" w:rsidRPr="00674124" w:rsidRDefault="00B93906" w:rsidP="00D0023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93906" w:rsidRPr="00674124" w14:paraId="3E859106" w14:textId="77777777" w:rsidTr="00D0023C">
        <w:tc>
          <w:tcPr>
            <w:tcW w:w="1869" w:type="dxa"/>
          </w:tcPr>
          <w:p w14:paraId="754F41F1" w14:textId="77777777" w:rsidR="00D0023C" w:rsidRPr="00674124" w:rsidRDefault="00D0023C" w:rsidP="00D002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124">
              <w:rPr>
                <w:rFonts w:ascii="Times New Roman" w:hAnsi="Times New Roman" w:cs="Times New Roman"/>
                <w:sz w:val="24"/>
                <w:szCs w:val="24"/>
              </w:rPr>
              <w:t>Фамилия,  имя</w:t>
            </w:r>
            <w:proofErr w:type="gramEnd"/>
            <w:r w:rsidRPr="0067412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1869" w:type="dxa"/>
          </w:tcPr>
          <w:p w14:paraId="7CA1A3BF" w14:textId="77777777" w:rsidR="00D0023C" w:rsidRPr="00674124" w:rsidRDefault="00D0023C" w:rsidP="00D002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2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69" w:type="dxa"/>
          </w:tcPr>
          <w:p w14:paraId="6013D77D" w14:textId="77777777" w:rsidR="00D0023C" w:rsidRPr="00674124" w:rsidRDefault="00D0023C" w:rsidP="00D002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2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69" w:type="dxa"/>
          </w:tcPr>
          <w:p w14:paraId="743EAF0C" w14:textId="77777777" w:rsidR="00D0023C" w:rsidRPr="00674124" w:rsidRDefault="00D0023C" w:rsidP="00D002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24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1869" w:type="dxa"/>
          </w:tcPr>
          <w:p w14:paraId="23CE5AFE" w14:textId="77777777" w:rsidR="00D0023C" w:rsidRPr="00674124" w:rsidRDefault="00D0023C" w:rsidP="00D002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24">
              <w:rPr>
                <w:rFonts w:ascii="Times New Roman" w:hAnsi="Times New Roman" w:cs="Times New Roman"/>
                <w:sz w:val="24"/>
                <w:szCs w:val="24"/>
              </w:rPr>
              <w:t>Почта для рассылки наградного материала</w:t>
            </w:r>
            <w:r w:rsidR="00B93906" w:rsidRPr="006741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B93906" w:rsidRPr="00674124">
              <w:rPr>
                <w:rFonts w:ascii="Times New Roman" w:hAnsi="Times New Roman" w:cs="Times New Roman"/>
                <w:sz w:val="24"/>
                <w:szCs w:val="24"/>
              </w:rPr>
              <w:t>тел.куратора</w:t>
            </w:r>
            <w:proofErr w:type="spellEnd"/>
            <w:proofErr w:type="gramEnd"/>
          </w:p>
        </w:tc>
      </w:tr>
      <w:tr w:rsidR="00B93906" w:rsidRPr="00674124" w14:paraId="2F2D7075" w14:textId="77777777" w:rsidTr="00674124">
        <w:trPr>
          <w:trHeight w:val="396"/>
        </w:trPr>
        <w:tc>
          <w:tcPr>
            <w:tcW w:w="1869" w:type="dxa"/>
          </w:tcPr>
          <w:p w14:paraId="25196959" w14:textId="77777777" w:rsidR="00D0023C" w:rsidRPr="00674124" w:rsidRDefault="00D0023C" w:rsidP="00D002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5AEB50D3" w14:textId="77777777" w:rsidR="00D0023C" w:rsidRPr="00674124" w:rsidRDefault="00D0023C" w:rsidP="00D002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10889229" w14:textId="77777777" w:rsidR="00D0023C" w:rsidRPr="00674124" w:rsidRDefault="00D0023C" w:rsidP="00D002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625BEAC3" w14:textId="77777777" w:rsidR="00D0023C" w:rsidRPr="00674124" w:rsidRDefault="00D0023C" w:rsidP="00D002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0482F63F" w14:textId="77777777" w:rsidR="00D0023C" w:rsidRPr="00674124" w:rsidRDefault="00D0023C" w:rsidP="00D002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038E02" w14:textId="77777777" w:rsidR="00674124" w:rsidRDefault="00674124" w:rsidP="00D0023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4AEC01" w14:textId="38642586" w:rsidR="00B81735" w:rsidRPr="00674124" w:rsidRDefault="00B81735" w:rsidP="00D0023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124">
        <w:rPr>
          <w:rFonts w:ascii="Times New Roman" w:hAnsi="Times New Roman" w:cs="Times New Roman"/>
          <w:sz w:val="28"/>
          <w:szCs w:val="28"/>
        </w:rPr>
        <w:t>Заявка для номинации</w:t>
      </w:r>
    </w:p>
    <w:p w14:paraId="24160A62" w14:textId="41DCC9DC" w:rsidR="00B81735" w:rsidRPr="00674124" w:rsidRDefault="00B81735" w:rsidP="00D0023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124">
        <w:rPr>
          <w:rFonts w:ascii="Times New Roman" w:hAnsi="Times New Roman" w:cs="Times New Roman"/>
          <w:sz w:val="28"/>
          <w:szCs w:val="28"/>
        </w:rPr>
        <w:t>«Новогодний сюрприз»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4"/>
        <w:gridCol w:w="2267"/>
        <w:gridCol w:w="2267"/>
        <w:gridCol w:w="2267"/>
      </w:tblGrid>
      <w:tr w:rsidR="00B81735" w:rsidRPr="00674124" w14:paraId="4C97B5CA" w14:textId="77777777" w:rsidTr="00B81735">
        <w:tc>
          <w:tcPr>
            <w:tcW w:w="2544" w:type="dxa"/>
          </w:tcPr>
          <w:p w14:paraId="310ECB65" w14:textId="61CB20B6" w:rsidR="00B81735" w:rsidRPr="00674124" w:rsidRDefault="00B81735" w:rsidP="00D002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12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267" w:type="dxa"/>
          </w:tcPr>
          <w:p w14:paraId="1F9DB098" w14:textId="655C55E7" w:rsidR="00B81735" w:rsidRPr="00674124" w:rsidRDefault="00B81735" w:rsidP="00D002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124">
              <w:rPr>
                <w:rFonts w:ascii="Times New Roman" w:hAnsi="Times New Roman" w:cs="Times New Roman"/>
                <w:sz w:val="28"/>
                <w:szCs w:val="28"/>
              </w:rPr>
              <w:t>Адрес корпуса</w:t>
            </w:r>
          </w:p>
        </w:tc>
        <w:tc>
          <w:tcPr>
            <w:tcW w:w="2267" w:type="dxa"/>
          </w:tcPr>
          <w:p w14:paraId="5E4B1A6B" w14:textId="2981DADD" w:rsidR="00B81735" w:rsidRPr="00674124" w:rsidRDefault="00B81735" w:rsidP="00D002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124">
              <w:rPr>
                <w:rFonts w:ascii="Times New Roman" w:hAnsi="Times New Roman" w:cs="Times New Roman"/>
                <w:sz w:val="28"/>
                <w:szCs w:val="28"/>
              </w:rPr>
              <w:t>Название работы, материалы</w:t>
            </w:r>
          </w:p>
        </w:tc>
        <w:tc>
          <w:tcPr>
            <w:tcW w:w="2267" w:type="dxa"/>
          </w:tcPr>
          <w:p w14:paraId="7F8C8358" w14:textId="15594FE4" w:rsidR="00B81735" w:rsidRPr="00674124" w:rsidRDefault="00B81735" w:rsidP="00D002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124">
              <w:rPr>
                <w:rFonts w:ascii="Times New Roman" w:hAnsi="Times New Roman" w:cs="Times New Roman"/>
                <w:sz w:val="28"/>
                <w:szCs w:val="28"/>
              </w:rPr>
              <w:t>Почта для рассылки наградных материалов</w:t>
            </w:r>
          </w:p>
        </w:tc>
      </w:tr>
      <w:tr w:rsidR="00B81735" w:rsidRPr="00674124" w14:paraId="566F7FF5" w14:textId="77777777" w:rsidTr="00B81735">
        <w:tc>
          <w:tcPr>
            <w:tcW w:w="2544" w:type="dxa"/>
          </w:tcPr>
          <w:p w14:paraId="7325D2BB" w14:textId="77777777" w:rsidR="00B81735" w:rsidRPr="00674124" w:rsidRDefault="00B81735" w:rsidP="00D002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0D1253A9" w14:textId="77777777" w:rsidR="00B81735" w:rsidRPr="00674124" w:rsidRDefault="00B81735" w:rsidP="00D002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238BCB8D" w14:textId="77777777" w:rsidR="00B81735" w:rsidRPr="00674124" w:rsidRDefault="00B81735" w:rsidP="00D002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13203A76" w14:textId="024170AA" w:rsidR="00B81735" w:rsidRPr="00674124" w:rsidRDefault="00B81735" w:rsidP="00D002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E535C3" w14:textId="77777777" w:rsidR="00B81735" w:rsidRPr="00674124" w:rsidRDefault="00B81735" w:rsidP="0067412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81735" w:rsidRPr="00674124" w:rsidSect="00C34A27">
      <w:pgSz w:w="11906" w:h="16838"/>
      <w:pgMar w:top="851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96CCD"/>
    <w:multiLevelType w:val="hybridMultilevel"/>
    <w:tmpl w:val="0C30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F163A"/>
    <w:multiLevelType w:val="multilevel"/>
    <w:tmpl w:val="A53C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40D1C"/>
    <w:multiLevelType w:val="multilevel"/>
    <w:tmpl w:val="3A7C1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887EA9"/>
    <w:multiLevelType w:val="multilevel"/>
    <w:tmpl w:val="EC4CD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B46D5"/>
    <w:multiLevelType w:val="hybridMultilevel"/>
    <w:tmpl w:val="2D349FFA"/>
    <w:lvl w:ilvl="0" w:tplc="129A1A82">
      <w:start w:val="1"/>
      <w:numFmt w:val="decimal"/>
      <w:lvlText w:val="%1."/>
      <w:lvlJc w:val="left"/>
      <w:pPr>
        <w:ind w:left="465" w:hanging="360"/>
      </w:pPr>
      <w:rPr>
        <w:rFonts w:ascii="Times New Roman" w:hAnsi="Times New Roman" w:hint="default"/>
        <w:b/>
        <w:color w:val="5A5A5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017F8"/>
    <w:multiLevelType w:val="multilevel"/>
    <w:tmpl w:val="671ADD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4E5696"/>
    <w:multiLevelType w:val="multilevel"/>
    <w:tmpl w:val="1BBE93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C5531"/>
    <w:multiLevelType w:val="multilevel"/>
    <w:tmpl w:val="071653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D56574"/>
    <w:multiLevelType w:val="multilevel"/>
    <w:tmpl w:val="E2FC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ED718D"/>
    <w:multiLevelType w:val="hybridMultilevel"/>
    <w:tmpl w:val="1276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0381B"/>
    <w:multiLevelType w:val="hybridMultilevel"/>
    <w:tmpl w:val="0C30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F32A6"/>
    <w:multiLevelType w:val="hybridMultilevel"/>
    <w:tmpl w:val="6D247384"/>
    <w:lvl w:ilvl="0" w:tplc="129A1A82">
      <w:start w:val="1"/>
      <w:numFmt w:val="decimal"/>
      <w:lvlText w:val="%1."/>
      <w:lvlJc w:val="left"/>
      <w:pPr>
        <w:ind w:left="465" w:hanging="360"/>
      </w:pPr>
      <w:rPr>
        <w:rFonts w:ascii="Times New Roman" w:hAnsi="Times New Roman" w:hint="default"/>
        <w:b/>
        <w:color w:val="5A5A5A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0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1A5"/>
    <w:rsid w:val="00042815"/>
    <w:rsid w:val="00133108"/>
    <w:rsid w:val="00137948"/>
    <w:rsid w:val="00161C2E"/>
    <w:rsid w:val="001C0686"/>
    <w:rsid w:val="002541DE"/>
    <w:rsid w:val="004833EC"/>
    <w:rsid w:val="006651A5"/>
    <w:rsid w:val="00674124"/>
    <w:rsid w:val="006A5A10"/>
    <w:rsid w:val="00793A8F"/>
    <w:rsid w:val="00A81185"/>
    <w:rsid w:val="00B81735"/>
    <w:rsid w:val="00B93906"/>
    <w:rsid w:val="00BD64C4"/>
    <w:rsid w:val="00C34A27"/>
    <w:rsid w:val="00CF3D08"/>
    <w:rsid w:val="00D0023C"/>
    <w:rsid w:val="00E01054"/>
    <w:rsid w:val="00F777A0"/>
    <w:rsid w:val="00F9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8F1C"/>
  <w15:chartTrackingRefBased/>
  <w15:docId w15:val="{14CE3B4F-1D09-416E-B1C5-17D8EBC4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81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F3D08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D0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B81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skal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nt4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2020-11-16T14:54:00Z</dcterms:created>
  <dcterms:modified xsi:type="dcterms:W3CDTF">2020-12-07T18:41:00Z</dcterms:modified>
</cp:coreProperties>
</file>