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8" w:rsidRP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9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 «Школа-интернат № 4 для обучающихся с ограниченными возможностями здоровья» г.Перми</w:t>
      </w:r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908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0" w:rsidRDefault="00AB2950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0" w:rsidRDefault="00AB2950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5A" w:rsidRDefault="00517B5A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950" w:rsidRDefault="00986908" w:rsidP="00AB2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8">
        <w:rPr>
          <w:rFonts w:ascii="Times New Roman" w:hAnsi="Times New Roman" w:cs="Times New Roman"/>
          <w:b/>
          <w:sz w:val="28"/>
          <w:szCs w:val="28"/>
        </w:rPr>
        <w:t xml:space="preserve">Программа создания системы профессиональных проб для детей </w:t>
      </w:r>
      <w:r w:rsidR="00AB2950">
        <w:rPr>
          <w:rFonts w:ascii="Times New Roman" w:hAnsi="Times New Roman" w:cs="Times New Roman"/>
          <w:b/>
          <w:sz w:val="28"/>
          <w:szCs w:val="28"/>
        </w:rPr>
        <w:t xml:space="preserve">«ШАГИ К </w:t>
      </w:r>
      <w:r w:rsidR="00517B5A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AB2950">
        <w:rPr>
          <w:rFonts w:ascii="Times New Roman" w:hAnsi="Times New Roman" w:cs="Times New Roman"/>
          <w:b/>
          <w:sz w:val="28"/>
          <w:szCs w:val="28"/>
        </w:rPr>
        <w:t>»</w:t>
      </w:r>
    </w:p>
    <w:p w:rsidR="00AB2950" w:rsidRPr="00986908" w:rsidRDefault="00AB2950" w:rsidP="00AB2950">
      <w:pPr>
        <w:spacing w:after="0" w:line="360" w:lineRule="auto"/>
        <w:jc w:val="center"/>
        <w:rPr>
          <w:b/>
        </w:rPr>
      </w:pPr>
    </w:p>
    <w:p w:rsidR="00986908" w:rsidRDefault="00986908" w:rsidP="00AB2950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sdt>
      <w:sdtPr>
        <w:id w:val="1095533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AB2950" w:rsidRDefault="00AB2950" w:rsidP="00AB2950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B295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B2950" w:rsidRPr="00AB2950" w:rsidRDefault="00AB2950" w:rsidP="00AB2950">
          <w:pPr>
            <w:spacing w:after="0" w:line="360" w:lineRule="auto"/>
            <w:rPr>
              <w:lang w:eastAsia="ru-RU"/>
            </w:rPr>
          </w:pPr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B29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B29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29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067528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_Toc516067528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29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Нормативно -правовая и документальная основа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_Toc516067529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0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Цели и задачи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_Toc516067530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1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принципы реализации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_Toc516067531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2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Ресурсное обеспечение 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_Toc516067532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3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Условия  реализации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_Toc516067533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4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Ожидаемые результаты реализации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_Toc516067534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5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Механизм реализации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_Toc516067535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6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Уровни профессиональных проб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_Toc516067536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7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Предприятия и организации - партнеры школы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_Toc516067537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8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Примерный перечень профессиональных проб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_Toc516067538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39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Мероприятия по реализации Программы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_Toc516067539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Pr="00AB2950" w:rsidRDefault="00AB2950" w:rsidP="00AB2950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067540" w:history="1">
            <w:r w:rsidRPr="00AB2950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Литература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_Toc516067540 \h </w:instrTex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71D2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AB29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2950" w:rsidRDefault="00AB2950" w:rsidP="00AB2950">
          <w:pPr>
            <w:spacing w:after="0" w:line="360" w:lineRule="auto"/>
          </w:pPr>
          <w:r w:rsidRPr="00AB295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B2950" w:rsidRDefault="00AB2950" w:rsidP="00AB2950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F56E9" w:rsidRDefault="00CF3A2A" w:rsidP="00AB2950">
      <w:pPr>
        <w:pStyle w:val="1"/>
        <w:spacing w:before="0" w:line="360" w:lineRule="auto"/>
        <w:jc w:val="center"/>
        <w:rPr>
          <w:color w:val="auto"/>
        </w:rPr>
      </w:pPr>
      <w:bookmarkStart w:id="1" w:name="_Toc516067528"/>
      <w:r w:rsidRPr="00986908">
        <w:rPr>
          <w:color w:val="auto"/>
        </w:rPr>
        <w:t>Пояснительная записка</w:t>
      </w:r>
      <w:bookmarkEnd w:id="1"/>
    </w:p>
    <w:p w:rsidR="00986908" w:rsidRPr="00986908" w:rsidRDefault="00986908" w:rsidP="00AB2950">
      <w:pPr>
        <w:spacing w:after="0" w:line="360" w:lineRule="auto"/>
      </w:pPr>
    </w:p>
    <w:p w:rsidR="009F56E9" w:rsidRDefault="009F56E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программе РФ «Развитие образования на 2013-2020 годы», утвержденной распоряжением Правительства РФ от 15 мая 2013 г. № 792-р,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Федерации.</w:t>
      </w:r>
    </w:p>
    <w:p w:rsidR="009F56E9" w:rsidRDefault="009F56E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образования. Согласно ФГОС п.6 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9F56E9" w:rsidRDefault="009F56E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выбор, социальное и профессиональное самоопределение – очень трудный и ответственный момент в жизни каждого молодого человека.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</w:t>
      </w:r>
    </w:p>
    <w:p w:rsidR="009F56E9" w:rsidRDefault="009F56E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профессиональное самоопределение затруднено, так как у многих детей отсутствует ясный образ социального будущего, изменился и сократился «набор» доступных, известных и реально существующих профессий, изменилась престижность различных профессий в обществе, изменилось содержание давно существующих профессий. В наличии неосведомленность старшеклассников о мире профессии, о конкретном содержании даже известных им видов профессиональной деятельности. Отсутствуют связи между профессиональным образованием, профессиональным трудом и программой общеобразовательных организаций; отсутствует последовательная работа по постепенному вовлечению детей от  детского сада до абитуриента ссуза в процесс профессионального просвещения, проведению их через ситуацию проб, исследований и практик.</w:t>
      </w:r>
    </w:p>
    <w:p w:rsidR="009F56E9" w:rsidRDefault="009F56E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остро это ощущают на себе дети, имеющие отклонения в развитии. У этих детей преобладают системные нарушения психических функций с обилием мозаичных, внешне разнонаправленных дефектов, что препятствует их успешной социализации. Для них характерны неустойчивость внимания, более длительный ориентировочный этап после получения задания. Они испытывают трудности в планировании своей деятельности. Речевой материал удерживают менее прочно, чем зрительный. Мышление конкретно, инфантильно, стереотипно, замедлено. Особенно страдает абстрактное мышление. Дети с трудом выполняют задания, связанные с ориентировкой в пространстве. Поэтому процесс профессионального самоопределения становится для этих детей важным этапом в жизни.</w:t>
      </w:r>
      <w:r w:rsidR="00953C9F">
        <w:rPr>
          <w:rFonts w:ascii="Times New Roman" w:hAnsi="Times New Roman" w:cs="Times New Roman"/>
          <w:sz w:val="28"/>
          <w:szCs w:val="28"/>
        </w:rPr>
        <w:t xml:space="preserve"> Один  из способов – организация и п</w:t>
      </w:r>
      <w:r w:rsidR="00A2744C">
        <w:rPr>
          <w:rFonts w:ascii="Times New Roman" w:hAnsi="Times New Roman" w:cs="Times New Roman"/>
          <w:sz w:val="28"/>
          <w:szCs w:val="28"/>
        </w:rPr>
        <w:t>роведение профессиональных проб, формирующий у воспитанников способность разбираться в сложившихся обстоятельствах, получать психолого-педагогическую и информационную поддержку.</w:t>
      </w:r>
    </w:p>
    <w:p w:rsidR="00CF3A2A" w:rsidRDefault="00CF3A2A" w:rsidP="00AB2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2940" w:rsidRDefault="002B2940" w:rsidP="00AB2950">
      <w:pPr>
        <w:pStyle w:val="1"/>
        <w:spacing w:before="0" w:line="360" w:lineRule="auto"/>
        <w:jc w:val="center"/>
        <w:rPr>
          <w:color w:val="auto"/>
        </w:rPr>
      </w:pPr>
      <w:bookmarkStart w:id="2" w:name="_Toc516067529"/>
      <w:r w:rsidRPr="00986908">
        <w:rPr>
          <w:color w:val="auto"/>
        </w:rPr>
        <w:t>Нормативно</w:t>
      </w:r>
      <w:r w:rsidR="00FC4EBD" w:rsidRPr="00986908">
        <w:rPr>
          <w:color w:val="auto"/>
        </w:rPr>
        <w:t xml:space="preserve"> </w:t>
      </w:r>
      <w:r w:rsidRPr="00986908">
        <w:rPr>
          <w:color w:val="auto"/>
        </w:rPr>
        <w:t>-правовая и документальная основа Программы</w:t>
      </w:r>
      <w:bookmarkEnd w:id="2"/>
    </w:p>
    <w:p w:rsidR="00986908" w:rsidRPr="00986908" w:rsidRDefault="00986908" w:rsidP="00AB2950">
      <w:pPr>
        <w:spacing w:after="0" w:line="360" w:lineRule="auto"/>
      </w:pPr>
    </w:p>
    <w:p w:rsidR="002B2940" w:rsidRPr="002B2940" w:rsidRDefault="002B2940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40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 на 2013-2020 годы» (утв. распоряжением Правительства РФ от 15 мая 2013 г. № 792-р), в части поддержки региональных программ модернизации профессионального образования; </w:t>
      </w:r>
    </w:p>
    <w:p w:rsidR="002B2940" w:rsidRPr="002B2940" w:rsidRDefault="002B2940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40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2025г (Распоряжение Правительства РФ от 29 мая 2015 г. №996-р).</w:t>
      </w:r>
    </w:p>
    <w:p w:rsidR="002B2940" w:rsidRPr="002B2940" w:rsidRDefault="002B2940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94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утверждённой распоряжение Правительства РФ от 4 сентября 2014 г. № 1726-р (Распоряжение Правительств</w:t>
      </w:r>
      <w:r w:rsidR="00CF3A2A">
        <w:rPr>
          <w:rFonts w:ascii="Times New Roman" w:hAnsi="Times New Roman" w:cs="Times New Roman"/>
          <w:sz w:val="28"/>
          <w:szCs w:val="28"/>
        </w:rPr>
        <w:t>а от 24 апреля 2015 г. №729-р).</w:t>
      </w:r>
    </w:p>
    <w:p w:rsidR="002B2940" w:rsidRPr="001E3F3B" w:rsidRDefault="002B2940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 от 29.12.2012 года № 273 ФЗ.</w:t>
      </w:r>
    </w:p>
    <w:p w:rsidR="002B2940" w:rsidRPr="001E3F3B" w:rsidRDefault="002B2940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утверждённым приказом Министерства образования и науки Российской Федерации от 17.12.2010 №1897.</w:t>
      </w:r>
    </w:p>
    <w:p w:rsidR="002B2940" w:rsidRPr="001E3F3B" w:rsidRDefault="002B2940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Стратегия развития системы сопровождения профессионального самоопределения  обучающихся в условиях непрерывности образования на 2015-2020 годы. </w:t>
      </w:r>
    </w:p>
    <w:p w:rsidR="002B2940" w:rsidRPr="001E3F3B" w:rsidRDefault="002B2940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 до 2020 г. (Распоряжение Правительства от 17ноября 2008 г. №1662-р).</w:t>
      </w:r>
    </w:p>
    <w:p w:rsidR="002B2940" w:rsidRPr="001E3F3B" w:rsidRDefault="002B2940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Поручение  Президента Российской Федерации от 19 марта 2011 года пункт 2. «О комплексе мер по проведению профессиональной ориентации учащихся образовательных учреждений общего образования».</w:t>
      </w:r>
    </w:p>
    <w:p w:rsidR="00CF3A2A" w:rsidRDefault="00CF3A2A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4E73" w:rsidRDefault="00FC4EBD" w:rsidP="00AB2950">
      <w:pPr>
        <w:pStyle w:val="1"/>
        <w:spacing w:before="0" w:line="360" w:lineRule="auto"/>
        <w:jc w:val="center"/>
        <w:rPr>
          <w:color w:val="auto"/>
        </w:rPr>
      </w:pPr>
      <w:bookmarkStart w:id="3" w:name="_Toc516067530"/>
      <w:r w:rsidRPr="00986908">
        <w:rPr>
          <w:color w:val="auto"/>
        </w:rPr>
        <w:t xml:space="preserve">Цели </w:t>
      </w:r>
      <w:r w:rsidR="00CF3A2A" w:rsidRPr="00986908">
        <w:rPr>
          <w:color w:val="auto"/>
        </w:rPr>
        <w:t>и задачи Программы</w:t>
      </w:r>
      <w:bookmarkEnd w:id="3"/>
    </w:p>
    <w:p w:rsidR="00986908" w:rsidRPr="00986908" w:rsidRDefault="00986908" w:rsidP="00AB2950">
      <w:pPr>
        <w:spacing w:after="0" w:line="360" w:lineRule="auto"/>
      </w:pPr>
    </w:p>
    <w:p w:rsidR="00410CCF" w:rsidRPr="00EA47CC" w:rsidRDefault="00FC4EBD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2B2940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A47CC" w:rsidRPr="00FC4EBD" w:rsidRDefault="00410CCF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BD">
        <w:rPr>
          <w:rFonts w:ascii="Times New Roman" w:hAnsi="Times New Roman" w:cs="Times New Roman"/>
          <w:sz w:val="28"/>
          <w:szCs w:val="28"/>
        </w:rPr>
        <w:t>создание системы действенной профориентационной поддержки учащихся, способствующей формированию у воспитанников готовности к сознательному социальному и профессиональному самоопределению в соответствии с их способностями, индивидуальными возможностями и с учетом социокультурной и экономической ситуации в регионе</w:t>
      </w:r>
      <w:r w:rsidR="00EA47CC" w:rsidRPr="00FC4E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CCF" w:rsidRPr="00FC4EBD" w:rsidRDefault="00EA47CC" w:rsidP="00AB29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BD">
        <w:rPr>
          <w:rFonts w:ascii="Times New Roman" w:hAnsi="Times New Roman" w:cs="Times New Roman"/>
          <w:sz w:val="28"/>
          <w:szCs w:val="28"/>
        </w:rPr>
        <w:t>формирование дополнительных условий для профессионального самоопределения учащихся с ТНР, ЗПР, НОДА.</w:t>
      </w:r>
    </w:p>
    <w:p w:rsidR="00410CCF" w:rsidRDefault="00410CCF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Задачи</w:t>
      </w:r>
      <w:r w:rsidR="002B294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E3F3B">
        <w:rPr>
          <w:rFonts w:ascii="Times New Roman" w:hAnsi="Times New Roman" w:cs="Times New Roman"/>
          <w:sz w:val="28"/>
          <w:szCs w:val="28"/>
        </w:rPr>
        <w:t>:</w:t>
      </w:r>
    </w:p>
    <w:p w:rsidR="00EA47CC" w:rsidRPr="00EA47CC" w:rsidRDefault="004516FD" w:rsidP="00AB29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3A2A">
        <w:rPr>
          <w:rFonts w:ascii="Times New Roman" w:hAnsi="Times New Roman" w:cs="Times New Roman"/>
          <w:sz w:val="28"/>
          <w:szCs w:val="28"/>
        </w:rPr>
        <w:t xml:space="preserve"> </w:t>
      </w:r>
      <w:r w:rsidR="00EA47CC" w:rsidRPr="00EA47CC">
        <w:rPr>
          <w:rFonts w:ascii="Times New Roman" w:hAnsi="Times New Roman" w:cs="Times New Roman"/>
          <w:sz w:val="28"/>
          <w:szCs w:val="28"/>
        </w:rPr>
        <w:t xml:space="preserve">Сформировать способность самостоятельного выбора профессии за счет обучения навыкам продуктивного взаимодействия, общения их с представителями разных профессий и получения практического опыта через участие в профессиональных пробах и социальных практиках. </w:t>
      </w:r>
    </w:p>
    <w:p w:rsidR="00410CCF" w:rsidRPr="001E3F3B" w:rsidRDefault="00410CC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</w:t>
      </w:r>
      <w:r w:rsidR="00CF3A2A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Обеспечить широкий диапазон вариативности профильного обучения воспитанников, используя комплексные формы и методы,  применяемые на уроках, элективных курсах, КСК, внеурочной деятельности.</w:t>
      </w:r>
    </w:p>
    <w:p w:rsidR="00CF3A2A" w:rsidRDefault="004516F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 w:rsidR="00CF3A2A"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>Актуализировать процесс профессионального самоопределения учащихся при проведении профессиональных проб.</w:t>
      </w:r>
      <w:r w:rsidRPr="00451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16FD" w:rsidRPr="00CF3A2A">
        <w:rPr>
          <w:rFonts w:ascii="Times New Roman" w:hAnsi="Times New Roman" w:cs="Times New Roman"/>
          <w:sz w:val="28"/>
          <w:szCs w:val="28"/>
        </w:rPr>
        <w:t>Создать банк</w:t>
      </w:r>
      <w:r w:rsidR="004516FD">
        <w:rPr>
          <w:rFonts w:ascii="Times New Roman" w:hAnsi="Times New Roman" w:cs="Times New Roman"/>
          <w:sz w:val="28"/>
          <w:szCs w:val="28"/>
        </w:rPr>
        <w:t xml:space="preserve"> профессиональных и профильных проб, курсов по выбору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с ОВЗ</w:t>
      </w:r>
      <w:r w:rsidR="004516FD">
        <w:rPr>
          <w:rFonts w:ascii="Times New Roman" w:hAnsi="Times New Roman" w:cs="Times New Roman"/>
          <w:sz w:val="28"/>
          <w:szCs w:val="28"/>
        </w:rPr>
        <w:t>.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 xml:space="preserve">Сформировать готовность выпускников школы к непрерывному образованию; обобщить знания о системе учреждений среднего профессионального образования. 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0CCF" w:rsidRPr="001E3F3B">
        <w:rPr>
          <w:rFonts w:ascii="Times New Roman" w:hAnsi="Times New Roman" w:cs="Times New Roman"/>
          <w:sz w:val="28"/>
          <w:szCs w:val="28"/>
        </w:rPr>
        <w:t>. Разработать формы и методы социального партнерства учреждений профессионального образования</w:t>
      </w:r>
      <w:r w:rsidR="00571044">
        <w:rPr>
          <w:rFonts w:ascii="Times New Roman" w:hAnsi="Times New Roman" w:cs="Times New Roman"/>
          <w:sz w:val="28"/>
          <w:szCs w:val="28"/>
        </w:rPr>
        <w:t>, профессионально-производственного территориального окружения</w:t>
      </w:r>
      <w:r w:rsidR="00410CCF" w:rsidRPr="001E3F3B">
        <w:rPr>
          <w:rFonts w:ascii="Times New Roman" w:hAnsi="Times New Roman" w:cs="Times New Roman"/>
          <w:sz w:val="28"/>
          <w:szCs w:val="28"/>
        </w:rPr>
        <w:t xml:space="preserve"> и ОУ по вопросам профессионального самоопределения молодежи.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>Расширить взаимодействие со структурами и организациями, занимающимися профессиональной ориентацией детей с ОВЗ.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>Разработать механизм содействия трудоустройства выпускников ОУ.</w:t>
      </w:r>
    </w:p>
    <w:p w:rsidR="00410CCF" w:rsidRPr="001E3F3B" w:rsidRDefault="00CF3A2A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>Познакомить с «азбукой» трудоустройства и основами трудового права.</w:t>
      </w:r>
    </w:p>
    <w:p w:rsidR="00410CCF" w:rsidRDefault="004516F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A2A">
        <w:rPr>
          <w:rFonts w:ascii="Times New Roman" w:hAnsi="Times New Roman" w:cs="Times New Roman"/>
          <w:sz w:val="28"/>
          <w:szCs w:val="28"/>
        </w:rPr>
        <w:t>1</w:t>
      </w:r>
      <w:r w:rsidR="00410CCF" w:rsidRPr="001E3F3B">
        <w:rPr>
          <w:rFonts w:ascii="Times New Roman" w:hAnsi="Times New Roman" w:cs="Times New Roman"/>
          <w:sz w:val="28"/>
          <w:szCs w:val="28"/>
        </w:rPr>
        <w:t>.</w:t>
      </w:r>
      <w:r w:rsidR="00CF3A2A">
        <w:rPr>
          <w:rFonts w:ascii="Times New Roman" w:hAnsi="Times New Roman" w:cs="Times New Roman"/>
          <w:sz w:val="28"/>
          <w:szCs w:val="28"/>
        </w:rPr>
        <w:t xml:space="preserve"> </w:t>
      </w:r>
      <w:r w:rsidR="00410CCF" w:rsidRPr="001E3F3B">
        <w:rPr>
          <w:rFonts w:ascii="Times New Roman" w:hAnsi="Times New Roman" w:cs="Times New Roman"/>
          <w:sz w:val="28"/>
          <w:szCs w:val="28"/>
        </w:rPr>
        <w:t>Сформировать единое информационное пространство по профориентации.</w:t>
      </w:r>
    </w:p>
    <w:p w:rsidR="00CF3A2A" w:rsidRDefault="00CF3A2A" w:rsidP="00AB2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141" w:rsidRPr="00986908" w:rsidRDefault="00014C51" w:rsidP="00AB2950">
      <w:pPr>
        <w:pStyle w:val="1"/>
        <w:spacing w:before="0" w:line="360" w:lineRule="auto"/>
        <w:jc w:val="center"/>
        <w:rPr>
          <w:color w:val="auto"/>
        </w:rPr>
      </w:pPr>
      <w:bookmarkStart w:id="4" w:name="_Toc516067531"/>
      <w:r w:rsidRPr="00986908">
        <w:rPr>
          <w:color w:val="auto"/>
        </w:rPr>
        <w:t>Основны</w:t>
      </w:r>
      <w:r w:rsidR="00CF3A2A" w:rsidRPr="00986908">
        <w:rPr>
          <w:color w:val="auto"/>
        </w:rPr>
        <w:t>е принципы реализации Программы</w:t>
      </w:r>
      <w:bookmarkEnd w:id="4"/>
    </w:p>
    <w:p w:rsidR="00986908" w:rsidRPr="00986908" w:rsidRDefault="00986908" w:rsidP="00AB2950">
      <w:pPr>
        <w:spacing w:after="0" w:line="360" w:lineRule="auto"/>
      </w:pP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личностной самоценности, который рассматривает каждого субъекта образовательного процесса (школьник, педагог, семья) как индивидуальность.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личностно-значимой деятельности,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коллективного воспитания, проявляющийся во взаимодействии детей и взрослых в процессе совместного решения задач по формированию  у воспитанников опыта самопознания, самоопределения и самореализации.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концентрации воспитания, основанный на развитии социальной и культурной компетентности личности, оказании помощи молодому человеку в освоении социокультурного опыта и свободном самоопределении в социальном окружении.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социальности, то есть ориентации на социальные установки, необходимые для успешной социализации человека в обществе.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сотрудничества: взаимодействие  учителя и учащихся в продвижении к определенной цели.</w:t>
      </w:r>
    </w:p>
    <w:p w:rsidR="001A3376" w:rsidRPr="001E3F3B" w:rsidRDefault="001A3376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Принцип психолого-педагогической поддержки.</w:t>
      </w:r>
    </w:p>
    <w:p w:rsidR="00CF3A2A" w:rsidRDefault="00CF3A2A" w:rsidP="00AB2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141" w:rsidRPr="00AB2950" w:rsidRDefault="00014C51" w:rsidP="00AB2950">
      <w:pPr>
        <w:pStyle w:val="1"/>
        <w:spacing w:before="0" w:line="360" w:lineRule="auto"/>
        <w:jc w:val="center"/>
        <w:rPr>
          <w:color w:val="auto"/>
        </w:rPr>
      </w:pPr>
      <w:bookmarkStart w:id="5" w:name="_Toc516067532"/>
      <w:r w:rsidRPr="00AB2950">
        <w:rPr>
          <w:color w:val="auto"/>
        </w:rPr>
        <w:t>Ресурсное</w:t>
      </w:r>
      <w:r w:rsidR="00FC4EBD" w:rsidRPr="00AB2950">
        <w:rPr>
          <w:color w:val="auto"/>
        </w:rPr>
        <w:t xml:space="preserve"> </w:t>
      </w:r>
      <w:r w:rsidRPr="00AB2950">
        <w:rPr>
          <w:color w:val="auto"/>
        </w:rPr>
        <w:t xml:space="preserve">обеспечение </w:t>
      </w:r>
      <w:r w:rsidR="00CF3A2A" w:rsidRPr="00AB2950">
        <w:rPr>
          <w:color w:val="auto"/>
        </w:rPr>
        <w:t>Программы</w:t>
      </w:r>
      <w:bookmarkEnd w:id="5"/>
    </w:p>
    <w:p w:rsidR="00CF3A2A" w:rsidRPr="00CF3A2A" w:rsidRDefault="00CF3A2A" w:rsidP="00AB295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5141" w:rsidRPr="001E3F3B" w:rsidRDefault="00A95141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1.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Информационно-рекламное обеспечение. Размещение материалов программы на сайте школы.</w:t>
      </w:r>
    </w:p>
    <w:p w:rsidR="00A95141" w:rsidRPr="001E3F3B" w:rsidRDefault="00A95141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2.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Кадровое обеспечение программы: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учащиеся 1-9 классов; родители (законные представители);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учителя – предметники;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A95141" w:rsidRPr="001E3F3B" w:rsidRDefault="00F51086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A95141" w:rsidRPr="001E3F3B">
        <w:rPr>
          <w:rFonts w:ascii="Times New Roman" w:hAnsi="Times New Roman" w:cs="Times New Roman"/>
          <w:sz w:val="28"/>
          <w:szCs w:val="28"/>
        </w:rPr>
        <w:t>психолог;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A95141" w:rsidRPr="001E3F3B" w:rsidRDefault="00A95141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3.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A95141" w:rsidRPr="001E3F3B" w:rsidRDefault="00A95141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4.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Пополнение библиотечного фонда специальной литературой по профориентации, создание медиатеки.</w:t>
      </w:r>
    </w:p>
    <w:p w:rsidR="00A95141" w:rsidRPr="001E3F3B" w:rsidRDefault="00A95141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5.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Создание диагностического комплекса для выявления умственных, физических и психологических возможностей ребенка.</w:t>
      </w:r>
    </w:p>
    <w:p w:rsidR="00A95141" w:rsidRPr="001E3F3B" w:rsidRDefault="00A95141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6.</w:t>
      </w:r>
      <w:r w:rsidR="00F51086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 xml:space="preserve">Социальные связи: 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центр занятости населения Орджоникидзевского района;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предприятия города;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учебные заведения города (профессиональные лицеи, колледжи);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библиотека  района;</w:t>
      </w:r>
    </w:p>
    <w:p w:rsidR="00A95141" w:rsidRPr="001E3F3B" w:rsidRDefault="00A95141" w:rsidP="00AB2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кружки, секции в системе дополнительного образования.</w:t>
      </w:r>
    </w:p>
    <w:p w:rsidR="00F51086" w:rsidRDefault="00F51086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5141" w:rsidRDefault="00014C51" w:rsidP="00AB2950">
      <w:pPr>
        <w:pStyle w:val="1"/>
        <w:spacing w:before="0" w:line="360" w:lineRule="auto"/>
        <w:jc w:val="center"/>
        <w:rPr>
          <w:color w:val="auto"/>
        </w:rPr>
      </w:pPr>
      <w:bookmarkStart w:id="6" w:name="_Toc516067533"/>
      <w:r w:rsidRPr="00986908">
        <w:rPr>
          <w:color w:val="auto"/>
        </w:rPr>
        <w:t>Условия</w:t>
      </w:r>
      <w:r w:rsidR="00FC4EBD" w:rsidRPr="00986908">
        <w:rPr>
          <w:color w:val="auto"/>
        </w:rPr>
        <w:t xml:space="preserve"> </w:t>
      </w:r>
      <w:r w:rsidR="00F51086" w:rsidRPr="00986908">
        <w:rPr>
          <w:color w:val="auto"/>
        </w:rPr>
        <w:t xml:space="preserve"> реализации</w:t>
      </w:r>
      <w:bookmarkEnd w:id="6"/>
    </w:p>
    <w:p w:rsidR="00986908" w:rsidRPr="00986908" w:rsidRDefault="00986908" w:rsidP="00AB2950">
      <w:pPr>
        <w:spacing w:after="0" w:line="360" w:lineRule="auto"/>
      </w:pP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Сотрудничество со всеми школьными службами: социально-психологической, медицинской, административно-хозяйственной.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Сотрудничество с организациями и образовательными  учреждениями города. 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Использование рациональных и экономных способов воспитательного воздействия на учащихся, корректировка влияния семьи.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Создание благоприятных условий для самореализации воспитанников  в различных видах деятельности.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Совместная деятельность с родителями  (законными представителями). 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Реализация программы  осуществляется при социально-психологическом сопровождении.  </w:t>
      </w:r>
    </w:p>
    <w:p w:rsidR="00A95141" w:rsidRPr="001E3F3B" w:rsidRDefault="00A951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Содержание и структура работы строится:</w:t>
      </w:r>
    </w:p>
    <w:p w:rsidR="00A95141" w:rsidRPr="001E3F3B" w:rsidRDefault="00FC4EBD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A95141" w:rsidRPr="001E3F3B">
        <w:rPr>
          <w:rFonts w:ascii="Times New Roman" w:hAnsi="Times New Roman" w:cs="Times New Roman"/>
          <w:sz w:val="28"/>
          <w:szCs w:val="28"/>
        </w:rPr>
        <w:t xml:space="preserve">на изучении и анализе психолого-педагогической литературы по данной проблеме; </w:t>
      </w:r>
    </w:p>
    <w:p w:rsidR="00A95141" w:rsidRPr="001E3F3B" w:rsidRDefault="00FC4EBD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A95141" w:rsidRPr="001E3F3B">
        <w:rPr>
          <w:rFonts w:ascii="Times New Roman" w:hAnsi="Times New Roman" w:cs="Times New Roman"/>
          <w:sz w:val="28"/>
          <w:szCs w:val="28"/>
        </w:rPr>
        <w:t>на анализе состояния профориентационной работы в школе-интернате;</w:t>
      </w:r>
    </w:p>
    <w:p w:rsidR="00A95141" w:rsidRPr="001E3F3B" w:rsidRDefault="00FC4EBD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A95141" w:rsidRPr="001E3F3B">
        <w:rPr>
          <w:rFonts w:ascii="Times New Roman" w:hAnsi="Times New Roman" w:cs="Times New Roman"/>
          <w:sz w:val="28"/>
          <w:szCs w:val="28"/>
        </w:rPr>
        <w:t>на предварительной профессиональной диагностике старшеклассников, направленной на определение готовности учащихся к профессиональному самоопределению;</w:t>
      </w:r>
    </w:p>
    <w:p w:rsidR="00A95141" w:rsidRPr="001E3F3B" w:rsidRDefault="00FC4EBD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A95141" w:rsidRPr="001E3F3B">
        <w:rPr>
          <w:rFonts w:ascii="Times New Roman" w:hAnsi="Times New Roman" w:cs="Times New Roman"/>
          <w:sz w:val="28"/>
          <w:szCs w:val="28"/>
        </w:rPr>
        <w:t>на наличии диагностического инструментария;</w:t>
      </w:r>
    </w:p>
    <w:p w:rsidR="00A95141" w:rsidRDefault="00FC4EBD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A95141" w:rsidRPr="001E3F3B">
        <w:rPr>
          <w:rFonts w:ascii="Times New Roman" w:hAnsi="Times New Roman" w:cs="Times New Roman"/>
          <w:sz w:val="28"/>
          <w:szCs w:val="28"/>
        </w:rPr>
        <w:t>на проведении анкетирования, направленного на выявление образовательных запросов учащихся и их родителей.</w:t>
      </w:r>
    </w:p>
    <w:p w:rsidR="00E3336B" w:rsidRPr="00FB5D22" w:rsidRDefault="00E3336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22">
        <w:rPr>
          <w:rFonts w:ascii="Times New Roman" w:hAnsi="Times New Roman" w:cs="Times New Roman"/>
          <w:sz w:val="28"/>
          <w:szCs w:val="28"/>
        </w:rPr>
        <w:t>Общеобразовательное учреждение обеспечивает: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59FE">
        <w:rPr>
          <w:rFonts w:ascii="Times New Roman" w:hAnsi="Times New Roman" w:cs="Times New Roman"/>
          <w:sz w:val="28"/>
          <w:szCs w:val="28"/>
        </w:rPr>
        <w:t>азработку и утверждение программы, предусматривающей прохождение учащимися  профессиональной пробы;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F59FE">
        <w:rPr>
          <w:rFonts w:ascii="Times New Roman" w:hAnsi="Times New Roman" w:cs="Times New Roman"/>
          <w:sz w:val="28"/>
          <w:szCs w:val="28"/>
        </w:rPr>
        <w:t>здание приказа по учреждению о прохождении профессиональной пробы учащимися в соответствующем учебном году;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59FE">
        <w:rPr>
          <w:rFonts w:ascii="Times New Roman" w:hAnsi="Times New Roman" w:cs="Times New Roman"/>
          <w:sz w:val="28"/>
          <w:szCs w:val="28"/>
        </w:rPr>
        <w:t>акрепление лиц, ответственных за прохождение учащимися профессиональной пробы;</w:t>
      </w:r>
    </w:p>
    <w:p w:rsidR="00E3336B" w:rsidRPr="00FB5D22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D22">
        <w:rPr>
          <w:rFonts w:ascii="Times New Roman" w:hAnsi="Times New Roman" w:cs="Times New Roman"/>
          <w:sz w:val="28"/>
          <w:szCs w:val="28"/>
        </w:rPr>
        <w:t>составление графиков прохождения учащимися профессиональных проб в соответствии с утверждённой программой и в зависимости от возможностей конкретной организации, учреждения;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59FE">
        <w:rPr>
          <w:rFonts w:ascii="Times New Roman" w:hAnsi="Times New Roman" w:cs="Times New Roman"/>
          <w:sz w:val="28"/>
          <w:szCs w:val="28"/>
        </w:rPr>
        <w:t xml:space="preserve">онтроль 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2F59FE">
        <w:rPr>
          <w:rFonts w:ascii="Times New Roman" w:hAnsi="Times New Roman" w:cs="Times New Roman"/>
          <w:sz w:val="28"/>
          <w:szCs w:val="28"/>
        </w:rPr>
        <w:t xml:space="preserve"> требований норм охраны труда, санитарных гигиенических норм, положе</w:t>
      </w:r>
      <w:r>
        <w:rPr>
          <w:rFonts w:ascii="Times New Roman" w:hAnsi="Times New Roman" w:cs="Times New Roman"/>
          <w:sz w:val="28"/>
          <w:szCs w:val="28"/>
        </w:rPr>
        <w:t>ний о труде несовершеннолетних</w:t>
      </w:r>
      <w:r w:rsidRPr="002F59FE">
        <w:rPr>
          <w:rFonts w:ascii="Times New Roman" w:hAnsi="Times New Roman" w:cs="Times New Roman"/>
          <w:sz w:val="28"/>
          <w:szCs w:val="28"/>
        </w:rPr>
        <w:t xml:space="preserve"> во время прохождения учащимися профессиональной пробы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6B" w:rsidRPr="00F84C27" w:rsidRDefault="00E3336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27">
        <w:rPr>
          <w:rFonts w:ascii="Times New Roman" w:hAnsi="Times New Roman" w:cs="Times New Roman"/>
          <w:sz w:val="28"/>
          <w:szCs w:val="28"/>
        </w:rPr>
        <w:t>Ответственный педагог за профессиональные пробы в школе обеспечивает: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2F59FE">
        <w:rPr>
          <w:rFonts w:ascii="Times New Roman" w:hAnsi="Times New Roman" w:cs="Times New Roman"/>
          <w:sz w:val="28"/>
          <w:szCs w:val="28"/>
        </w:rPr>
        <w:t>необходимой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профессиональных проб</w:t>
      </w:r>
      <w:r w:rsidRPr="002F59FE">
        <w:rPr>
          <w:rFonts w:ascii="Times New Roman" w:hAnsi="Times New Roman" w:cs="Times New Roman"/>
          <w:sz w:val="28"/>
          <w:szCs w:val="28"/>
        </w:rPr>
        <w:t>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59FE">
        <w:rPr>
          <w:rFonts w:ascii="Times New Roman" w:hAnsi="Times New Roman" w:cs="Times New Roman"/>
          <w:sz w:val="28"/>
          <w:szCs w:val="28"/>
        </w:rPr>
        <w:t>онтроль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59FE">
        <w:rPr>
          <w:sz w:val="28"/>
          <w:szCs w:val="28"/>
        </w:rPr>
        <w:t xml:space="preserve"> </w:t>
      </w:r>
      <w:r w:rsidRPr="002F59FE">
        <w:rPr>
          <w:rFonts w:ascii="Times New Roman" w:hAnsi="Times New Roman" w:cs="Times New Roman"/>
          <w:sz w:val="28"/>
          <w:szCs w:val="28"/>
        </w:rPr>
        <w:t>профессиональной пробы учащимися;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59FE">
        <w:rPr>
          <w:rFonts w:ascii="Times New Roman" w:hAnsi="Times New Roman" w:cs="Times New Roman"/>
          <w:sz w:val="28"/>
          <w:szCs w:val="28"/>
        </w:rPr>
        <w:t>онтроль предоставлени</w:t>
      </w:r>
      <w:r>
        <w:rPr>
          <w:rFonts w:ascii="Times New Roman" w:hAnsi="Times New Roman" w:cs="Times New Roman"/>
          <w:sz w:val="28"/>
          <w:szCs w:val="28"/>
        </w:rPr>
        <w:t>я учащ</w:t>
      </w:r>
      <w:r w:rsidRPr="002F59FE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9FE">
        <w:rPr>
          <w:rFonts w:ascii="Times New Roman" w:hAnsi="Times New Roman" w:cs="Times New Roman"/>
          <w:sz w:val="28"/>
          <w:szCs w:val="28"/>
        </w:rPr>
        <w:t>необходимых условий, во время прохождения пробы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59FE">
        <w:rPr>
          <w:rFonts w:ascii="Times New Roman" w:hAnsi="Times New Roman" w:cs="Times New Roman"/>
          <w:sz w:val="28"/>
          <w:szCs w:val="28"/>
        </w:rPr>
        <w:t>принимающей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59FE">
        <w:rPr>
          <w:rFonts w:ascii="Times New Roman" w:hAnsi="Times New Roman" w:cs="Times New Roman"/>
          <w:sz w:val="28"/>
          <w:szCs w:val="28"/>
        </w:rPr>
        <w:t>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59FE">
        <w:rPr>
          <w:rFonts w:ascii="Times New Roman" w:hAnsi="Times New Roman" w:cs="Times New Roman"/>
          <w:sz w:val="28"/>
          <w:szCs w:val="28"/>
        </w:rPr>
        <w:t>защиту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59FE">
        <w:rPr>
          <w:rFonts w:ascii="Times New Roman" w:hAnsi="Times New Roman" w:cs="Times New Roman"/>
          <w:sz w:val="28"/>
          <w:szCs w:val="28"/>
        </w:rPr>
        <w:t>ся презентаций, отражающих итоги профессиональной пробы;</w:t>
      </w:r>
    </w:p>
    <w:p w:rsidR="00E3336B" w:rsidRPr="002F59FE" w:rsidRDefault="00E3336B" w:rsidP="00AB2950">
      <w:pPr>
        <w:pStyle w:val="a3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оценочного листа успешности (не успешности) реализации профессиональных проб.</w:t>
      </w:r>
    </w:p>
    <w:p w:rsidR="00E3336B" w:rsidRPr="00F84C27" w:rsidRDefault="00E3336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27">
        <w:rPr>
          <w:rFonts w:ascii="Times New Roman" w:hAnsi="Times New Roman" w:cs="Times New Roman"/>
          <w:sz w:val="28"/>
          <w:szCs w:val="28"/>
        </w:rPr>
        <w:t>Принимающая организация, учреждение обеспечивает:</w:t>
      </w:r>
    </w:p>
    <w:p w:rsidR="00E3336B" w:rsidRPr="00FC4EBD" w:rsidRDefault="00E3336B" w:rsidP="00AB2950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EBD">
        <w:rPr>
          <w:rFonts w:ascii="Times New Roman" w:hAnsi="Times New Roman" w:cs="Times New Roman"/>
          <w:sz w:val="28"/>
          <w:szCs w:val="28"/>
        </w:rPr>
        <w:t xml:space="preserve">правовую защиту учащихся на момент прохождения профессиональных проб в форме приказа; </w:t>
      </w:r>
    </w:p>
    <w:p w:rsidR="00E3336B" w:rsidRPr="00FC4EBD" w:rsidRDefault="00E3336B" w:rsidP="00AB2950">
      <w:pPr>
        <w:pStyle w:val="a3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EBD">
        <w:rPr>
          <w:rFonts w:ascii="Times New Roman" w:hAnsi="Times New Roman" w:cs="Times New Roman"/>
          <w:sz w:val="28"/>
          <w:szCs w:val="28"/>
        </w:rPr>
        <w:t xml:space="preserve">оценку результатов  профессиональной пробы в форме отзыва. </w:t>
      </w:r>
    </w:p>
    <w:p w:rsidR="00E3336B" w:rsidRPr="001E3F3B" w:rsidRDefault="00E3336B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Default="00760610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333" w:rsidRDefault="00034E73" w:rsidP="00AB2950">
      <w:pPr>
        <w:pStyle w:val="1"/>
        <w:spacing w:before="0" w:line="360" w:lineRule="auto"/>
        <w:jc w:val="center"/>
        <w:rPr>
          <w:color w:val="auto"/>
        </w:rPr>
      </w:pPr>
      <w:bookmarkStart w:id="7" w:name="_Toc516067534"/>
      <w:r w:rsidRPr="00986908">
        <w:rPr>
          <w:color w:val="auto"/>
        </w:rPr>
        <w:t>Ожидаемые результаты р</w:t>
      </w:r>
      <w:r w:rsidR="002E6333" w:rsidRPr="00986908">
        <w:rPr>
          <w:color w:val="auto"/>
        </w:rPr>
        <w:t>еализации Программы</w:t>
      </w:r>
      <w:bookmarkEnd w:id="7"/>
    </w:p>
    <w:p w:rsidR="00986908" w:rsidRPr="00986908" w:rsidRDefault="00986908" w:rsidP="00AB2950">
      <w:pPr>
        <w:spacing w:after="0" w:line="360" w:lineRule="auto"/>
      </w:pP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достаточная информация о профессии и путях ее получения (требований профессии к человеку);</w:t>
      </w: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сформирована потребность в обоснованном профессиональном выборе профессии;</w:t>
      </w: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сформировано отношение школьника к социальной значимости труда, как к жизненной ценности;</w:t>
      </w: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сформирована степень самопознания школьника (обоснованность профессионального выбора);</w:t>
      </w:r>
    </w:p>
    <w:p w:rsidR="002E6333" w:rsidRPr="00760610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 наличие у учащегося обоснованного профессионального плана (реализация собственных замыслов в реальных социальных</w:t>
      </w:r>
      <w:r w:rsidR="00760610">
        <w:rPr>
          <w:rFonts w:ascii="Times New Roman" w:hAnsi="Times New Roman" w:cs="Times New Roman"/>
          <w:sz w:val="28"/>
          <w:szCs w:val="28"/>
        </w:rPr>
        <w:t xml:space="preserve"> условиях);</w:t>
      </w:r>
    </w:p>
    <w:p w:rsidR="002E6333" w:rsidRPr="001E3F3B" w:rsidRDefault="002E6333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 w:rsidRPr="001E3F3B">
        <w:rPr>
          <w:rFonts w:ascii="Times New Roman" w:hAnsi="Times New Roman" w:cs="Times New Roman"/>
          <w:sz w:val="28"/>
          <w:szCs w:val="28"/>
        </w:rPr>
        <w:t>координация деятельности организаций-партнеров со школой,  наличие договоров о сотрудничестве.</w:t>
      </w:r>
    </w:p>
    <w:p w:rsidR="00760610" w:rsidRDefault="00760610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CCF" w:rsidRPr="00986908" w:rsidRDefault="00760610" w:rsidP="00AB2950">
      <w:pPr>
        <w:pStyle w:val="1"/>
        <w:spacing w:before="0" w:line="360" w:lineRule="auto"/>
        <w:jc w:val="center"/>
        <w:rPr>
          <w:color w:val="auto"/>
        </w:rPr>
      </w:pPr>
      <w:bookmarkStart w:id="8" w:name="_Toc516067535"/>
      <w:r w:rsidRPr="00986908">
        <w:rPr>
          <w:color w:val="auto"/>
        </w:rPr>
        <w:t>Механизм реализации Программы</w:t>
      </w:r>
      <w:bookmarkEnd w:id="8"/>
    </w:p>
    <w:p w:rsidR="00986908" w:rsidRPr="00986908" w:rsidRDefault="00986908" w:rsidP="00AB295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03" w:rsidRDefault="00C71403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:rsidR="00C71403" w:rsidRDefault="00C71403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учащихся и родителей;</w:t>
      </w:r>
    </w:p>
    <w:p w:rsidR="00C71403" w:rsidRDefault="00C71403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 w:rsidR="007977BD">
        <w:rPr>
          <w:rFonts w:ascii="Times New Roman" w:hAnsi="Times New Roman" w:cs="Times New Roman"/>
          <w:sz w:val="28"/>
          <w:szCs w:val="28"/>
        </w:rPr>
        <w:t>разработка модели профессиональных проб (знакомство с миром профессий+личные профессиональные пробы).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 этап.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краткосрочные курсы, элективные курсы, платные услуги;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встреч с сотрудниками предприятий.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выездные экскурсии на предприятия, учебные заведения;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пробы и практики на производстве, учебных заведениях.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ярмарки профессий «Образование и карьера».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4.Мониторинг.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учащихся по личностному принятию (или непринятие) профессиональных проб.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профессиональных проб.</w:t>
      </w:r>
    </w:p>
    <w:p w:rsidR="00760610" w:rsidRDefault="00760610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A2D" w:rsidRPr="00986908" w:rsidRDefault="00760610" w:rsidP="00AB2950">
      <w:pPr>
        <w:pStyle w:val="1"/>
        <w:spacing w:before="0" w:line="360" w:lineRule="auto"/>
        <w:jc w:val="center"/>
        <w:rPr>
          <w:color w:val="auto"/>
        </w:rPr>
      </w:pPr>
      <w:bookmarkStart w:id="9" w:name="_Toc516067536"/>
      <w:r w:rsidRPr="00986908">
        <w:rPr>
          <w:color w:val="auto"/>
        </w:rPr>
        <w:t>Уровни профессиональных</w:t>
      </w:r>
      <w:r w:rsidR="00520E87" w:rsidRPr="00986908">
        <w:rPr>
          <w:color w:val="auto"/>
        </w:rPr>
        <w:t xml:space="preserve"> </w:t>
      </w:r>
      <w:r w:rsidRPr="00986908">
        <w:rPr>
          <w:color w:val="auto"/>
        </w:rPr>
        <w:t>проб</w:t>
      </w:r>
      <w:bookmarkEnd w:id="9"/>
    </w:p>
    <w:p w:rsidR="00986908" w:rsidRPr="00986908" w:rsidRDefault="00986908" w:rsidP="00AB29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1A2D" w:rsidRPr="00B6510C" w:rsidRDefault="00BF1A2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10C">
        <w:rPr>
          <w:rFonts w:ascii="Times New Roman" w:hAnsi="Times New Roman" w:cs="Times New Roman"/>
          <w:sz w:val="28"/>
          <w:szCs w:val="28"/>
        </w:rPr>
        <w:t>1-4 классы</w:t>
      </w:r>
      <w:r w:rsidR="00B6510C">
        <w:rPr>
          <w:rFonts w:ascii="Times New Roman" w:hAnsi="Times New Roman" w:cs="Times New Roman"/>
          <w:sz w:val="28"/>
          <w:szCs w:val="28"/>
        </w:rPr>
        <w:t xml:space="preserve"> </w:t>
      </w:r>
      <w:r w:rsidRPr="00B6510C">
        <w:rPr>
          <w:rFonts w:ascii="Times New Roman" w:hAnsi="Times New Roman" w:cs="Times New Roman"/>
          <w:sz w:val="28"/>
          <w:szCs w:val="28"/>
        </w:rPr>
        <w:t>-</w:t>
      </w:r>
      <w:r w:rsidR="00B6510C">
        <w:rPr>
          <w:rFonts w:ascii="Times New Roman" w:hAnsi="Times New Roman" w:cs="Times New Roman"/>
          <w:sz w:val="28"/>
          <w:szCs w:val="28"/>
        </w:rPr>
        <w:t xml:space="preserve"> </w:t>
      </w:r>
      <w:r w:rsidRPr="00B6510C">
        <w:rPr>
          <w:rFonts w:ascii="Times New Roman" w:hAnsi="Times New Roman" w:cs="Times New Roman"/>
          <w:sz w:val="28"/>
          <w:szCs w:val="28"/>
        </w:rPr>
        <w:t>первичное знакомство.</w:t>
      </w:r>
    </w:p>
    <w:p w:rsidR="00BF1A2D" w:rsidRDefault="00BF1A2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Познавательные экскурсии по городу, на предприятия и фабрики (фабрика деревянных игрушек, кондитерская, кукурузная, хлебокомбинат).</w:t>
      </w:r>
    </w:p>
    <w:p w:rsidR="00BF1A2D" w:rsidRDefault="00BF1A2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часы с приглашением родителей.</w:t>
      </w:r>
    </w:p>
    <w:p w:rsidR="00BF1A2D" w:rsidRDefault="00BF1A2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деятельность: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оригами;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креативное моделирование;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квиллинг;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«Мукасолька»;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юный эколог;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папье-маше «Дары природы»;</w:t>
      </w:r>
    </w:p>
    <w:p w:rsidR="00BF1A2D" w:rsidRDefault="00BF1A2D" w:rsidP="00AB2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изонить.</w:t>
      </w:r>
    </w:p>
    <w:p w:rsidR="00B6510C" w:rsidRPr="00760610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классы - знакомство с</w:t>
      </w:r>
      <w:r w:rsidR="00760610">
        <w:rPr>
          <w:rFonts w:ascii="Times New Roman" w:hAnsi="Times New Roman" w:cs="Times New Roman"/>
          <w:sz w:val="28"/>
          <w:szCs w:val="28"/>
        </w:rPr>
        <w:t xml:space="preserve"> профессиями, экскурсии в музеи: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нефти;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связи;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имени Н. Славянова;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науки и техники;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пожарной части №7;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ООО «Стар»;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энергетики;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железнодорожного транспорта;</w:t>
      </w:r>
    </w:p>
    <w:p w:rsidR="00B6510C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милиции;</w:t>
      </w:r>
    </w:p>
    <w:p w:rsidR="00930E0F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-музей ОАО «РусГидро»;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-классные часы;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-КСК: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«Кладовая Авицены»;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 моделирование геометрических тел;</w:t>
      </w:r>
    </w:p>
    <w:p w:rsidR="00B6510C" w:rsidRDefault="00B6510C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Кружки:</w:t>
      </w:r>
    </w:p>
    <w:p w:rsidR="00B6510C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51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обототехника»</w:t>
      </w:r>
      <w:r w:rsidR="00B6510C">
        <w:rPr>
          <w:rFonts w:ascii="Times New Roman" w:hAnsi="Times New Roman" w:cs="Times New Roman"/>
          <w:sz w:val="28"/>
          <w:szCs w:val="28"/>
        </w:rPr>
        <w:t>;</w:t>
      </w:r>
    </w:p>
    <w:p w:rsidR="00B6510C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B6510C">
        <w:rPr>
          <w:rFonts w:ascii="Times New Roman" w:hAnsi="Times New Roman" w:cs="Times New Roman"/>
          <w:sz w:val="28"/>
          <w:szCs w:val="28"/>
        </w:rPr>
        <w:t>коративно-прикладное творчество (резьба по дереву)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«Вторая жизнь вещей» (изготовление кукол).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 деятельностное знакомство.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-Классные часы;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экскурсии на предприятия;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 с представителями профессиональных сообществ и проведение мастер-классов;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Проектная деятельность по теме: «Мир моих увлечений» или «Моя будущая профессия».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классы</w:t>
      </w:r>
      <w:r w:rsidR="0093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пробы.</w:t>
      </w:r>
    </w:p>
    <w:p w:rsidR="000D4CBB" w:rsidRDefault="000D4CBB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-Ярмарка профессий «Образование и карьера»;</w:t>
      </w:r>
    </w:p>
    <w:p w:rsidR="00DF0BC4" w:rsidRDefault="00DF0BC4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городском фестивале «Мир твоих профессий»;</w:t>
      </w:r>
    </w:p>
    <w:p w:rsidR="000D4CBB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Д</w:t>
      </w:r>
      <w:r w:rsidR="000D4CBB">
        <w:rPr>
          <w:rFonts w:ascii="Times New Roman" w:hAnsi="Times New Roman" w:cs="Times New Roman"/>
          <w:sz w:val="28"/>
          <w:szCs w:val="28"/>
        </w:rPr>
        <w:t>ня открытых дверей в учебных заведениях;</w:t>
      </w:r>
    </w:p>
    <w:p w:rsidR="00930E0F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 на предприятия: «Камский кабель», «Искра», ЦБК Пермский картон;</w:t>
      </w:r>
    </w:p>
    <w:p w:rsidR="00930E0F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-пробы в СУЗах;</w:t>
      </w:r>
    </w:p>
    <w:p w:rsidR="00930E0F" w:rsidRDefault="00930E0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-элективный курс «Профессиональный выбор».</w:t>
      </w:r>
    </w:p>
    <w:p w:rsidR="00760610" w:rsidRDefault="00760610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8EF" w:rsidRDefault="00E028EF" w:rsidP="00AB2950">
      <w:pPr>
        <w:pStyle w:val="1"/>
        <w:spacing w:before="0" w:line="360" w:lineRule="auto"/>
        <w:jc w:val="center"/>
        <w:rPr>
          <w:color w:val="auto"/>
        </w:rPr>
      </w:pPr>
      <w:bookmarkStart w:id="10" w:name="_Toc516067537"/>
      <w:r w:rsidRPr="00986908">
        <w:rPr>
          <w:color w:val="auto"/>
        </w:rPr>
        <w:t>Предприятия</w:t>
      </w:r>
      <w:r w:rsidR="00760610" w:rsidRPr="00986908">
        <w:rPr>
          <w:color w:val="auto"/>
        </w:rPr>
        <w:t xml:space="preserve"> и организации - партнеры школы</w:t>
      </w:r>
      <w:bookmarkEnd w:id="10"/>
    </w:p>
    <w:p w:rsidR="00986908" w:rsidRPr="00986908" w:rsidRDefault="00986908" w:rsidP="00AB2950">
      <w:pPr>
        <w:spacing w:after="0" w:line="360" w:lineRule="auto"/>
      </w:pPr>
    </w:p>
    <w:p w:rsidR="00E028EF" w:rsidRDefault="00E028EF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№8 имени Н.</w:t>
      </w:r>
      <w:r w:rsidR="00E84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Островского;</w:t>
      </w:r>
    </w:p>
    <w:p w:rsidR="00E028EF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занятости Орджоникидзевского района;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ТОС-2 «Гайва»;</w:t>
      </w:r>
    </w:p>
    <w:p w:rsidR="00F6747D" w:rsidRPr="00F6747D" w:rsidRDefault="00256633" w:rsidP="00AB2950">
      <w:pPr>
        <w:pStyle w:val="a9"/>
        <w:spacing w:after="0" w:line="360" w:lineRule="auto"/>
        <w:ind w:left="0"/>
        <w:rPr>
          <w:b/>
          <w:sz w:val="28"/>
          <w:szCs w:val="28"/>
        </w:rPr>
      </w:pPr>
      <w:r w:rsidRPr="00256633">
        <w:rPr>
          <w:b/>
          <w:sz w:val="28"/>
          <w:szCs w:val="28"/>
        </w:rPr>
        <w:t>-</w:t>
      </w:r>
      <w:r w:rsidR="00F6747D" w:rsidRPr="00F6747D">
        <w:rPr>
          <w:bCs/>
          <w:sz w:val="32"/>
          <w:szCs w:val="32"/>
        </w:rPr>
        <w:t xml:space="preserve"> </w:t>
      </w:r>
      <w:r w:rsidR="00F6747D" w:rsidRPr="00F6747D">
        <w:rPr>
          <w:bCs/>
          <w:sz w:val="28"/>
          <w:szCs w:val="28"/>
        </w:rPr>
        <w:t>территориально</w:t>
      </w:r>
      <w:r w:rsidR="00F6747D">
        <w:rPr>
          <w:bCs/>
          <w:sz w:val="28"/>
          <w:szCs w:val="28"/>
        </w:rPr>
        <w:t>е</w:t>
      </w:r>
      <w:r w:rsidR="00F6747D" w:rsidRPr="00F6747D">
        <w:rPr>
          <w:bCs/>
          <w:sz w:val="28"/>
          <w:szCs w:val="28"/>
        </w:rPr>
        <w:t xml:space="preserve"> подразделени</w:t>
      </w:r>
      <w:r w:rsidR="00F6747D">
        <w:rPr>
          <w:bCs/>
          <w:sz w:val="28"/>
          <w:szCs w:val="28"/>
        </w:rPr>
        <w:t xml:space="preserve">е </w:t>
      </w:r>
      <w:r w:rsidR="00F6747D" w:rsidRPr="00F6747D">
        <w:rPr>
          <w:bCs/>
          <w:sz w:val="28"/>
          <w:szCs w:val="28"/>
        </w:rPr>
        <w:t xml:space="preserve">по Орджоникидзевскому району МБУ «ЦППМСП» </w:t>
      </w:r>
      <w:r w:rsidR="00F6747D">
        <w:rPr>
          <w:bCs/>
          <w:sz w:val="28"/>
          <w:szCs w:val="28"/>
        </w:rPr>
        <w:t xml:space="preserve"> </w:t>
      </w:r>
      <w:r w:rsidR="00F6747D" w:rsidRPr="00F6747D">
        <w:rPr>
          <w:bCs/>
          <w:sz w:val="28"/>
          <w:szCs w:val="28"/>
        </w:rPr>
        <w:t>г.Перми</w:t>
      </w:r>
      <w:r w:rsidR="00F6747D" w:rsidRPr="00F6747D">
        <w:rPr>
          <w:b/>
          <w:sz w:val="28"/>
          <w:szCs w:val="28"/>
        </w:rPr>
        <w:t xml:space="preserve"> </w:t>
      </w:r>
    </w:p>
    <w:p w:rsidR="00F6747D" w:rsidRDefault="00256633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7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74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ЦДОД «Радуга»,</w:t>
      </w:r>
    </w:p>
    <w:p w:rsidR="00256633" w:rsidRDefault="00F6747D" w:rsidP="00AB29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ДЮЦ</w:t>
      </w:r>
      <w:r w:rsidR="00256633">
        <w:rPr>
          <w:rFonts w:ascii="Times New Roman" w:hAnsi="Times New Roman" w:cs="Times New Roman"/>
          <w:sz w:val="28"/>
          <w:szCs w:val="28"/>
        </w:rPr>
        <w:t xml:space="preserve"> </w:t>
      </w:r>
      <w:r w:rsidR="00256633" w:rsidRPr="00F6747D">
        <w:rPr>
          <w:rFonts w:ascii="Times New Roman" w:hAnsi="Times New Roman" w:cs="Times New Roman"/>
          <w:sz w:val="28"/>
          <w:szCs w:val="28"/>
        </w:rPr>
        <w:t>«Фаворит»;</w:t>
      </w:r>
    </w:p>
    <w:p w:rsidR="00256633" w:rsidRDefault="00256633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Кондитерская фабрика «Пермская»</w:t>
      </w:r>
      <w:r w:rsidR="00353EA9">
        <w:rPr>
          <w:rFonts w:ascii="Times New Roman" w:hAnsi="Times New Roman" w:cs="Times New Roman"/>
          <w:sz w:val="28"/>
          <w:szCs w:val="28"/>
        </w:rPr>
        <w:t>;</w:t>
      </w:r>
    </w:p>
    <w:p w:rsidR="00C83C58" w:rsidRDefault="00C83C5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3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25B5D">
        <w:rPr>
          <w:rFonts w:ascii="Times New Roman" w:hAnsi="Times New Roman" w:cs="Times New Roman"/>
          <w:sz w:val="28"/>
          <w:szCs w:val="28"/>
        </w:rPr>
        <w:t>азета «РгоГород Пермь»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25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A9" w:rsidRPr="00256633" w:rsidRDefault="00353EA9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30B">
        <w:rPr>
          <w:rFonts w:ascii="Times New Roman" w:hAnsi="Times New Roman" w:cs="Times New Roman"/>
          <w:sz w:val="28"/>
          <w:szCs w:val="28"/>
        </w:rPr>
        <w:t>втосервис WERTlab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«Вечерняя школа № 16»;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машиностроительный колледж;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краевой колледж «ОНИКС»;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техникум профессиональных технологий и дизайна;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колледж транспорта и сервиса;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техникум промышленных и информационных технологий;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торгово-технологический колледж;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институт железнодорожного транспорта;</w:t>
      </w:r>
    </w:p>
    <w:p w:rsidR="00E84E08" w:rsidRDefault="00E84E08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политехнический колледж имени Н.Г.Славянова;</w:t>
      </w:r>
    </w:p>
    <w:p w:rsidR="00E84E08" w:rsidRDefault="00B058D7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Пермский строительный техникум;</w:t>
      </w:r>
    </w:p>
    <w:p w:rsidR="00B058D7" w:rsidRDefault="00B058D7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 институт водного транспорта.</w:t>
      </w:r>
    </w:p>
    <w:p w:rsidR="00F6747D" w:rsidRDefault="00F6747D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A2D" w:rsidRDefault="00897B28" w:rsidP="00AB2950">
      <w:pPr>
        <w:pStyle w:val="1"/>
        <w:spacing w:before="0" w:line="360" w:lineRule="auto"/>
        <w:jc w:val="center"/>
        <w:rPr>
          <w:color w:val="auto"/>
        </w:rPr>
      </w:pPr>
      <w:bookmarkStart w:id="11" w:name="_Toc516067538"/>
      <w:r w:rsidRPr="00986908">
        <w:rPr>
          <w:color w:val="auto"/>
        </w:rPr>
        <w:t>Примерный</w:t>
      </w:r>
      <w:r w:rsidR="00F6747D" w:rsidRPr="00986908">
        <w:rPr>
          <w:color w:val="auto"/>
        </w:rPr>
        <w:t xml:space="preserve"> перечень профессиональных проб</w:t>
      </w:r>
      <w:bookmarkEnd w:id="11"/>
    </w:p>
    <w:p w:rsidR="00986908" w:rsidRPr="00986908" w:rsidRDefault="00986908" w:rsidP="00AB2950">
      <w:pPr>
        <w:spacing w:after="0"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850"/>
        <w:gridCol w:w="1736"/>
        <w:gridCol w:w="1900"/>
        <w:gridCol w:w="2237"/>
      </w:tblGrid>
      <w:tr w:rsidR="00DF46C6" w:rsidTr="007A72DB">
        <w:tc>
          <w:tcPr>
            <w:tcW w:w="1848" w:type="dxa"/>
          </w:tcPr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Человек-техника</w:t>
            </w:r>
          </w:p>
        </w:tc>
        <w:tc>
          <w:tcPr>
            <w:tcW w:w="1850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</w:p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36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</w:p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900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</w:p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2237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</w:tr>
      <w:tr w:rsidR="00DF46C6" w:rsidTr="007A72DB">
        <w:tc>
          <w:tcPr>
            <w:tcW w:w="1848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Автослесарь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Пожарный.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36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Лесничий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 сада</w:t>
            </w:r>
          </w:p>
          <w:p w:rsidR="00DF46C6" w:rsidRDefault="00DD04FB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F46C6">
              <w:rPr>
                <w:rFonts w:ascii="Times New Roman" w:hAnsi="Times New Roman" w:cs="Times New Roman"/>
                <w:sz w:val="28"/>
                <w:szCs w:val="28"/>
              </w:rPr>
              <w:t>колог</w:t>
            </w:r>
          </w:p>
        </w:tc>
        <w:tc>
          <w:tcPr>
            <w:tcW w:w="1900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Механик-судоводитель</w:t>
            </w:r>
          </w:p>
        </w:tc>
        <w:tc>
          <w:tcPr>
            <w:tcW w:w="2237" w:type="dxa"/>
          </w:tcPr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Модельер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  <w:p w:rsidR="00DF46C6" w:rsidRDefault="00DF46C6" w:rsidP="00AB2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Художник-оформитель</w:t>
            </w:r>
          </w:p>
        </w:tc>
      </w:tr>
    </w:tbl>
    <w:p w:rsidR="007977BD" w:rsidRDefault="007977BD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41" w:rsidRDefault="00440241" w:rsidP="00AB295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профессиональной пробы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 </w:t>
      </w:r>
    </w:p>
    <w:p w:rsidR="00440241" w:rsidRDefault="00440241" w:rsidP="00AB295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проведения профессиональных проб в условиях сетевого взаимодействия школа-интернат №4 заключает договоры с принимающей образовательной организацией либо социальными партнерами, которые обязуются предоставить места и создать условия для прохождения профессиональных проб в соответствии с профессиональной направленностью обучающихся. </w:t>
      </w:r>
    </w:p>
    <w:p w:rsidR="00440241" w:rsidRDefault="00440241" w:rsidP="00AB295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Организации, осуществляющие образовательную деятельность, участвующие в реализации программ профессиональных проб, имеют соответствующие лицензии на осуществление образовательной деятельности. </w:t>
      </w:r>
    </w:p>
    <w:p w:rsidR="00DD04FB" w:rsidRDefault="00440241" w:rsidP="00AB295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промежуточной аттестации обучающихся при освоении программы профессиональной пробы в других организациях, участвующих в сетевом взаимодействии, засчитываются школой. </w:t>
      </w:r>
    </w:p>
    <w:p w:rsidR="00440241" w:rsidRDefault="00440241" w:rsidP="00AB295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профессиональных проб включает три этапа: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4FB">
        <w:rPr>
          <w:sz w:val="28"/>
          <w:szCs w:val="28"/>
        </w:rPr>
        <w:t xml:space="preserve"> </w:t>
      </w:r>
      <w:r w:rsidRPr="00440241">
        <w:rPr>
          <w:sz w:val="28"/>
          <w:szCs w:val="28"/>
        </w:rPr>
        <w:t xml:space="preserve">подготовительный </w:t>
      </w:r>
      <w:r>
        <w:rPr>
          <w:sz w:val="28"/>
          <w:szCs w:val="28"/>
        </w:rPr>
        <w:t xml:space="preserve">(направлен на решение задач по определению профессиональных интересов, </w:t>
      </w:r>
      <w:r>
        <w:rPr>
          <w:color w:val="auto"/>
          <w:sz w:val="28"/>
          <w:szCs w:val="28"/>
        </w:rPr>
        <w:t>предпочтений, обучающихся к различным сферам профессиональной деятельности, состояния общей готовности обучающегося к выполнению профессиональной пробы);</w:t>
      </w:r>
      <w:r>
        <w:rPr>
          <w:sz w:val="28"/>
          <w:szCs w:val="28"/>
        </w:rPr>
        <w:t xml:space="preserve">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 w:rsidRPr="00C2344A">
        <w:rPr>
          <w:b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</w:t>
      </w:r>
      <w:r w:rsidRPr="00440241">
        <w:rPr>
          <w:iCs/>
          <w:sz w:val="28"/>
          <w:szCs w:val="28"/>
        </w:rPr>
        <w:t>рактический</w:t>
      </w:r>
      <w:r w:rsidRPr="0044024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(включает в себя комплекс теоретических и практических заданий, моделирующих основные характеристики предмета, цели, условий и орудий труда, а также ситуаций для выявления профессионально важных качеств  представителя отрасли).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з</w:t>
      </w:r>
      <w:r w:rsidRPr="00440241">
        <w:rPr>
          <w:iCs/>
          <w:sz w:val="28"/>
          <w:szCs w:val="28"/>
        </w:rPr>
        <w:t>аключительный</w:t>
      </w:r>
      <w:r w:rsidRPr="00C2344A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подведение итогов профессиональных проб (выбор направления профессиональной подготовки по интересующей специальности). </w:t>
      </w:r>
    </w:p>
    <w:p w:rsidR="00DD04FB" w:rsidRDefault="00440241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EA">
        <w:rPr>
          <w:rFonts w:ascii="Times New Roman" w:hAnsi="Times New Roman" w:cs="Times New Roman"/>
          <w:sz w:val="28"/>
          <w:szCs w:val="28"/>
        </w:rPr>
        <w:t xml:space="preserve">В </w:t>
      </w:r>
      <w:r w:rsidRPr="00440241">
        <w:rPr>
          <w:rFonts w:ascii="Times New Roman" w:hAnsi="Times New Roman" w:cs="Times New Roman"/>
          <w:sz w:val="28"/>
          <w:szCs w:val="28"/>
        </w:rPr>
        <w:t>рамках определенной отрасли</w:t>
      </w:r>
      <w:r w:rsidRPr="00F37DEA">
        <w:rPr>
          <w:rFonts w:ascii="Times New Roman" w:hAnsi="Times New Roman" w:cs="Times New Roman"/>
          <w:sz w:val="28"/>
          <w:szCs w:val="28"/>
        </w:rPr>
        <w:t xml:space="preserve"> обучающимся может быть предложен </w:t>
      </w:r>
      <w:r w:rsidRPr="00440241">
        <w:rPr>
          <w:rFonts w:ascii="Times New Roman" w:hAnsi="Times New Roman" w:cs="Times New Roman"/>
          <w:sz w:val="28"/>
          <w:szCs w:val="28"/>
        </w:rPr>
        <w:t>целый ряд</w:t>
      </w:r>
      <w:r w:rsidRPr="00F37DEA">
        <w:rPr>
          <w:rFonts w:ascii="Times New Roman" w:hAnsi="Times New Roman" w:cs="Times New Roman"/>
          <w:sz w:val="28"/>
          <w:szCs w:val="28"/>
        </w:rPr>
        <w:t xml:space="preserve"> профессиональных проб в соответствии со спецификой выполняемых трудовых действий работником определенной профессии. </w:t>
      </w:r>
    </w:p>
    <w:p w:rsidR="00440241" w:rsidRPr="00DD04FB" w:rsidRDefault="00440241" w:rsidP="00AB2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FB">
        <w:rPr>
          <w:rFonts w:ascii="Times New Roman" w:hAnsi="Times New Roman" w:cs="Times New Roman"/>
          <w:sz w:val="28"/>
          <w:szCs w:val="28"/>
        </w:rPr>
        <w:t xml:space="preserve">Формы осуществления профессиональных проб: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деятельность, имитирующая ту или иную профессиональную роль;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имитирующая деятельность, осуществляемая с помощью специальных устройств или специальных условий</w:t>
      </w:r>
      <w:r w:rsidR="00B058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4F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учебная деятельность, имеющая своим результатом получение определенного продукта, относящегося к конкретной трудовой области</w:t>
      </w:r>
      <w:r w:rsidR="00B058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04FB" w:rsidRDefault="00440241" w:rsidP="00AB2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F">
        <w:rPr>
          <w:rFonts w:ascii="Times New Roman" w:hAnsi="Times New Roman" w:cs="Times New Roman"/>
          <w:sz w:val="28"/>
          <w:szCs w:val="28"/>
        </w:rPr>
        <w:t>-</w:t>
      </w:r>
      <w:r w:rsidR="00DD04FB">
        <w:rPr>
          <w:rFonts w:ascii="Times New Roman" w:hAnsi="Times New Roman" w:cs="Times New Roman"/>
          <w:sz w:val="28"/>
          <w:szCs w:val="28"/>
        </w:rPr>
        <w:t xml:space="preserve"> </w:t>
      </w:r>
      <w:r w:rsidRPr="006634BF">
        <w:rPr>
          <w:rFonts w:ascii="Times New Roman" w:hAnsi="Times New Roman" w:cs="Times New Roman"/>
          <w:sz w:val="28"/>
          <w:szCs w:val="28"/>
        </w:rPr>
        <w:t>реальная трудовая деятельность, осуществляемая в соответствии с требованиями Трудового Кодекса РФ.</w:t>
      </w:r>
    </w:p>
    <w:p w:rsidR="00440241" w:rsidRPr="00DD04FB" w:rsidRDefault="0044024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FB">
        <w:rPr>
          <w:rFonts w:ascii="Times New Roman" w:hAnsi="Times New Roman" w:cs="Times New Roman"/>
          <w:sz w:val="28"/>
          <w:szCs w:val="28"/>
        </w:rPr>
        <w:t xml:space="preserve">При планировании профессиональной пробы необходимо выбрать уровень сложности: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первый уровень – проба реализуется под непосредственным наблюдением и при помощи педагога; </w:t>
      </w:r>
    </w:p>
    <w:p w:rsidR="00440241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4FB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уровень – педагог лишь помогает при возникновении у обучающегося</w:t>
      </w:r>
      <w:r w:rsidR="00B0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затруднений; </w:t>
      </w:r>
    </w:p>
    <w:p w:rsidR="00DD04FB" w:rsidRDefault="00440241" w:rsidP="00AB29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4FB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уровень</w:t>
      </w:r>
      <w:r w:rsidR="00B058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05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сложный уровень, на котором предполагается самостоятельное выполнение профессиональной пробы. </w:t>
      </w:r>
      <w:r w:rsidR="00DD04FB">
        <w:rPr>
          <w:sz w:val="28"/>
          <w:szCs w:val="28"/>
        </w:rPr>
        <w:br w:type="page"/>
      </w:r>
    </w:p>
    <w:p w:rsidR="000E6B07" w:rsidRDefault="000E6B07" w:rsidP="00AB2950">
      <w:pPr>
        <w:pStyle w:val="1"/>
        <w:spacing w:before="0" w:line="360" w:lineRule="auto"/>
        <w:jc w:val="center"/>
        <w:rPr>
          <w:color w:val="auto"/>
        </w:rPr>
      </w:pPr>
      <w:bookmarkStart w:id="12" w:name="_Toc516067539"/>
      <w:r w:rsidRPr="00986908">
        <w:rPr>
          <w:color w:val="auto"/>
        </w:rPr>
        <w:t>Мероприятия по реализации Программы</w:t>
      </w:r>
      <w:bookmarkEnd w:id="12"/>
    </w:p>
    <w:p w:rsidR="00986908" w:rsidRPr="00986908" w:rsidRDefault="00986908" w:rsidP="00AB2950">
      <w:pPr>
        <w:spacing w:after="0" w:line="360" w:lineRule="auto"/>
      </w:pP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83"/>
        <w:gridCol w:w="5245"/>
        <w:gridCol w:w="850"/>
        <w:gridCol w:w="2694"/>
      </w:tblGrid>
      <w:tr w:rsidR="000E6B07" w:rsidRPr="000E6B07" w:rsidTr="00DD04FB">
        <w:tc>
          <w:tcPr>
            <w:tcW w:w="10774" w:type="dxa"/>
            <w:gridSpan w:val="6"/>
          </w:tcPr>
          <w:p w:rsidR="000E6B07" w:rsidRPr="00DD04FB" w:rsidRDefault="000E6B07" w:rsidP="00AB2950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4F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0E6B07" w:rsidRPr="000E6B07" w:rsidTr="00DD04FB">
        <w:trPr>
          <w:trHeight w:val="70"/>
        </w:trPr>
        <w:tc>
          <w:tcPr>
            <w:tcW w:w="425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78" w:type="dxa"/>
            <w:gridSpan w:val="3"/>
          </w:tcPr>
          <w:p w:rsidR="000E6B07" w:rsidRPr="000E6B07" w:rsidRDefault="000E6B07" w:rsidP="00AB29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6B07" w:rsidRPr="000E6B07" w:rsidTr="00DD04FB">
        <w:tc>
          <w:tcPr>
            <w:tcW w:w="425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0E6B07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6B07" w:rsidRPr="000E6B07">
              <w:rPr>
                <w:rFonts w:ascii="Times New Roman" w:hAnsi="Times New Roman" w:cs="Times New Roman"/>
                <w:sz w:val="28"/>
                <w:szCs w:val="28"/>
              </w:rPr>
              <w:t>вгуст сентябрь</w:t>
            </w:r>
          </w:p>
        </w:tc>
        <w:tc>
          <w:tcPr>
            <w:tcW w:w="6378" w:type="dxa"/>
            <w:gridSpan w:val="3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Оформление стенда (наглядной агитации)</w:t>
            </w:r>
          </w:p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«Профессиональные пробы в школе»</w:t>
            </w:r>
          </w:p>
        </w:tc>
        <w:tc>
          <w:tcPr>
            <w:tcW w:w="2694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0E6B07" w:rsidRPr="000E6B07" w:rsidTr="00DD04FB">
        <w:tc>
          <w:tcPr>
            <w:tcW w:w="425" w:type="dxa"/>
          </w:tcPr>
          <w:p w:rsidR="000E6B07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7A7C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7C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7C" w:rsidRPr="000E6B07" w:rsidRDefault="00FC4EBD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6B07" w:rsidRPr="000E6B07">
              <w:rPr>
                <w:rFonts w:ascii="Times New Roman" w:hAnsi="Times New Roman" w:cs="Times New Roman"/>
                <w:sz w:val="28"/>
                <w:szCs w:val="28"/>
              </w:rPr>
              <w:t>вгуст сентябрь</w:t>
            </w:r>
          </w:p>
          <w:p w:rsidR="00727A7C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A7C" w:rsidRPr="000E6B07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7A7C">
              <w:rPr>
                <w:rFonts w:ascii="Times New Roman" w:hAnsi="Times New Roman" w:cs="Times New Roman"/>
                <w:sz w:val="28"/>
                <w:szCs w:val="28"/>
              </w:rPr>
              <w:t>ентябрь-май</w:t>
            </w:r>
          </w:p>
        </w:tc>
        <w:tc>
          <w:tcPr>
            <w:tcW w:w="6378" w:type="dxa"/>
            <w:gridSpan w:val="3"/>
          </w:tcPr>
          <w:p w:rsidR="00DE3668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Работа координаторов по профориентационной работе с учащимися</w:t>
            </w:r>
            <w:r w:rsidR="00DE3668">
              <w:rPr>
                <w:rFonts w:ascii="Times New Roman" w:hAnsi="Times New Roman" w:cs="Times New Roman"/>
                <w:sz w:val="28"/>
                <w:szCs w:val="28"/>
              </w:rPr>
              <w:t>. Мониторинг трудоустройства и поступления выпускников.</w:t>
            </w:r>
          </w:p>
          <w:p w:rsidR="000E6B07" w:rsidRPr="000E6B07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 по реализации программы.</w:t>
            </w:r>
          </w:p>
        </w:tc>
        <w:tc>
          <w:tcPr>
            <w:tcW w:w="2694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Пьянкова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A7C" w:rsidRPr="000E6B07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Пьянкова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727A7C" w:rsidRPr="000E6B07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</w:p>
        </w:tc>
      </w:tr>
      <w:tr w:rsidR="000E6B07" w:rsidRPr="000E6B07" w:rsidTr="00DD04FB">
        <w:tc>
          <w:tcPr>
            <w:tcW w:w="425" w:type="dxa"/>
          </w:tcPr>
          <w:p w:rsidR="000E6B07" w:rsidRPr="000E6B07" w:rsidRDefault="00FC4EBD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0E6B07" w:rsidRPr="000E6B07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6B07" w:rsidRPr="000E6B07">
              <w:rPr>
                <w:rFonts w:ascii="Times New Roman" w:hAnsi="Times New Roman" w:cs="Times New Roman"/>
                <w:sz w:val="28"/>
                <w:szCs w:val="28"/>
              </w:rPr>
              <w:t>вгуст сентябрь</w:t>
            </w:r>
          </w:p>
        </w:tc>
        <w:tc>
          <w:tcPr>
            <w:tcW w:w="6378" w:type="dxa"/>
            <w:gridSpan w:val="3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учителям в вопросах ПП.</w:t>
            </w:r>
          </w:p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Провести МО классных руководителей по ПП</w:t>
            </w:r>
          </w:p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Пьянкова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</w:p>
          <w:p w:rsid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Орехова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0E6B07" w:rsidRPr="000E6B07" w:rsidTr="00DD04FB">
        <w:trPr>
          <w:trHeight w:val="930"/>
        </w:trPr>
        <w:tc>
          <w:tcPr>
            <w:tcW w:w="425" w:type="dxa"/>
          </w:tcPr>
          <w:p w:rsidR="000E6B07" w:rsidRPr="00520E87" w:rsidRDefault="00520E8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сентябрь-март</w:t>
            </w:r>
          </w:p>
        </w:tc>
        <w:tc>
          <w:tcPr>
            <w:tcW w:w="6378" w:type="dxa"/>
            <w:gridSpan w:val="3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соглашений с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иальными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партнёрами.</w:t>
            </w:r>
          </w:p>
        </w:tc>
        <w:tc>
          <w:tcPr>
            <w:tcW w:w="2694" w:type="dxa"/>
          </w:tcPr>
          <w:p w:rsidR="000E6B07" w:rsidRPr="000E6B07" w:rsidRDefault="000E6B0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A7C" w:rsidRPr="000E6B07" w:rsidTr="00DD04FB">
        <w:trPr>
          <w:trHeight w:val="915"/>
        </w:trPr>
        <w:tc>
          <w:tcPr>
            <w:tcW w:w="425" w:type="dxa"/>
          </w:tcPr>
          <w:p w:rsidR="00727A7C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27A7C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DE36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8" w:type="dxa"/>
            <w:gridSpan w:val="3"/>
          </w:tcPr>
          <w:p w:rsidR="00727A7C" w:rsidRPr="000E6B07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факультативов, платных услуг, КСК.</w:t>
            </w:r>
          </w:p>
        </w:tc>
        <w:tc>
          <w:tcPr>
            <w:tcW w:w="2694" w:type="dxa"/>
          </w:tcPr>
          <w:p w:rsidR="00727A7C" w:rsidRPr="000E6B07" w:rsidRDefault="00727A7C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Пьянкова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УВР.</w:t>
            </w:r>
          </w:p>
        </w:tc>
      </w:tr>
      <w:tr w:rsidR="00DE3668" w:rsidRPr="000E6B07" w:rsidTr="00DD04FB">
        <w:trPr>
          <w:trHeight w:val="519"/>
        </w:trPr>
        <w:tc>
          <w:tcPr>
            <w:tcW w:w="425" w:type="dxa"/>
          </w:tcPr>
          <w:p w:rsidR="00DE3668" w:rsidRPr="00520E87" w:rsidRDefault="00520E87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DE3668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6378" w:type="dxa"/>
            <w:gridSpan w:val="3"/>
          </w:tcPr>
          <w:p w:rsidR="00DE3668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по профориентации в библиотеке</w:t>
            </w:r>
          </w:p>
        </w:tc>
        <w:tc>
          <w:tcPr>
            <w:tcW w:w="2694" w:type="dxa"/>
          </w:tcPr>
          <w:p w:rsidR="00DE3668" w:rsidRPr="000E6B07" w:rsidRDefault="00DE3668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6B07" w:rsidRPr="000E6B07" w:rsidTr="00DD04FB">
        <w:tc>
          <w:tcPr>
            <w:tcW w:w="10774" w:type="dxa"/>
            <w:gridSpan w:val="6"/>
            <w:tcBorders>
              <w:left w:val="nil"/>
              <w:right w:val="nil"/>
            </w:tcBorders>
          </w:tcPr>
          <w:p w:rsidR="000E6B07" w:rsidRPr="000E6B07" w:rsidRDefault="000E6B07" w:rsidP="00AB2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учащимися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Анкетирование,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диагностика выпускников,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групп для прохождения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проб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учащимися, неопределившимися с выбором профессии.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И.В., психолог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ориентирование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(групповое тестирование учащихся)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занятости Орджоникидзевского района.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Орехова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Организация мастер классов для учащихся 6-7 классов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фестивале «Мир твоих профессий»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в учебные заведения, на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района, города.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4FB" w:rsidRPr="000E6B07" w:rsidTr="00DD04F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«Мир моих увлечений» или «Моя будущая профессия»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</w:p>
        </w:tc>
      </w:tr>
      <w:tr w:rsidR="00DD04FB" w:rsidRPr="000E6B07" w:rsidTr="00532361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День науки «Современные профессии»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EE6759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 «Образование и карьера»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DD04FB" w:rsidRPr="000E6B07" w:rsidTr="0030113D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учебных заведений и предприятий.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DD04FB" w:rsidRPr="000E6B07" w:rsidTr="00DB4724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«Мой первый опыт»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C4A2D" w:rsidRPr="000E6B07" w:rsidTr="00DD04FB">
        <w:tc>
          <w:tcPr>
            <w:tcW w:w="10774" w:type="dxa"/>
            <w:gridSpan w:val="6"/>
          </w:tcPr>
          <w:p w:rsidR="009C4A2D" w:rsidRPr="000E6B07" w:rsidRDefault="009C4A2D" w:rsidP="00AB2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D04FB" w:rsidRPr="000E6B07" w:rsidTr="00FE2F89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04FB" w:rsidRPr="000E6B07" w:rsidTr="00AE77CF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для родителей учащихся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«Профессиональные пробы на базе МОУ СОШ 16». Знакомство с нормативно-правовыми документами.</w:t>
            </w: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«Склонности и интересы подростков в выборе профессии».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готовности обучающихся к профессиональному самоопределению на основе профессионального интереса».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М.В., зам директора;</w:t>
            </w:r>
          </w:p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Орехова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DD04FB" w:rsidRPr="000E6B07" w:rsidTr="00802B81">
        <w:trPr>
          <w:trHeight w:val="1062"/>
        </w:trPr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профессиональным интересам и склонностям подростка.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680819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E43EAD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с приглашением 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072B4B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через школьный сайт, информационный стенд об организации работы по профессиональному самоопределению.</w:t>
            </w:r>
          </w:p>
        </w:tc>
        <w:tc>
          <w:tcPr>
            <w:tcW w:w="3544" w:type="dxa"/>
            <w:gridSpan w:val="2"/>
          </w:tcPr>
          <w:p w:rsidR="00DD04FB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DD04FB" w:rsidRPr="000E6B07" w:rsidTr="00C53436">
        <w:tc>
          <w:tcPr>
            <w:tcW w:w="42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245" w:type="dxa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</w:t>
            </w: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на предприятиях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DD04FB" w:rsidRPr="000E6B07" w:rsidRDefault="00DD04FB" w:rsidP="00AB29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B07">
              <w:rPr>
                <w:rFonts w:ascii="Times New Roman" w:hAnsi="Times New Roman" w:cs="Times New Roman"/>
                <w:sz w:val="28"/>
                <w:szCs w:val="28"/>
              </w:rPr>
              <w:t>Морозова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</w:tbl>
    <w:p w:rsidR="000E6B07" w:rsidRPr="000E6B07" w:rsidRDefault="000E6B07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8CA" w:rsidRPr="00CF3A2A" w:rsidRDefault="009C68CA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3B">
        <w:rPr>
          <w:rFonts w:ascii="Times New Roman" w:hAnsi="Times New Roman" w:cs="Times New Roman"/>
          <w:sz w:val="28"/>
          <w:szCs w:val="28"/>
        </w:rPr>
        <w:t xml:space="preserve">Главным критерием эффективности </w:t>
      </w:r>
      <w:r w:rsidR="00217EA9">
        <w:rPr>
          <w:rFonts w:ascii="Times New Roman" w:hAnsi="Times New Roman" w:cs="Times New Roman"/>
          <w:sz w:val="28"/>
          <w:szCs w:val="28"/>
        </w:rPr>
        <w:t>профессиональных проб</w:t>
      </w:r>
      <w:r w:rsidRPr="001E3F3B">
        <w:rPr>
          <w:rFonts w:ascii="Times New Roman" w:hAnsi="Times New Roman" w:cs="Times New Roman"/>
          <w:sz w:val="28"/>
          <w:szCs w:val="28"/>
        </w:rPr>
        <w:t xml:space="preserve"> служит мера сбаланс</w:t>
      </w:r>
      <w:r w:rsidR="00217EA9">
        <w:rPr>
          <w:rFonts w:ascii="Times New Roman" w:hAnsi="Times New Roman" w:cs="Times New Roman"/>
          <w:sz w:val="28"/>
          <w:szCs w:val="28"/>
        </w:rPr>
        <w:t xml:space="preserve">ированности количества учащихся </w:t>
      </w:r>
      <w:r w:rsidRPr="001E3F3B">
        <w:rPr>
          <w:rFonts w:ascii="Times New Roman" w:hAnsi="Times New Roman" w:cs="Times New Roman"/>
          <w:sz w:val="28"/>
          <w:szCs w:val="28"/>
        </w:rPr>
        <w:t>поступающих на работу, в учебные заведения города и края по</w:t>
      </w:r>
      <w:r w:rsidR="00217EA9">
        <w:rPr>
          <w:rFonts w:ascii="Times New Roman" w:hAnsi="Times New Roman" w:cs="Times New Roman"/>
          <w:sz w:val="28"/>
          <w:szCs w:val="28"/>
        </w:rPr>
        <w:t xml:space="preserve"> выбранным</w:t>
      </w:r>
      <w:r w:rsidRPr="001E3F3B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217EA9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DD04FB" w:rsidRDefault="00DD04FB" w:rsidP="00AB2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7EA9" w:rsidRDefault="00DD04FB" w:rsidP="00AB2950">
      <w:pPr>
        <w:pStyle w:val="1"/>
        <w:spacing w:before="0" w:line="360" w:lineRule="auto"/>
        <w:jc w:val="center"/>
        <w:rPr>
          <w:color w:val="auto"/>
        </w:rPr>
      </w:pPr>
      <w:bookmarkStart w:id="13" w:name="_Toc516067540"/>
      <w:r w:rsidRPr="00986908">
        <w:rPr>
          <w:color w:val="auto"/>
        </w:rPr>
        <w:t>Литература</w:t>
      </w:r>
      <w:bookmarkEnd w:id="13"/>
    </w:p>
    <w:p w:rsidR="00986908" w:rsidRPr="00986908" w:rsidRDefault="00986908" w:rsidP="00AB2950">
      <w:pPr>
        <w:spacing w:after="0" w:line="360" w:lineRule="auto"/>
      </w:pPr>
    </w:p>
    <w:p w:rsidR="00217EA9" w:rsidRDefault="00217EA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Аленкина О.А. Профессионально-трудовая социализация молодежи с ограниченными возможностями здоровья. М.,Глобус, 2009.</w:t>
      </w:r>
    </w:p>
    <w:p w:rsidR="00217EA9" w:rsidRDefault="00217EA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Аленкина О.А. Классные часы по профориентации школьников. М., Планета,2012.</w:t>
      </w:r>
    </w:p>
    <w:p w:rsidR="00217EA9" w:rsidRDefault="00217EA9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Аркадьев А.А. Тесты по профориентации учащихся. М., Современная школа, 2008.</w:t>
      </w:r>
    </w:p>
    <w:p w:rsidR="00217EA9" w:rsidRDefault="00014C5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Б.С. Основы профессиональной ориентации. М., Академический проект, 2007.</w:t>
      </w:r>
    </w:p>
    <w:p w:rsidR="00DD04FB" w:rsidRDefault="00014C51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Пряжников Н.С. Профориентация в школе: игры, упражнения, опросники. М., 2006.</w:t>
      </w:r>
    </w:p>
    <w:p w:rsidR="00986908" w:rsidRDefault="00986908" w:rsidP="00AB29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Резапкина Г.В. Психология и выбор профессии. – М., 2005</w:t>
      </w:r>
    </w:p>
    <w:sectPr w:rsidR="00986908" w:rsidSect="00AB295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D" w:rsidRDefault="004165CD" w:rsidP="00AB2950">
      <w:pPr>
        <w:spacing w:after="0" w:line="240" w:lineRule="auto"/>
      </w:pPr>
      <w:r>
        <w:separator/>
      </w:r>
    </w:p>
  </w:endnote>
  <w:endnote w:type="continuationSeparator" w:id="0">
    <w:p w:rsidR="004165CD" w:rsidRDefault="004165CD" w:rsidP="00AB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662014"/>
      <w:docPartObj>
        <w:docPartGallery w:val="Page Numbers (Bottom of Page)"/>
        <w:docPartUnique/>
      </w:docPartObj>
    </w:sdtPr>
    <w:sdtContent>
      <w:p w:rsidR="00AB2950" w:rsidRDefault="00AB295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D24">
          <w:rPr>
            <w:noProof/>
          </w:rPr>
          <w:t>2</w:t>
        </w:r>
        <w:r>
          <w:fldChar w:fldCharType="end"/>
        </w:r>
      </w:p>
    </w:sdtContent>
  </w:sdt>
  <w:p w:rsidR="00AB2950" w:rsidRDefault="00AB29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D" w:rsidRDefault="004165CD" w:rsidP="00AB2950">
      <w:pPr>
        <w:spacing w:after="0" w:line="240" w:lineRule="auto"/>
      </w:pPr>
      <w:r>
        <w:separator/>
      </w:r>
    </w:p>
  </w:footnote>
  <w:footnote w:type="continuationSeparator" w:id="0">
    <w:p w:rsidR="004165CD" w:rsidRDefault="004165CD" w:rsidP="00AB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156"/>
    <w:multiLevelType w:val="hybridMultilevel"/>
    <w:tmpl w:val="6D166F48"/>
    <w:lvl w:ilvl="0" w:tplc="3DF2D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D15"/>
    <w:multiLevelType w:val="hybridMultilevel"/>
    <w:tmpl w:val="A59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270"/>
    <w:multiLevelType w:val="hybridMultilevel"/>
    <w:tmpl w:val="FB50BD3A"/>
    <w:lvl w:ilvl="0" w:tplc="CA5A563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826A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4A32B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8A41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BA53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E85C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A2C3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785E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00F34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71F4850"/>
    <w:multiLevelType w:val="hybridMultilevel"/>
    <w:tmpl w:val="F9083036"/>
    <w:lvl w:ilvl="0" w:tplc="6B2603F4">
      <w:start w:val="1"/>
      <w:numFmt w:val="decimal"/>
      <w:lvlText w:val="%1."/>
      <w:lvlJc w:val="left"/>
      <w:pPr>
        <w:ind w:left="184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101E10"/>
    <w:multiLevelType w:val="hybridMultilevel"/>
    <w:tmpl w:val="77E2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3147A"/>
    <w:multiLevelType w:val="hybridMultilevel"/>
    <w:tmpl w:val="688A0F5C"/>
    <w:lvl w:ilvl="0" w:tplc="B74A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A8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2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A6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5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6D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4E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4C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04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0312C"/>
    <w:multiLevelType w:val="hybridMultilevel"/>
    <w:tmpl w:val="4CC69D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0A3D"/>
    <w:multiLevelType w:val="hybridMultilevel"/>
    <w:tmpl w:val="0426A16C"/>
    <w:lvl w:ilvl="0" w:tplc="42426E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604C1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82D354">
      <w:start w:val="1126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A75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3452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E4A4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BA7B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6252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002D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9E95BF9"/>
    <w:multiLevelType w:val="hybridMultilevel"/>
    <w:tmpl w:val="30D24F5C"/>
    <w:lvl w:ilvl="0" w:tplc="13BA3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CA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C8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4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AB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42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6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68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66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A40F3"/>
    <w:multiLevelType w:val="hybridMultilevel"/>
    <w:tmpl w:val="CD62A34E"/>
    <w:lvl w:ilvl="0" w:tplc="05E0D3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580D"/>
    <w:multiLevelType w:val="hybridMultilevel"/>
    <w:tmpl w:val="7E8ADC7C"/>
    <w:lvl w:ilvl="0" w:tplc="2E9EE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6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0E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0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23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ED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61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C1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A0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06769E"/>
    <w:multiLevelType w:val="hybridMultilevel"/>
    <w:tmpl w:val="9536DF60"/>
    <w:lvl w:ilvl="0" w:tplc="E05CE3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E287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32D8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04FCD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8EE9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807A2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76750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D4D5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5A15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E42728F"/>
    <w:multiLevelType w:val="hybridMultilevel"/>
    <w:tmpl w:val="465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60139"/>
    <w:multiLevelType w:val="hybridMultilevel"/>
    <w:tmpl w:val="19563E6E"/>
    <w:lvl w:ilvl="0" w:tplc="739477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2E82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F0C4C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BEC0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56C0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B78FE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2618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04F35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6E17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8DE132B"/>
    <w:multiLevelType w:val="hybridMultilevel"/>
    <w:tmpl w:val="118A19BE"/>
    <w:lvl w:ilvl="0" w:tplc="0CAEA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5A4D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66FA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EEC0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A400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7BC53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BF6F69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98EF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4C7C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594F7067"/>
    <w:multiLevelType w:val="hybridMultilevel"/>
    <w:tmpl w:val="F768DC38"/>
    <w:lvl w:ilvl="0" w:tplc="5BA425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B630F"/>
    <w:multiLevelType w:val="hybridMultilevel"/>
    <w:tmpl w:val="FE3AA3C4"/>
    <w:lvl w:ilvl="0" w:tplc="359C08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04F4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B41B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D45E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E4F3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F4A7C3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FAF8E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3A4F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DC9E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62FC36A2"/>
    <w:multiLevelType w:val="hybridMultilevel"/>
    <w:tmpl w:val="58D445DC"/>
    <w:lvl w:ilvl="0" w:tplc="71A4335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22F76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D2AA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6A8D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F415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4EA4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08C0C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90BA6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528BA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3DB1800"/>
    <w:multiLevelType w:val="hybridMultilevel"/>
    <w:tmpl w:val="CEF05B20"/>
    <w:lvl w:ilvl="0" w:tplc="5C3E29E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662B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0C832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0494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88ACB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54EA5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4053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F4A1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9C2F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73B00790"/>
    <w:multiLevelType w:val="hybridMultilevel"/>
    <w:tmpl w:val="6DA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D7444"/>
    <w:multiLevelType w:val="hybridMultilevel"/>
    <w:tmpl w:val="459CBD06"/>
    <w:lvl w:ilvl="0" w:tplc="2D068D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5AD6E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DE6F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E6037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58AD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3ADE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316A3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F8C0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6047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6DD5932"/>
    <w:multiLevelType w:val="hybridMultilevel"/>
    <w:tmpl w:val="981E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42033"/>
    <w:multiLevelType w:val="hybridMultilevel"/>
    <w:tmpl w:val="E6640B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D5A4599"/>
    <w:multiLevelType w:val="hybridMultilevel"/>
    <w:tmpl w:val="7D36E162"/>
    <w:lvl w:ilvl="0" w:tplc="1E04C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0A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C0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86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84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8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EC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942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6C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F4F3E88"/>
    <w:multiLevelType w:val="hybridMultilevel"/>
    <w:tmpl w:val="2048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5"/>
  </w:num>
  <w:num w:numId="5">
    <w:abstractNumId w:val="17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6"/>
  </w:num>
  <w:num w:numId="12">
    <w:abstractNumId w:val="14"/>
  </w:num>
  <w:num w:numId="13">
    <w:abstractNumId w:val="18"/>
  </w:num>
  <w:num w:numId="14">
    <w:abstractNumId w:val="20"/>
  </w:num>
  <w:num w:numId="15">
    <w:abstractNumId w:val="1"/>
  </w:num>
  <w:num w:numId="16">
    <w:abstractNumId w:val="24"/>
  </w:num>
  <w:num w:numId="17">
    <w:abstractNumId w:val="19"/>
  </w:num>
  <w:num w:numId="18">
    <w:abstractNumId w:val="15"/>
  </w:num>
  <w:num w:numId="19">
    <w:abstractNumId w:val="6"/>
  </w:num>
  <w:num w:numId="20">
    <w:abstractNumId w:val="22"/>
  </w:num>
  <w:num w:numId="21">
    <w:abstractNumId w:val="12"/>
  </w:num>
  <w:num w:numId="22">
    <w:abstractNumId w:val="21"/>
  </w:num>
  <w:num w:numId="23">
    <w:abstractNumId w:val="4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C"/>
    <w:rsid w:val="00014C51"/>
    <w:rsid w:val="00020D75"/>
    <w:rsid w:val="00034E73"/>
    <w:rsid w:val="00070FAD"/>
    <w:rsid w:val="000D4CBB"/>
    <w:rsid w:val="000E6B07"/>
    <w:rsid w:val="00160FA8"/>
    <w:rsid w:val="001A3376"/>
    <w:rsid w:val="001A77B5"/>
    <w:rsid w:val="001D7F99"/>
    <w:rsid w:val="001F0A6B"/>
    <w:rsid w:val="00217EA9"/>
    <w:rsid w:val="00256633"/>
    <w:rsid w:val="002A4863"/>
    <w:rsid w:val="002B2940"/>
    <w:rsid w:val="002E6333"/>
    <w:rsid w:val="003051B0"/>
    <w:rsid w:val="00346845"/>
    <w:rsid w:val="00353EA9"/>
    <w:rsid w:val="00371D24"/>
    <w:rsid w:val="003952D6"/>
    <w:rsid w:val="003C0F6C"/>
    <w:rsid w:val="003C45F1"/>
    <w:rsid w:val="00410CCF"/>
    <w:rsid w:val="004165CD"/>
    <w:rsid w:val="00427026"/>
    <w:rsid w:val="00440241"/>
    <w:rsid w:val="004516FD"/>
    <w:rsid w:val="00472058"/>
    <w:rsid w:val="004B6AE0"/>
    <w:rsid w:val="004F4548"/>
    <w:rsid w:val="00502409"/>
    <w:rsid w:val="00506F90"/>
    <w:rsid w:val="00517B5A"/>
    <w:rsid w:val="00520E87"/>
    <w:rsid w:val="00556998"/>
    <w:rsid w:val="00571044"/>
    <w:rsid w:val="00580D5B"/>
    <w:rsid w:val="005C1D88"/>
    <w:rsid w:val="006634BF"/>
    <w:rsid w:val="006942BC"/>
    <w:rsid w:val="006B34E9"/>
    <w:rsid w:val="006E53E3"/>
    <w:rsid w:val="00727A7C"/>
    <w:rsid w:val="00760610"/>
    <w:rsid w:val="007977BD"/>
    <w:rsid w:val="007A1432"/>
    <w:rsid w:val="007A72DB"/>
    <w:rsid w:val="007D4397"/>
    <w:rsid w:val="008418DA"/>
    <w:rsid w:val="00843D82"/>
    <w:rsid w:val="00897B28"/>
    <w:rsid w:val="008B738D"/>
    <w:rsid w:val="00930E0F"/>
    <w:rsid w:val="00953C9F"/>
    <w:rsid w:val="009560B2"/>
    <w:rsid w:val="009601BF"/>
    <w:rsid w:val="00986908"/>
    <w:rsid w:val="009C4A2D"/>
    <w:rsid w:val="009C68CA"/>
    <w:rsid w:val="009D0251"/>
    <w:rsid w:val="009F56E9"/>
    <w:rsid w:val="00A2744C"/>
    <w:rsid w:val="00A4424F"/>
    <w:rsid w:val="00A802B5"/>
    <w:rsid w:val="00A95141"/>
    <w:rsid w:val="00AB0579"/>
    <w:rsid w:val="00AB2950"/>
    <w:rsid w:val="00AD40DF"/>
    <w:rsid w:val="00B058D7"/>
    <w:rsid w:val="00B6510C"/>
    <w:rsid w:val="00B6625A"/>
    <w:rsid w:val="00B74BC5"/>
    <w:rsid w:val="00BB6CBC"/>
    <w:rsid w:val="00BF1A2D"/>
    <w:rsid w:val="00C2344A"/>
    <w:rsid w:val="00C349B1"/>
    <w:rsid w:val="00C71403"/>
    <w:rsid w:val="00C83C58"/>
    <w:rsid w:val="00CF3A2A"/>
    <w:rsid w:val="00D11F5F"/>
    <w:rsid w:val="00D32559"/>
    <w:rsid w:val="00D43676"/>
    <w:rsid w:val="00D57B3C"/>
    <w:rsid w:val="00DD04FB"/>
    <w:rsid w:val="00DE3668"/>
    <w:rsid w:val="00DF0BC4"/>
    <w:rsid w:val="00DF2055"/>
    <w:rsid w:val="00DF46C6"/>
    <w:rsid w:val="00E028EF"/>
    <w:rsid w:val="00E3336B"/>
    <w:rsid w:val="00E365FA"/>
    <w:rsid w:val="00E84E08"/>
    <w:rsid w:val="00EA47CC"/>
    <w:rsid w:val="00EB0664"/>
    <w:rsid w:val="00F37DEA"/>
    <w:rsid w:val="00F51086"/>
    <w:rsid w:val="00F6747D"/>
    <w:rsid w:val="00F757C2"/>
    <w:rsid w:val="00F84C27"/>
    <w:rsid w:val="00F97898"/>
    <w:rsid w:val="00FB5D22"/>
    <w:rsid w:val="00FC1DF4"/>
    <w:rsid w:val="00FC4EBD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E0"/>
    <w:pPr>
      <w:ind w:left="720"/>
      <w:contextualSpacing/>
    </w:pPr>
  </w:style>
  <w:style w:type="paragraph" w:customStyle="1" w:styleId="Default">
    <w:name w:val="Default"/>
    <w:rsid w:val="002A4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5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8418DA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8418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418D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41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DF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F674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67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B29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2950"/>
    <w:pPr>
      <w:spacing w:after="100"/>
    </w:pPr>
  </w:style>
  <w:style w:type="character" w:styleId="ac">
    <w:name w:val="Hyperlink"/>
    <w:basedOn w:val="a0"/>
    <w:uiPriority w:val="99"/>
    <w:unhideWhenUsed/>
    <w:rsid w:val="00AB295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950"/>
  </w:style>
  <w:style w:type="paragraph" w:styleId="af">
    <w:name w:val="footer"/>
    <w:basedOn w:val="a"/>
    <w:link w:val="af0"/>
    <w:uiPriority w:val="99"/>
    <w:unhideWhenUsed/>
    <w:rsid w:val="00A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6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AE0"/>
    <w:pPr>
      <w:ind w:left="720"/>
      <w:contextualSpacing/>
    </w:pPr>
  </w:style>
  <w:style w:type="paragraph" w:customStyle="1" w:styleId="Default">
    <w:name w:val="Default"/>
    <w:rsid w:val="002A4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5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8418DA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8418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8418DA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41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DF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F674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67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AB295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2950"/>
    <w:pPr>
      <w:spacing w:after="100"/>
    </w:pPr>
  </w:style>
  <w:style w:type="character" w:styleId="ac">
    <w:name w:val="Hyperlink"/>
    <w:basedOn w:val="a0"/>
    <w:uiPriority w:val="99"/>
    <w:unhideWhenUsed/>
    <w:rsid w:val="00AB295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2950"/>
  </w:style>
  <w:style w:type="paragraph" w:styleId="af">
    <w:name w:val="footer"/>
    <w:basedOn w:val="a"/>
    <w:link w:val="af0"/>
    <w:uiPriority w:val="99"/>
    <w:unhideWhenUsed/>
    <w:rsid w:val="00A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0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4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5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8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86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10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057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013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539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547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2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766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580">
          <w:marLeft w:val="129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27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87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34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470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560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90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1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17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0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85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7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89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34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2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6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1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3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3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3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7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76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5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25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10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46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8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969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45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1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22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78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B938-9968-41DB-9A05-EA835F13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2018-06-06T12:02:00Z</cp:lastPrinted>
  <dcterms:created xsi:type="dcterms:W3CDTF">2018-06-06T12:03:00Z</dcterms:created>
  <dcterms:modified xsi:type="dcterms:W3CDTF">2018-06-06T12:03:00Z</dcterms:modified>
</cp:coreProperties>
</file>