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E2" w:rsidRDefault="008D79E2" w:rsidP="008D79E2">
      <w:pPr>
        <w:pStyle w:val="af"/>
        <w:spacing w:line="360" w:lineRule="auto"/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8D79E2" w:rsidRDefault="008D79E2" w:rsidP="008D79E2">
      <w:pPr>
        <w:pStyle w:val="af"/>
        <w:spacing w:line="360" w:lineRule="auto"/>
        <w:jc w:val="center"/>
        <w:rPr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г.Перми</w:t>
      </w:r>
    </w:p>
    <w:p w:rsidR="008D79E2" w:rsidRDefault="008D79E2" w:rsidP="008D79E2">
      <w:pPr>
        <w:pStyle w:val="af"/>
        <w:spacing w:line="360" w:lineRule="auto"/>
        <w:jc w:val="center"/>
        <w:rPr>
          <w:b w:val="0"/>
          <w:sz w:val="20"/>
        </w:rPr>
      </w:pPr>
    </w:p>
    <w:p w:rsidR="008D79E2" w:rsidRDefault="008D79E2" w:rsidP="008D79E2">
      <w:pPr>
        <w:spacing w:line="360" w:lineRule="auto"/>
        <w:rPr>
          <w:rFonts w:ascii="Times New Roman" w:hAnsi="Times New Roman" w:cs="Times New Roman"/>
          <w:sz w:val="22"/>
        </w:rPr>
      </w:pPr>
    </w:p>
    <w:p w:rsidR="008D79E2" w:rsidRDefault="008D79E2" w:rsidP="008D79E2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74"/>
        <w:tblW w:w="0" w:type="auto"/>
        <w:tblLook w:val="04A0"/>
      </w:tblPr>
      <w:tblGrid>
        <w:gridCol w:w="7205"/>
        <w:gridCol w:w="7153"/>
      </w:tblGrid>
      <w:tr w:rsidR="008D79E2" w:rsidTr="008D79E2">
        <w:trPr>
          <w:trHeight w:val="853"/>
        </w:trPr>
        <w:tc>
          <w:tcPr>
            <w:tcW w:w="7205" w:type="dxa"/>
            <w:hideMark/>
          </w:tcPr>
          <w:p w:rsidR="008D79E2" w:rsidRDefault="008D79E2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8D79E2" w:rsidRDefault="008D79E2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8D79E2" w:rsidRDefault="008D79E2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7153" w:type="dxa"/>
            <w:hideMark/>
          </w:tcPr>
          <w:p w:rsidR="008D79E2" w:rsidRDefault="008D79E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D79E2" w:rsidRDefault="008D79E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8D79E2" w:rsidRDefault="008D79E2" w:rsidP="008D79E2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8D79E2" w:rsidRDefault="008D79E2" w:rsidP="008D79E2">
      <w:pPr>
        <w:spacing w:line="360" w:lineRule="auto"/>
        <w:rPr>
          <w:rFonts w:ascii="Times New Roman" w:hAnsi="Times New Roman" w:cs="Times New Roman"/>
        </w:rPr>
      </w:pPr>
    </w:p>
    <w:p w:rsidR="008D79E2" w:rsidRDefault="008D79E2" w:rsidP="008D79E2">
      <w:pPr>
        <w:spacing w:line="360" w:lineRule="auto"/>
        <w:rPr>
          <w:rFonts w:ascii="Times New Roman" w:hAnsi="Times New Roman" w:cs="Times New Roman"/>
        </w:rPr>
      </w:pP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«Технология»</w:t>
      </w: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НОДА)</w:t>
      </w: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</w:rPr>
      </w:pPr>
    </w:p>
    <w:p w:rsidR="008D79E2" w:rsidRDefault="008D79E2" w:rsidP="008D79E2">
      <w:pPr>
        <w:spacing w:line="360" w:lineRule="auto"/>
        <w:jc w:val="center"/>
        <w:rPr>
          <w:rFonts w:ascii="Times New Roman" w:hAnsi="Times New Roman" w:cs="Times New Roman"/>
        </w:rPr>
      </w:pPr>
    </w:p>
    <w:p w:rsidR="008D79E2" w:rsidRDefault="008D79E2" w:rsidP="008D79E2">
      <w:pPr>
        <w:spacing w:line="360" w:lineRule="auto"/>
        <w:rPr>
          <w:rFonts w:ascii="Times New Roman" w:hAnsi="Times New Roman" w:cs="Times New Roman"/>
        </w:rPr>
      </w:pPr>
    </w:p>
    <w:p w:rsidR="008D79E2" w:rsidRDefault="008D79E2" w:rsidP="008D79E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</w:t>
      </w:r>
    </w:p>
    <w:p w:rsidR="008D79E2" w:rsidRDefault="008D79E2" w:rsidP="008D79E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Бердышева С.А.</w:t>
      </w:r>
    </w:p>
    <w:p w:rsidR="008D79E2" w:rsidRDefault="008D79E2" w:rsidP="004E7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DD" w:rsidRDefault="008E7CDD" w:rsidP="004D3EF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E7C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4D3EF4" w:rsidRPr="004D3EF4" w:rsidRDefault="004D3EF4" w:rsidP="004D3EF4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1CB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вании в Российской Федерации», на основе  </w:t>
      </w:r>
      <w:r w:rsidR="000904B7" w:rsidRPr="000904B7">
        <w:rPr>
          <w:rFonts w:ascii="Times New Roman" w:eastAsia="Times New Roman" w:hAnsi="Times New Roman"/>
          <w:bCs/>
          <w:sz w:val="28"/>
          <w:szCs w:val="28"/>
        </w:rPr>
        <w:t>Федерального государственного  образовательного стандарта начального общего образования обучающихся с ограниченными возможностями здоровья</w:t>
      </w:r>
      <w:r w:rsidRPr="000904B7">
        <w:rPr>
          <w:rFonts w:ascii="Times New Roman" w:eastAsia="Times New Roman" w:hAnsi="Times New Roman"/>
          <w:bCs/>
          <w:sz w:val="28"/>
          <w:szCs w:val="28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</w:rPr>
        <w:t>Адаптированной основной образовательной программы МБОУ «Школа-интернат № 4 для обучающихся с ограниченными возможностями здоровья» г.Перми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Коррекционно-развивающее обучение: Начальные классы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FF0A1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FF0A11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Под ред. С.Г.Шевченко.- М.: Школьная Пресса – 2004, </w:t>
      </w:r>
      <w:r w:rsidRPr="004D3EF4">
        <w:rPr>
          <w:rFonts w:ascii="Times New Roman" w:hAnsi="Times New Roman" w:cs="Times New Roman"/>
          <w:sz w:val="28"/>
          <w:szCs w:val="28"/>
        </w:rPr>
        <w:t>на основе авторской программы Е.А. Лутцевой, Т.П. Зуевой по технологии (Сборник рабочих программ. М.: Просвещение)</w:t>
      </w:r>
      <w:r w:rsidRPr="004D3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EF4" w:rsidRDefault="004D3EF4" w:rsidP="004D3EF4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Рабочая программа ориентирована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учебно-методический комплекс: </w:t>
      </w:r>
    </w:p>
    <w:p w:rsidR="00333BBC" w:rsidRPr="00333BBC" w:rsidRDefault="00333BBC" w:rsidP="00333BBC">
      <w:pPr>
        <w:pStyle w:val="13"/>
        <w:numPr>
          <w:ilvl w:val="0"/>
          <w:numId w:val="5"/>
        </w:numPr>
        <w:shd w:val="clear" w:color="auto" w:fill="auto"/>
        <w:tabs>
          <w:tab w:val="left" w:pos="587"/>
        </w:tabs>
        <w:spacing w:line="240" w:lineRule="auto"/>
        <w:ind w:left="40" w:right="60" w:firstLine="300"/>
        <w:rPr>
          <w:sz w:val="28"/>
          <w:szCs w:val="28"/>
        </w:rPr>
      </w:pPr>
      <w:r w:rsidRPr="00333BBC">
        <w:rPr>
          <w:rStyle w:val="a7"/>
          <w:sz w:val="28"/>
          <w:szCs w:val="28"/>
        </w:rPr>
        <w:t>Лутцева Е.А., Зуева Т.П.</w:t>
      </w:r>
      <w:r w:rsidRPr="00333BBC">
        <w:rPr>
          <w:sz w:val="28"/>
          <w:szCs w:val="28"/>
        </w:rPr>
        <w:t xml:space="preserve"> Технология. 1 класс: Учебник для общеобразовательных учреждений. М.: Просвещение, 2016.</w:t>
      </w:r>
    </w:p>
    <w:p w:rsidR="00333BBC" w:rsidRPr="00333BBC" w:rsidRDefault="00333BBC" w:rsidP="00333BBC">
      <w:pPr>
        <w:pStyle w:val="13"/>
        <w:numPr>
          <w:ilvl w:val="0"/>
          <w:numId w:val="5"/>
        </w:numPr>
        <w:shd w:val="clear" w:color="auto" w:fill="auto"/>
        <w:tabs>
          <w:tab w:val="left" w:pos="587"/>
        </w:tabs>
        <w:spacing w:after="129" w:line="240" w:lineRule="auto"/>
        <w:ind w:left="40" w:right="60" w:firstLine="300"/>
        <w:rPr>
          <w:sz w:val="28"/>
          <w:szCs w:val="28"/>
        </w:rPr>
      </w:pPr>
      <w:r w:rsidRPr="00333BBC">
        <w:rPr>
          <w:rStyle w:val="a7"/>
          <w:sz w:val="28"/>
          <w:szCs w:val="28"/>
        </w:rPr>
        <w:t>Лутцева Е.А., Зуева Т.П.</w:t>
      </w:r>
      <w:r w:rsidRPr="00333BBC">
        <w:rPr>
          <w:sz w:val="28"/>
          <w:szCs w:val="28"/>
        </w:rPr>
        <w:t xml:space="preserve"> Технология. Рабочая тетрадь. 1 класс: Пособие для учащихся общеобразо</w:t>
      </w:r>
      <w:r w:rsidRPr="00333BBC">
        <w:rPr>
          <w:sz w:val="28"/>
          <w:szCs w:val="28"/>
        </w:rPr>
        <w:softHyphen/>
        <w:t>вательных организаций. М.: Просвещение. 2016.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Цели</w:t>
      </w:r>
      <w:r w:rsidRPr="008E7CDD">
        <w:rPr>
          <w:sz w:val="28"/>
          <w:szCs w:val="28"/>
        </w:rPr>
        <w:t xml:space="preserve"> изучения курса «Технология» в начальной школе: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социально значимых личностных качеств (потребность познавать и исследовать неизвестное,</w:t>
      </w:r>
      <w:r w:rsidR="000904B7">
        <w:rPr>
          <w:sz w:val="28"/>
          <w:szCs w:val="28"/>
        </w:rPr>
        <w:t xml:space="preserve"> активность, инициативность, са</w:t>
      </w:r>
      <w:r w:rsidRPr="008E7CDD">
        <w:rPr>
          <w:sz w:val="28"/>
          <w:szCs w:val="28"/>
        </w:rPr>
        <w:t>мостоятельность, самоуважение и самооценка);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приобрет</w:t>
      </w:r>
      <w:r w:rsidR="000904B7">
        <w:rPr>
          <w:sz w:val="28"/>
          <w:szCs w:val="28"/>
        </w:rPr>
        <w:t>ение первоначального опыта прак</w:t>
      </w:r>
      <w:r w:rsidRPr="008E7CDD">
        <w:rPr>
          <w:sz w:val="28"/>
          <w:szCs w:val="28"/>
        </w:rPr>
        <w:t>тической преобразовательной и творческой деятельно</w:t>
      </w:r>
      <w:r w:rsidR="000904B7">
        <w:rPr>
          <w:sz w:val="28"/>
          <w:szCs w:val="28"/>
        </w:rPr>
        <w:t>сти в процессе формирования эле</w:t>
      </w:r>
      <w:r w:rsidRPr="008E7CDD">
        <w:rPr>
          <w:sz w:val="28"/>
          <w:szCs w:val="28"/>
        </w:rPr>
        <w:t>ментарных конструкторско-технологических знаний и умений и проектной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расширение и обогащение личного жизненно практическог</w:t>
      </w:r>
      <w:r w:rsidR="000904B7">
        <w:rPr>
          <w:sz w:val="28"/>
          <w:szCs w:val="28"/>
        </w:rPr>
        <w:t>о опыта, представлений о профес</w:t>
      </w:r>
      <w:r w:rsidRPr="008E7CDD">
        <w:rPr>
          <w:sz w:val="28"/>
          <w:szCs w:val="28"/>
        </w:rPr>
        <w:t>сиональной деятельности человека.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580"/>
        <w:rPr>
          <w:sz w:val="28"/>
          <w:szCs w:val="28"/>
        </w:rPr>
      </w:pPr>
      <w:r w:rsidRPr="008E7CDD">
        <w:rPr>
          <w:sz w:val="28"/>
          <w:szCs w:val="28"/>
        </w:rPr>
        <w:t>Основные</w:t>
      </w:r>
      <w:r w:rsidRPr="008E7CDD">
        <w:rPr>
          <w:rStyle w:val="a6"/>
          <w:sz w:val="28"/>
          <w:szCs w:val="28"/>
        </w:rPr>
        <w:t xml:space="preserve"> задачи</w:t>
      </w:r>
      <w:r w:rsidRPr="008E7CDD">
        <w:rPr>
          <w:sz w:val="28"/>
          <w:szCs w:val="28"/>
        </w:rPr>
        <w:t xml:space="preserve"> обучения: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</w:t>
      </w:r>
      <w:r w:rsidR="000904B7">
        <w:rPr>
          <w:sz w:val="28"/>
          <w:szCs w:val="28"/>
        </w:rPr>
        <w:t xml:space="preserve"> целостной картины мира ма</w:t>
      </w:r>
      <w:r w:rsidRPr="008E7CDD">
        <w:rPr>
          <w:sz w:val="28"/>
          <w:szCs w:val="28"/>
        </w:rPr>
        <w:t>териальной и духовной культуры как продукта творческой предметно-преобразующей дея</w:t>
      </w:r>
      <w:r w:rsidRPr="008E7CDD">
        <w:rPr>
          <w:sz w:val="28"/>
          <w:szCs w:val="28"/>
        </w:rPr>
        <w:softHyphen/>
        <w:t>тельности человека;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</w:t>
      </w:r>
      <w:r w:rsidR="000904B7">
        <w:rPr>
          <w:sz w:val="28"/>
          <w:szCs w:val="28"/>
        </w:rPr>
        <w:t>ание мотивации успеха и достиже</w:t>
      </w:r>
      <w:r w:rsidRPr="008E7CDD">
        <w:rPr>
          <w:sz w:val="28"/>
          <w:szCs w:val="28"/>
        </w:rPr>
        <w:t>ний, творческой самореализации на основе организации предметно-преобразующей, ху</w:t>
      </w:r>
      <w:r w:rsidRPr="008E7CDD">
        <w:rPr>
          <w:sz w:val="28"/>
          <w:szCs w:val="28"/>
        </w:rPr>
        <w:softHyphen/>
        <w:t>дожественно-конструкторской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формирование </w:t>
      </w:r>
      <w:r w:rsidR="008B1C16">
        <w:rPr>
          <w:sz w:val="28"/>
          <w:szCs w:val="28"/>
        </w:rPr>
        <w:t>первоначальных конструктор</w:t>
      </w:r>
      <w:r w:rsidRPr="008E7CDD">
        <w:rPr>
          <w:sz w:val="28"/>
          <w:szCs w:val="28"/>
        </w:rPr>
        <w:t>ско-технологических знаний и умений;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зн</w:t>
      </w:r>
      <w:r w:rsidR="000904B7">
        <w:rPr>
          <w:sz w:val="28"/>
          <w:szCs w:val="28"/>
        </w:rPr>
        <w:t>аково-символического и простран</w:t>
      </w:r>
      <w:r w:rsidRPr="008E7CDD">
        <w:rPr>
          <w:sz w:val="28"/>
          <w:szCs w:val="28"/>
        </w:rPr>
        <w:t>ственного м</w:t>
      </w:r>
      <w:r w:rsidR="000904B7">
        <w:rPr>
          <w:sz w:val="28"/>
          <w:szCs w:val="28"/>
        </w:rPr>
        <w:t>ышления, творческого и репродук</w:t>
      </w:r>
      <w:r w:rsidRPr="008E7CDD">
        <w:rPr>
          <w:sz w:val="28"/>
          <w:szCs w:val="28"/>
        </w:rPr>
        <w:t>тивного воображения, творческого мышления;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</w:t>
      </w:r>
      <w:r w:rsidR="000904B7">
        <w:rPr>
          <w:sz w:val="28"/>
          <w:szCs w:val="28"/>
        </w:rPr>
        <w:t>ния практических задач), прогно</w:t>
      </w:r>
      <w:r w:rsidRPr="008E7CDD">
        <w:rPr>
          <w:sz w:val="28"/>
          <w:szCs w:val="28"/>
        </w:rPr>
        <w:t>зирование, контроль, коррекцию и оценку;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внутреннего плана деятельности на основе поэ</w:t>
      </w:r>
      <w:r w:rsidR="008B1C16">
        <w:rPr>
          <w:sz w:val="28"/>
          <w:szCs w:val="28"/>
        </w:rPr>
        <w:t>тапной отработки предметно-пре</w:t>
      </w:r>
      <w:r w:rsidRPr="008E7CDD">
        <w:rPr>
          <w:sz w:val="28"/>
          <w:szCs w:val="28"/>
        </w:rPr>
        <w:t>образовательных действий;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E7CDD" w:rsidRPr="008B1C16" w:rsidRDefault="008E7CDD" w:rsidP="008B1C1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ознакомл</w:t>
      </w:r>
      <w:r w:rsidR="000904B7">
        <w:rPr>
          <w:sz w:val="28"/>
          <w:szCs w:val="28"/>
        </w:rPr>
        <w:t>ение с миром профессий, их соци</w:t>
      </w:r>
      <w:r w:rsidRPr="008E7CDD">
        <w:rPr>
          <w:sz w:val="28"/>
          <w:szCs w:val="28"/>
        </w:rPr>
        <w:t>альным значением, историей возникновения и развития;</w:t>
      </w:r>
    </w:p>
    <w:p w:rsid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овладе</w:t>
      </w:r>
      <w:r w:rsidR="000904B7">
        <w:rPr>
          <w:sz w:val="28"/>
          <w:szCs w:val="28"/>
        </w:rPr>
        <w:t>ние первоначальными навыками пе</w:t>
      </w:r>
      <w:r w:rsidRPr="008E7CDD">
        <w:rPr>
          <w:sz w:val="28"/>
          <w:szCs w:val="28"/>
        </w:rPr>
        <w:t>редачи, поиска, проверки, преобразования, хранения информации, использования ком</w:t>
      </w:r>
      <w:r w:rsidRPr="008E7CDD">
        <w:rPr>
          <w:sz w:val="28"/>
          <w:szCs w:val="28"/>
        </w:rPr>
        <w:softHyphen/>
        <w:t>пьютера.</w:t>
      </w:r>
    </w:p>
    <w:p w:rsidR="000904B7" w:rsidRPr="000904B7" w:rsidRDefault="000904B7" w:rsidP="000904B7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904B7">
        <w:rPr>
          <w:rFonts w:ascii="Times New Roman" w:hAnsi="Times New Roman" w:cs="Times New Roman"/>
          <w:sz w:val="28"/>
          <w:szCs w:val="28"/>
        </w:rPr>
        <w:t xml:space="preserve">На уроках трудового обучения учитываются особенности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0904B7">
        <w:rPr>
          <w:rFonts w:ascii="Times New Roman" w:hAnsi="Times New Roman" w:cs="Times New Roman"/>
          <w:sz w:val="28"/>
          <w:szCs w:val="28"/>
        </w:rPr>
        <w:t xml:space="preserve"> и ЗПР.У таких детей  дефекты моторики рук обнаруживаются в процессе формирования трудовых и бытовых навыков. На уроках труда  дети с НОДА и ЗПР без специальной коррекции затрудняются работать с пластилином: не могут его раскатать, разделить на части, слепить различные фигурки. </w:t>
      </w:r>
    </w:p>
    <w:p w:rsidR="000904B7" w:rsidRPr="000904B7" w:rsidRDefault="000904B7" w:rsidP="000904B7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904B7">
        <w:rPr>
          <w:rFonts w:ascii="Times New Roman" w:hAnsi="Times New Roman" w:cs="Times New Roman"/>
          <w:sz w:val="28"/>
          <w:szCs w:val="28"/>
        </w:rPr>
        <w:t>Несформированность функции дифференциации захвата и удержания предмета, насильственные движения и невозможность соразмерять мышечные усилия с двигательной задачей мешают выполнению трудовых операций с природным материалом и бумагой.</w:t>
      </w:r>
    </w:p>
    <w:p w:rsidR="000904B7" w:rsidRPr="000904B7" w:rsidRDefault="000904B7" w:rsidP="000904B7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904B7">
        <w:rPr>
          <w:rFonts w:ascii="Times New Roman" w:hAnsi="Times New Roman" w:cs="Times New Roman"/>
          <w:sz w:val="28"/>
          <w:szCs w:val="28"/>
        </w:rPr>
        <w:t>Несформированность зрительно-моторной координации может проявляться  при овладении навыками самообслуживания и другими трудовыми и учебными умениями. Так, например, на уроках труда таким ученикам очень трудно правильно расположить и разметить материал. Особую сложность для них представляют раскрой и вырезывание отдельных деталей изделия в ходе аппликационных работ.</w:t>
      </w:r>
    </w:p>
    <w:p w:rsidR="00A02E8C" w:rsidRPr="000904B7" w:rsidRDefault="000904B7" w:rsidP="000904B7">
      <w:pPr>
        <w:jc w:val="both"/>
        <w:rPr>
          <w:rFonts w:ascii="Times New Roman" w:hAnsi="Times New Roman" w:cs="Times New Roman"/>
          <w:sz w:val="28"/>
          <w:szCs w:val="28"/>
        </w:rPr>
      </w:pPr>
      <w:r w:rsidRPr="000904B7">
        <w:rPr>
          <w:rFonts w:ascii="Times New Roman" w:hAnsi="Times New Roman" w:cs="Times New Roman"/>
          <w:sz w:val="28"/>
          <w:szCs w:val="28"/>
        </w:rPr>
        <w:t xml:space="preserve">Нередко на уроках ручного труда им нелегко сложить из отдельных частей целое (склеить, составить из конструктора грибок, елочку, домик и т.д.). </w:t>
      </w:r>
    </w:p>
    <w:p w:rsidR="00A02E8C" w:rsidRPr="008E7CDD" w:rsidRDefault="00A02E8C" w:rsidP="00555C1F">
      <w:pPr>
        <w:pStyle w:val="13"/>
        <w:shd w:val="clear" w:color="auto" w:fill="auto"/>
        <w:spacing w:after="81"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>Обучение учащихся с</w:t>
      </w:r>
      <w:r w:rsidR="000904B7">
        <w:rPr>
          <w:sz w:val="28"/>
          <w:szCs w:val="28"/>
        </w:rPr>
        <w:t xml:space="preserve"> НОДА с</w:t>
      </w:r>
      <w:r>
        <w:rPr>
          <w:sz w:val="28"/>
          <w:szCs w:val="28"/>
        </w:rPr>
        <w:t xml:space="preserve"> ЗПР должно быть организовано </w:t>
      </w:r>
      <w:r w:rsidRPr="00F63254">
        <w:rPr>
          <w:sz w:val="28"/>
          <w:szCs w:val="28"/>
        </w:rPr>
        <w:t>с учетом специфики усвоения знаний, уме</w:t>
      </w:r>
      <w:r>
        <w:rPr>
          <w:sz w:val="28"/>
          <w:szCs w:val="28"/>
        </w:rPr>
        <w:t xml:space="preserve">ний и навыков обучающимися </w:t>
      </w:r>
      <w:r w:rsidRPr="00F63254">
        <w:rPr>
          <w:sz w:val="28"/>
          <w:szCs w:val="28"/>
        </w:rPr>
        <w:t xml:space="preserve"> ("пошаговом» предъявлении материала, дозированной помощи вз</w:t>
      </w:r>
      <w:r>
        <w:rPr>
          <w:sz w:val="28"/>
          <w:szCs w:val="28"/>
        </w:rPr>
        <w:t>рослого).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sz w:val="28"/>
          <w:szCs w:val="28"/>
        </w:rPr>
        <w:t>«Технология» как учебный предмет является ком</w:t>
      </w:r>
      <w:r w:rsidRPr="008E7CDD">
        <w:rPr>
          <w:sz w:val="28"/>
          <w:szCs w:val="28"/>
        </w:rPr>
        <w:softHyphen/>
        <w:t>плексным и интегративным. В содержательном плане он предполагает следующие</w:t>
      </w:r>
      <w:r w:rsidRPr="008E7CDD">
        <w:rPr>
          <w:rStyle w:val="a6"/>
          <w:sz w:val="28"/>
          <w:szCs w:val="28"/>
        </w:rPr>
        <w:t xml:space="preserve"> взаимосвязи с основными предметами</w:t>
      </w:r>
      <w:r w:rsidRPr="008E7CDD">
        <w:rPr>
          <w:sz w:val="28"/>
          <w:szCs w:val="28"/>
        </w:rPr>
        <w:t xml:space="preserve"> начальной школы:</w:t>
      </w:r>
    </w:p>
    <w:p w:rsidR="008E7CDD" w:rsidRPr="008E7CDD" w:rsidRDefault="008B1C16" w:rsidP="008E7CDD">
      <w:pPr>
        <w:pStyle w:val="13"/>
        <w:shd w:val="clear" w:color="auto" w:fill="auto"/>
        <w:spacing w:line="240" w:lineRule="auto"/>
        <w:ind w:left="580" w:right="20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·</w:t>
      </w:r>
      <w:r w:rsidR="008E7CDD" w:rsidRPr="008E7CDD">
        <w:rPr>
          <w:rStyle w:val="a7"/>
          <w:sz w:val="28"/>
          <w:szCs w:val="28"/>
        </w:rPr>
        <w:t xml:space="preserve"> с изобразительным искусством —</w:t>
      </w:r>
      <w:r w:rsidR="008E7CDD" w:rsidRPr="008E7CDD">
        <w:rPr>
          <w:sz w:val="28"/>
          <w:szCs w:val="28"/>
        </w:rPr>
        <w:t xml:space="preserve"> использование средств худо</w:t>
      </w:r>
      <w:r w:rsidR="000904B7">
        <w:rPr>
          <w:sz w:val="28"/>
          <w:szCs w:val="28"/>
        </w:rPr>
        <w:t>жественной выразительности в це</w:t>
      </w:r>
      <w:r w:rsidR="008E7CDD" w:rsidRPr="008E7CDD">
        <w:rPr>
          <w:sz w:val="28"/>
          <w:szCs w:val="28"/>
        </w:rPr>
        <w:t>лях гармон</w:t>
      </w:r>
      <w:r w:rsidR="000904B7">
        <w:rPr>
          <w:sz w:val="28"/>
          <w:szCs w:val="28"/>
        </w:rPr>
        <w:t>изации форм и конструкций, изго</w:t>
      </w:r>
      <w:r w:rsidR="008E7CDD" w:rsidRPr="008E7CDD">
        <w:rPr>
          <w:sz w:val="28"/>
          <w:szCs w:val="28"/>
        </w:rPr>
        <w:t>товление изделий на основе законов и правил декоративно-прикладного искусства и дизайна;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математикой</w:t>
      </w:r>
      <w:r w:rsidRPr="008E7CDD">
        <w:rPr>
          <w:sz w:val="28"/>
          <w:szCs w:val="28"/>
        </w:rPr>
        <w:t xml:space="preserve"> — моделирование, выполнение расчетов, вы</w:t>
      </w:r>
      <w:r w:rsidR="000904B7">
        <w:rPr>
          <w:sz w:val="28"/>
          <w:szCs w:val="28"/>
        </w:rPr>
        <w:t>числений; построение форм с уче</w:t>
      </w:r>
      <w:r w:rsidRPr="008E7CDD">
        <w:rPr>
          <w:sz w:val="28"/>
          <w:szCs w:val="28"/>
        </w:rPr>
        <w:t>том основ геометрии; работа с геометрически</w:t>
      </w:r>
      <w:r w:rsidRPr="008E7CDD">
        <w:rPr>
          <w:sz w:val="28"/>
          <w:szCs w:val="28"/>
        </w:rPr>
        <w:softHyphen/>
        <w:t>ми формами, телами, именованными числами;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окружающим миром</w:t>
      </w:r>
      <w:r w:rsidRPr="008E7CDD">
        <w:rPr>
          <w:sz w:val="28"/>
          <w:szCs w:val="28"/>
        </w:rPr>
        <w:t xml:space="preserve"> — рассмотрение и анализ природны</w:t>
      </w:r>
      <w:r w:rsidR="000904B7">
        <w:rPr>
          <w:sz w:val="28"/>
          <w:szCs w:val="28"/>
        </w:rPr>
        <w:t>х форм и конструкций как универ</w:t>
      </w:r>
      <w:r w:rsidRPr="008E7CDD">
        <w:rPr>
          <w:sz w:val="28"/>
          <w:szCs w:val="28"/>
        </w:rPr>
        <w:t>сального источника инженерно-художествен</w:t>
      </w:r>
      <w:r w:rsidRPr="008E7CDD">
        <w:rPr>
          <w:sz w:val="28"/>
          <w:szCs w:val="28"/>
        </w:rPr>
        <w:softHyphen/>
        <w:t>ных идей для мастера, природы как источника сырья с учетом экологических проблем;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родным языком</w:t>
      </w:r>
      <w:r w:rsidR="000904B7">
        <w:rPr>
          <w:sz w:val="28"/>
          <w:szCs w:val="28"/>
        </w:rPr>
        <w:t xml:space="preserve"> — развитие устной речи на ос</w:t>
      </w:r>
      <w:r w:rsidRPr="008E7CDD">
        <w:rPr>
          <w:sz w:val="28"/>
          <w:szCs w:val="28"/>
        </w:rPr>
        <w:t>нове использования важнейших видов речевой деятельнос</w:t>
      </w:r>
      <w:r w:rsidR="000904B7">
        <w:rPr>
          <w:sz w:val="28"/>
          <w:szCs w:val="28"/>
        </w:rPr>
        <w:t>ти и основных типов учебных тек</w:t>
      </w:r>
      <w:r w:rsidRPr="008E7CDD">
        <w:rPr>
          <w:sz w:val="28"/>
          <w:szCs w:val="28"/>
        </w:rPr>
        <w:t>стов в про</w:t>
      </w:r>
      <w:r w:rsidR="000904B7">
        <w:rPr>
          <w:sz w:val="28"/>
          <w:szCs w:val="28"/>
        </w:rPr>
        <w:t>цессе анализа заданий и обсужде</w:t>
      </w:r>
      <w:r w:rsidRPr="008E7CDD">
        <w:rPr>
          <w:sz w:val="28"/>
          <w:szCs w:val="28"/>
        </w:rPr>
        <w:t>ния результатов практической деятельности; повествование о ходе действий и построении плана деятельности;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after="149"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литературным чтением</w:t>
      </w:r>
      <w:r w:rsidRPr="008E7CDD">
        <w:rPr>
          <w:sz w:val="28"/>
          <w:szCs w:val="28"/>
        </w:rPr>
        <w:t xml:space="preserve"> — работа с текстами для создания образа, реализуемого в изделии; извлечен</w:t>
      </w:r>
      <w:r w:rsidR="000904B7">
        <w:rPr>
          <w:sz w:val="28"/>
          <w:szCs w:val="28"/>
        </w:rPr>
        <w:t>ие предметной информации из раз</w:t>
      </w:r>
      <w:r w:rsidRPr="008E7CDD">
        <w:rPr>
          <w:sz w:val="28"/>
          <w:szCs w:val="28"/>
        </w:rPr>
        <w:t>личных текстов.</w:t>
      </w:r>
    </w:p>
    <w:p w:rsidR="008E7CDD" w:rsidRPr="008E7CDD" w:rsidRDefault="008E7CDD" w:rsidP="008E7CDD">
      <w:pPr>
        <w:pStyle w:val="20"/>
        <w:shd w:val="clear" w:color="auto" w:fill="auto"/>
        <w:spacing w:before="0" w:after="36" w:line="240" w:lineRule="auto"/>
        <w:ind w:left="880"/>
        <w:jc w:val="both"/>
        <w:rPr>
          <w:sz w:val="28"/>
          <w:szCs w:val="28"/>
        </w:rPr>
      </w:pPr>
      <w:bookmarkStart w:id="1" w:name="bookmark1"/>
      <w:r w:rsidRPr="008E7CDD">
        <w:rPr>
          <w:sz w:val="28"/>
          <w:szCs w:val="28"/>
        </w:rPr>
        <w:t>Общая характеристика программы</w:t>
      </w:r>
      <w:bookmarkEnd w:id="1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sz w:val="28"/>
          <w:szCs w:val="28"/>
        </w:rPr>
        <w:t>В основу содерж</w:t>
      </w:r>
      <w:r w:rsidR="000904B7">
        <w:rPr>
          <w:sz w:val="28"/>
          <w:szCs w:val="28"/>
        </w:rPr>
        <w:t>ания курса положена его интегра</w:t>
      </w:r>
      <w:r w:rsidRPr="008E7CDD">
        <w:rPr>
          <w:sz w:val="28"/>
          <w:szCs w:val="28"/>
        </w:rPr>
        <w:t>ция с предметами эстетического цикла (изобразитель</w:t>
      </w:r>
      <w:r w:rsidRPr="008E7CDD">
        <w:rPr>
          <w:sz w:val="28"/>
          <w:szCs w:val="28"/>
        </w:rPr>
        <w:softHyphen/>
        <w:t>ное искусство, литературное чтение, музыка). Основа интеграции — про</w:t>
      </w:r>
      <w:r w:rsidR="000904B7">
        <w:rPr>
          <w:sz w:val="28"/>
          <w:szCs w:val="28"/>
        </w:rPr>
        <w:t>цесс творческой деятельности ма</w:t>
      </w:r>
      <w:r w:rsidRPr="008E7CDD">
        <w:rPr>
          <w:sz w:val="28"/>
          <w:szCs w:val="28"/>
        </w:rPr>
        <w:t xml:space="preserve">стера, художника на </w:t>
      </w:r>
      <w:r w:rsidR="000904B7">
        <w:rPr>
          <w:sz w:val="28"/>
          <w:szCs w:val="28"/>
        </w:rPr>
        <w:t>всех этапах (рождение идеи, раз</w:t>
      </w:r>
      <w:r w:rsidRPr="008E7CDD">
        <w:rPr>
          <w:sz w:val="28"/>
          <w:szCs w:val="28"/>
        </w:rPr>
        <w:t>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</w:t>
      </w:r>
      <w:r w:rsidR="000904B7">
        <w:rPr>
          <w:sz w:val="28"/>
          <w:szCs w:val="28"/>
        </w:rPr>
        <w:t>х, взаимодополняющих средств ху</w:t>
      </w:r>
      <w:r w:rsidRPr="008E7CDD">
        <w:rPr>
          <w:sz w:val="28"/>
          <w:szCs w:val="28"/>
        </w:rPr>
        <w:t>дожественной выразительности, комбинирование художественных технологий. Интеграция опирается на целостное восприятие младшими школьниками окружающего м</w:t>
      </w:r>
      <w:r w:rsidR="000904B7">
        <w:rPr>
          <w:sz w:val="28"/>
          <w:szCs w:val="28"/>
        </w:rPr>
        <w:t>ира, демонстрируя гармонию пред</w:t>
      </w:r>
      <w:r w:rsidRPr="008E7CDD">
        <w:rPr>
          <w:sz w:val="28"/>
          <w:szCs w:val="28"/>
        </w:rPr>
        <w:t>метного мира и п</w:t>
      </w:r>
      <w:r w:rsidR="000904B7">
        <w:rPr>
          <w:sz w:val="28"/>
          <w:szCs w:val="28"/>
        </w:rPr>
        <w:t>рироды. При этом природа рассма</w:t>
      </w:r>
      <w:r w:rsidRPr="008E7CDD">
        <w:rPr>
          <w:sz w:val="28"/>
          <w:szCs w:val="28"/>
        </w:rPr>
        <w:t>тривается как ист</w:t>
      </w:r>
      <w:r w:rsidR="000904B7">
        <w:rPr>
          <w:sz w:val="28"/>
          <w:szCs w:val="28"/>
        </w:rPr>
        <w:t>очник вдохновения художника, ос</w:t>
      </w:r>
      <w:r w:rsidRPr="008E7CDD">
        <w:rPr>
          <w:sz w:val="28"/>
          <w:szCs w:val="28"/>
        </w:rPr>
        <w:t>нова образов и форм, отраженных в народном быту, творчестве.</w:t>
      </w:r>
    </w:p>
    <w:p w:rsidR="008E7CDD" w:rsidRPr="00555C1F" w:rsidRDefault="008E7CDD" w:rsidP="00555C1F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 1 классе в период адаптации предусмотрены уроки, которые проводятся на улице в форме прогулок с дидактическими играми и наблюдениями. С целью оптимизации учебной деятельности первоклассников используются нетрадиционные формы проведения урока:</w:t>
      </w:r>
      <w:r w:rsidR="00555C1F">
        <w:rPr>
          <w:rFonts w:ascii="Times New Roman" w:hAnsi="Times New Roman" w:cs="Times New Roman"/>
          <w:sz w:val="28"/>
          <w:szCs w:val="28"/>
        </w:rPr>
        <w:t xml:space="preserve"> </w:t>
      </w:r>
      <w:r w:rsidRPr="00555C1F">
        <w:rPr>
          <w:rFonts w:ascii="Times New Roman" w:hAnsi="Times New Roman" w:cs="Times New Roman"/>
          <w:sz w:val="28"/>
          <w:szCs w:val="28"/>
        </w:rPr>
        <w:t>урок-сказка, урок-экскурсия, урок-игра, урок-исследование, уро</w:t>
      </w:r>
      <w:r w:rsidR="000904B7">
        <w:rPr>
          <w:rFonts w:ascii="Times New Roman" w:hAnsi="Times New Roman" w:cs="Times New Roman"/>
          <w:sz w:val="28"/>
          <w:szCs w:val="28"/>
        </w:rPr>
        <w:t>к-путешествие, урок фантазирова</w:t>
      </w:r>
      <w:r w:rsidRPr="00555C1F">
        <w:rPr>
          <w:rFonts w:ascii="Times New Roman" w:hAnsi="Times New Roman" w:cs="Times New Roman"/>
          <w:sz w:val="28"/>
          <w:szCs w:val="28"/>
        </w:rPr>
        <w:t>ния, урок-выставка, урок-праздник и др.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 xml:space="preserve">Программа </w:t>
      </w:r>
      <w:r w:rsidR="000904B7">
        <w:rPr>
          <w:sz w:val="28"/>
          <w:szCs w:val="28"/>
        </w:rPr>
        <w:t>«Технология» предусматривает че</w:t>
      </w:r>
      <w:r w:rsidRPr="008E7CDD">
        <w:rPr>
          <w:sz w:val="28"/>
          <w:szCs w:val="28"/>
        </w:rPr>
        <w:t>редование уроков индивидуального практического творчества учащих</w:t>
      </w:r>
      <w:r w:rsidR="000904B7">
        <w:rPr>
          <w:sz w:val="28"/>
          <w:szCs w:val="28"/>
        </w:rPr>
        <w:t>ся и уроков коллективной творче</w:t>
      </w:r>
      <w:r w:rsidRPr="008E7CDD">
        <w:rPr>
          <w:sz w:val="28"/>
          <w:szCs w:val="28"/>
        </w:rPr>
        <w:t>ской деятельности. Результатом учебной деятельности ребенка становятся изменения самого ученика, его развитие.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В программу включены поисковые, пробные (тренировочные) упражнения, с помощью которых учащиеся овладевают новыми знаниями и умениями, необходимыми для выполнения проектов.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Изготовление изделий не есть цель урока. Изделия (проектная работа) лишь с</w:t>
      </w:r>
      <w:r w:rsidR="000904B7">
        <w:rPr>
          <w:sz w:val="28"/>
          <w:szCs w:val="28"/>
        </w:rPr>
        <w:t>редство для решения кон</w:t>
      </w:r>
      <w:r w:rsidRPr="008E7CDD">
        <w:rPr>
          <w:sz w:val="28"/>
          <w:szCs w:val="28"/>
        </w:rPr>
        <w:t>кретных учебных задач. Любое изготовляемое изделие доступно для выполнения. Этот процесс обязательно содержит не более одного-двух новых знаний и уме</w:t>
      </w:r>
      <w:r w:rsidRPr="008E7CDD">
        <w:rPr>
          <w:sz w:val="28"/>
          <w:szCs w:val="28"/>
        </w:rPr>
        <w:softHyphen/>
        <w:t>ний, которые могут быть открыты и освоены детьми в ходе анализа изделия и последую</w:t>
      </w:r>
      <w:r w:rsidR="000904B7">
        <w:rPr>
          <w:sz w:val="28"/>
          <w:szCs w:val="28"/>
        </w:rPr>
        <w:t>щего его изготов</w:t>
      </w:r>
      <w:r w:rsidRPr="008E7CDD">
        <w:rPr>
          <w:sz w:val="28"/>
          <w:szCs w:val="28"/>
        </w:rPr>
        <w:t>ления.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Методическая основа курса - организация макси</w:t>
      </w:r>
      <w:r w:rsidRPr="008E7CDD">
        <w:rPr>
          <w:sz w:val="28"/>
          <w:szCs w:val="28"/>
        </w:rPr>
        <w:softHyphen/>
        <w:t>мально продуктивной творческой деятельности детей начиная с 1 класса. Репродуктивно осваиваются толь</w:t>
      </w:r>
      <w:r w:rsidRPr="008E7CDD">
        <w:rPr>
          <w:sz w:val="28"/>
          <w:szCs w:val="28"/>
        </w:rPr>
        <w:softHyphen/>
        <w:t>ко технологические приемы и способы.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Основные методы, реализующие развивающие идеи курса, - п</w:t>
      </w:r>
      <w:r w:rsidR="000904B7">
        <w:rPr>
          <w:sz w:val="28"/>
          <w:szCs w:val="28"/>
        </w:rPr>
        <w:t>родуктивные (включают в себя на</w:t>
      </w:r>
      <w:r w:rsidRPr="008E7CDD">
        <w:rPr>
          <w:sz w:val="28"/>
          <w:szCs w:val="28"/>
        </w:rPr>
        <w:t>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</w:t>
      </w:r>
      <w:r w:rsidRPr="008E7CDD">
        <w:rPr>
          <w:sz w:val="28"/>
          <w:szCs w:val="28"/>
        </w:rPr>
        <w:softHyphen/>
        <w:t>лает активным участником процесса познания мира. Для этого уроки стро</w:t>
      </w:r>
      <w:r w:rsidR="000904B7">
        <w:rPr>
          <w:sz w:val="28"/>
          <w:szCs w:val="28"/>
        </w:rPr>
        <w:t>ятся таким образом, чтобы в пер</w:t>
      </w:r>
      <w:r w:rsidRPr="008E7CDD">
        <w:rPr>
          <w:sz w:val="28"/>
          <w:szCs w:val="28"/>
        </w:rPr>
        <w:t>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>При таком под</w:t>
      </w:r>
      <w:r w:rsidR="000904B7">
        <w:rPr>
          <w:sz w:val="28"/>
          <w:szCs w:val="28"/>
        </w:rPr>
        <w:t>ходе результатом освоения содер</w:t>
      </w:r>
      <w:r w:rsidRPr="008E7CDD">
        <w:rPr>
          <w:sz w:val="28"/>
          <w:szCs w:val="28"/>
        </w:rPr>
        <w:t>жания курса становится не только усвоение заложен</w:t>
      </w:r>
      <w:r w:rsidRPr="008E7CDD">
        <w:rPr>
          <w:sz w:val="28"/>
          <w:szCs w:val="28"/>
        </w:rPr>
        <w:softHyphen/>
        <w:t>ных в программе знаний, качественное выполнение практических и творческих работ, но и личностные изменения каждого ученика в его творческом, нрав</w:t>
      </w:r>
      <w:r w:rsidRPr="008E7CDD">
        <w:rPr>
          <w:sz w:val="28"/>
          <w:szCs w:val="28"/>
        </w:rPr>
        <w:softHyphen/>
        <w:t>ственном, духовном, социальном развитии.</w:t>
      </w:r>
    </w:p>
    <w:p w:rsidR="008E7CDD" w:rsidRPr="008E7CDD" w:rsidRDefault="008E7CDD" w:rsidP="008E7CDD">
      <w:pPr>
        <w:pStyle w:val="30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sz w:val="28"/>
          <w:szCs w:val="28"/>
        </w:rPr>
        <w:t xml:space="preserve">Форма организации образовательного процесса: </w:t>
      </w:r>
      <w:r w:rsidRPr="008E7CDD">
        <w:rPr>
          <w:rStyle w:val="31"/>
          <w:sz w:val="28"/>
          <w:szCs w:val="28"/>
        </w:rPr>
        <w:t>классно-урочная система.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Технологии, используемые в обучении:</w:t>
      </w:r>
      <w:r w:rsidRPr="008E7CDD">
        <w:rPr>
          <w:sz w:val="28"/>
          <w:szCs w:val="28"/>
        </w:rPr>
        <w:t xml:space="preserve"> игровые, развивающего обучения, обучения в сотрудничестве, проблемного обучения, развития критическог</w:t>
      </w:r>
      <w:r w:rsidR="000904B7">
        <w:rPr>
          <w:sz w:val="28"/>
          <w:szCs w:val="28"/>
        </w:rPr>
        <w:t>о мыш</w:t>
      </w:r>
      <w:r w:rsidRPr="008E7CDD">
        <w:rPr>
          <w:sz w:val="28"/>
          <w:szCs w:val="28"/>
        </w:rPr>
        <w:t>ления, здоровье</w:t>
      </w:r>
      <w:r w:rsidR="000904B7">
        <w:rPr>
          <w:sz w:val="28"/>
          <w:szCs w:val="28"/>
        </w:rPr>
        <w:t>сбережения, информационно-комму</w:t>
      </w:r>
      <w:r w:rsidRPr="008E7CDD">
        <w:rPr>
          <w:sz w:val="28"/>
          <w:szCs w:val="28"/>
        </w:rPr>
        <w:t>никационные, л</w:t>
      </w:r>
      <w:r w:rsidR="000904B7">
        <w:rPr>
          <w:sz w:val="28"/>
          <w:szCs w:val="28"/>
        </w:rPr>
        <w:t>ичностно ориентированного обуче</w:t>
      </w:r>
      <w:r w:rsidRPr="008E7CDD">
        <w:rPr>
          <w:sz w:val="28"/>
          <w:szCs w:val="28"/>
        </w:rPr>
        <w:t>ния, проблемно-диалогического обучения, элементы технологии групповой проектной деятельности и т. д.</w:t>
      </w:r>
    </w:p>
    <w:p w:rsidR="008E7CDD" w:rsidRPr="008E7CDD" w:rsidRDefault="008E7CDD" w:rsidP="008E7CDD">
      <w:pPr>
        <w:pStyle w:val="220"/>
        <w:keepNext/>
        <w:keepLines/>
        <w:shd w:val="clear" w:color="auto" w:fill="auto"/>
        <w:spacing w:before="0" w:after="49" w:line="240" w:lineRule="auto"/>
        <w:ind w:right="140"/>
        <w:jc w:val="both"/>
        <w:rPr>
          <w:sz w:val="28"/>
          <w:szCs w:val="28"/>
        </w:rPr>
      </w:pPr>
      <w:bookmarkStart w:id="2" w:name="bookmark2"/>
      <w:r w:rsidRPr="008E7CDD">
        <w:rPr>
          <w:sz w:val="28"/>
          <w:szCs w:val="28"/>
        </w:rPr>
        <w:t>Содержание программы</w:t>
      </w:r>
      <w:bookmarkEnd w:id="2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3" w:name="bookmark3"/>
      <w:r w:rsidRPr="008E7CDD">
        <w:rPr>
          <w:sz w:val="28"/>
          <w:szCs w:val="28"/>
        </w:rPr>
        <w:t>Раздел I. Природная мастерская (7 ч)</w:t>
      </w:r>
      <w:bookmarkEnd w:id="3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Рукотворный и природный мир гор</w:t>
      </w:r>
      <w:r w:rsidR="000904B7">
        <w:rPr>
          <w:sz w:val="28"/>
          <w:szCs w:val="28"/>
        </w:rPr>
        <w:t>ода.  На земле, на воде и в воз</w:t>
      </w:r>
      <w:r w:rsidRPr="008E7CDD">
        <w:rPr>
          <w:sz w:val="28"/>
          <w:szCs w:val="28"/>
        </w:rPr>
        <w:t>духе.  Природные материалы. Листья и фантазии.  Веточки и фантазии. Композиция из ли</w:t>
      </w:r>
      <w:r w:rsidR="000904B7">
        <w:rPr>
          <w:sz w:val="28"/>
          <w:szCs w:val="28"/>
        </w:rPr>
        <w:t>стьев. Что такое композиция? Ор</w:t>
      </w:r>
      <w:r w:rsidRPr="008E7CDD">
        <w:rPr>
          <w:sz w:val="28"/>
          <w:szCs w:val="28"/>
        </w:rPr>
        <w:t xml:space="preserve">намент из листьев. Что такое орнамент? 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4" w:name="bookmark4"/>
      <w:r w:rsidRPr="008E7CDD">
        <w:rPr>
          <w:sz w:val="28"/>
          <w:szCs w:val="28"/>
        </w:rPr>
        <w:t>Проверим себя по разделу «Природная мастерская».</w:t>
      </w:r>
      <w:bookmarkEnd w:id="4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5" w:name="bookmark5"/>
      <w:r w:rsidRPr="008E7CDD">
        <w:rPr>
          <w:sz w:val="28"/>
          <w:szCs w:val="28"/>
        </w:rPr>
        <w:t>Раздел II. Пластилиновая мастерская (4 ч)</w:t>
      </w:r>
      <w:bookmarkEnd w:id="5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Проект</w:t>
      </w:r>
      <w:r w:rsidRPr="008E7CDD">
        <w:rPr>
          <w:sz w:val="28"/>
          <w:szCs w:val="28"/>
        </w:rPr>
        <w:t xml:space="preserve"> «Аквариум».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bookmarkStart w:id="6" w:name="bookmark6"/>
      <w:r w:rsidRPr="008E7CDD">
        <w:rPr>
          <w:sz w:val="28"/>
          <w:szCs w:val="28"/>
        </w:rPr>
        <w:lastRenderedPageBreak/>
        <w:t>Проверим себя по разделу «Пластилиновая маст</w:t>
      </w:r>
      <w:r w:rsidR="000904B7">
        <w:rPr>
          <w:sz w:val="28"/>
          <w:szCs w:val="28"/>
        </w:rPr>
        <w:t>ер</w:t>
      </w:r>
      <w:r w:rsidRPr="008E7CDD">
        <w:rPr>
          <w:sz w:val="28"/>
          <w:szCs w:val="28"/>
        </w:rPr>
        <w:t>ская».</w:t>
      </w:r>
      <w:bookmarkEnd w:id="6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7" w:name="bookmark7"/>
      <w:r w:rsidRPr="008E7CDD">
        <w:rPr>
          <w:sz w:val="28"/>
          <w:szCs w:val="28"/>
        </w:rPr>
        <w:t>Раздел III. Бумажная мастерская (16 ч)</w:t>
      </w:r>
      <w:bookmarkEnd w:id="7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 xml:space="preserve">Мастерская Деда </w:t>
      </w:r>
      <w:r w:rsidR="000904B7">
        <w:rPr>
          <w:sz w:val="28"/>
          <w:szCs w:val="28"/>
        </w:rPr>
        <w:t>Мороза и Снегурочки. Бумага. Ка</w:t>
      </w:r>
      <w:r w:rsidRPr="008E7CDD">
        <w:rPr>
          <w:sz w:val="28"/>
          <w:szCs w:val="28"/>
        </w:rPr>
        <w:t>кие у нее есть секреты?  Оригами. Как сгибать и складывать бумагу? Животные зоопарка. Одна основа, а сколько фигурок? Наша родная армия. Ножницы. Что ты о них знаешь? Весенний празд</w:t>
      </w:r>
      <w:r w:rsidRPr="008E7CDD">
        <w:rPr>
          <w:sz w:val="28"/>
          <w:szCs w:val="28"/>
        </w:rPr>
        <w:softHyphen/>
        <w:t>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</w:r>
      <w:r w:rsidRPr="008E7CDD">
        <w:rPr>
          <w:sz w:val="28"/>
          <w:szCs w:val="28"/>
        </w:rPr>
        <w:softHyphen/>
        <w:t xml:space="preserve">кое колорит? </w:t>
      </w:r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Проект</w:t>
      </w:r>
      <w:r w:rsidRPr="008E7CDD">
        <w:rPr>
          <w:sz w:val="28"/>
          <w:szCs w:val="28"/>
        </w:rPr>
        <w:t xml:space="preserve"> «Скоро Новый год!»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8" w:name="bookmark8"/>
      <w:r w:rsidRPr="008E7CDD">
        <w:rPr>
          <w:sz w:val="28"/>
          <w:szCs w:val="28"/>
        </w:rPr>
        <w:t>Проверим себя по разделу «Бумажная мастерская».</w:t>
      </w:r>
      <w:bookmarkEnd w:id="8"/>
    </w:p>
    <w:p w:rsidR="008E7CDD" w:rsidRPr="008E7CDD" w:rsidRDefault="008E7CDD" w:rsidP="008E7CDD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9" w:name="bookmark9"/>
      <w:r w:rsidRPr="008E7CDD">
        <w:rPr>
          <w:sz w:val="28"/>
          <w:szCs w:val="28"/>
        </w:rPr>
        <w:t>Разд</w:t>
      </w:r>
      <w:r w:rsidR="0080286C">
        <w:rPr>
          <w:sz w:val="28"/>
          <w:szCs w:val="28"/>
        </w:rPr>
        <w:t>ел IV. Текстильная мастерская (6</w:t>
      </w:r>
      <w:r w:rsidRPr="008E7CDD">
        <w:rPr>
          <w:sz w:val="28"/>
          <w:szCs w:val="28"/>
        </w:rPr>
        <w:t xml:space="preserve"> ч)</w:t>
      </w:r>
      <w:bookmarkEnd w:id="9"/>
    </w:p>
    <w:p w:rsidR="008E7CDD" w:rsidRPr="008E7CDD" w:rsidRDefault="008E7CDD" w:rsidP="008E7CDD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Мир тканей. Д</w:t>
      </w:r>
      <w:r w:rsidR="000904B7">
        <w:rPr>
          <w:sz w:val="28"/>
          <w:szCs w:val="28"/>
        </w:rPr>
        <w:t>ля чего нужны ткани? Игла-труже</w:t>
      </w:r>
      <w:r w:rsidRPr="008E7CDD">
        <w:rPr>
          <w:sz w:val="28"/>
          <w:szCs w:val="28"/>
        </w:rPr>
        <w:t>ница. Что умеет игла? Вышивка. Для чего она нужна? Прямая строчка и перевивы. Для чего они нужны?</w:t>
      </w:r>
    </w:p>
    <w:p w:rsidR="008E7CDD" w:rsidRPr="008E7CDD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sz w:val="28"/>
          <w:szCs w:val="28"/>
        </w:rPr>
      </w:pPr>
      <w:bookmarkStart w:id="10" w:name="bookmark10"/>
      <w:r w:rsidRPr="008E7CDD">
        <w:rPr>
          <w:sz w:val="28"/>
          <w:szCs w:val="28"/>
        </w:rPr>
        <w:t>Проверим себя по разделу «Текстильная мастерская».</w:t>
      </w:r>
      <w:bookmarkEnd w:id="10"/>
    </w:p>
    <w:p w:rsidR="008E7CDD" w:rsidRPr="0080286C" w:rsidRDefault="008E7CDD" w:rsidP="008E7CDD">
      <w:pPr>
        <w:pStyle w:val="220"/>
        <w:keepNext/>
        <w:keepLines/>
        <w:shd w:val="clear" w:color="auto" w:fill="auto"/>
        <w:spacing w:before="0" w:after="0" w:line="240" w:lineRule="auto"/>
        <w:ind w:right="140"/>
        <w:jc w:val="both"/>
        <w:rPr>
          <w:b/>
          <w:sz w:val="28"/>
          <w:szCs w:val="28"/>
        </w:rPr>
      </w:pPr>
      <w:bookmarkStart w:id="11" w:name="bookmark12"/>
      <w:r w:rsidRPr="0080286C">
        <w:rPr>
          <w:b/>
          <w:sz w:val="28"/>
          <w:szCs w:val="28"/>
        </w:rPr>
        <w:t>Планируемые результаты освоения курса к концу 1 класса</w:t>
      </w:r>
      <w:bookmarkEnd w:id="11"/>
    </w:p>
    <w:p w:rsidR="008E7CDD" w:rsidRPr="0080286C" w:rsidRDefault="008E7CDD" w:rsidP="008E7CDD">
      <w:pPr>
        <w:pStyle w:val="34"/>
        <w:keepNext/>
        <w:keepLines/>
        <w:shd w:val="clear" w:color="auto" w:fill="auto"/>
        <w:spacing w:line="240" w:lineRule="auto"/>
        <w:ind w:left="420"/>
        <w:rPr>
          <w:b/>
          <w:i/>
          <w:sz w:val="28"/>
          <w:szCs w:val="28"/>
        </w:rPr>
      </w:pPr>
      <w:bookmarkStart w:id="12" w:name="bookmark13"/>
      <w:r w:rsidRPr="0080286C">
        <w:rPr>
          <w:b/>
          <w:i/>
          <w:sz w:val="28"/>
          <w:szCs w:val="28"/>
        </w:rPr>
        <w:t>Личностные результаты:</w:t>
      </w:r>
      <w:bookmarkEnd w:id="12"/>
    </w:p>
    <w:p w:rsidR="008E7CDD" w:rsidRPr="008E7CDD" w:rsidRDefault="008E7CDD" w:rsidP="008B1C16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воспитание и развитие социально и личностно значимых качеств;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left="42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бережное отношение к окружающему миру и результату деятельности человека;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внимате</w:t>
      </w:r>
      <w:r w:rsidR="000904B7">
        <w:rPr>
          <w:rFonts w:ascii="Times New Roman" w:hAnsi="Times New Roman" w:cs="Times New Roman"/>
          <w:sz w:val="28"/>
          <w:szCs w:val="28"/>
        </w:rPr>
        <w:t>льное и доброжелательное отноше</w:t>
      </w:r>
      <w:r w:rsidRPr="008E7CDD">
        <w:rPr>
          <w:rFonts w:ascii="Times New Roman" w:hAnsi="Times New Roman" w:cs="Times New Roman"/>
          <w:sz w:val="28"/>
          <w:szCs w:val="28"/>
        </w:rPr>
        <w:t>ние к све</w:t>
      </w:r>
      <w:r w:rsidR="000904B7">
        <w:rPr>
          <w:rFonts w:ascii="Times New Roman" w:hAnsi="Times New Roman" w:cs="Times New Roman"/>
          <w:sz w:val="28"/>
          <w:szCs w:val="28"/>
        </w:rPr>
        <w:t>рстникам, младшим и старшим, го</w:t>
      </w:r>
      <w:r w:rsidRPr="008E7CDD">
        <w:rPr>
          <w:rFonts w:ascii="Times New Roman" w:hAnsi="Times New Roman" w:cs="Times New Roman"/>
          <w:sz w:val="28"/>
          <w:szCs w:val="28"/>
        </w:rPr>
        <w:t xml:space="preserve">товность прийти на помощь, заботливость, уверенность </w:t>
      </w:r>
      <w:r w:rsidR="000904B7">
        <w:rPr>
          <w:rFonts w:ascii="Times New Roman" w:hAnsi="Times New Roman" w:cs="Times New Roman"/>
          <w:sz w:val="28"/>
          <w:szCs w:val="28"/>
        </w:rPr>
        <w:t>в себе, общительность, самостоя</w:t>
      </w:r>
      <w:r w:rsidRPr="008E7CDD">
        <w:rPr>
          <w:rFonts w:ascii="Times New Roman" w:hAnsi="Times New Roman" w:cs="Times New Roman"/>
          <w:sz w:val="28"/>
          <w:szCs w:val="28"/>
        </w:rPr>
        <w:t>тельность,</w:t>
      </w:r>
    </w:p>
    <w:p w:rsidR="008E7CDD" w:rsidRPr="008E7CDD" w:rsidRDefault="008E7CDD" w:rsidP="008B1C16">
      <w:pPr>
        <w:pStyle w:val="13"/>
        <w:numPr>
          <w:ilvl w:val="0"/>
          <w:numId w:val="8"/>
        </w:numPr>
        <w:shd w:val="clear" w:color="auto" w:fill="auto"/>
        <w:tabs>
          <w:tab w:val="left" w:pos="607"/>
        </w:tabs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о</w:t>
      </w:r>
      <w:r w:rsidR="000904B7">
        <w:rPr>
          <w:sz w:val="28"/>
          <w:szCs w:val="28"/>
        </w:rPr>
        <w:t>тветственность, трудолюбие, ува</w:t>
      </w:r>
      <w:r w:rsidRPr="008E7CDD">
        <w:rPr>
          <w:sz w:val="28"/>
          <w:szCs w:val="28"/>
        </w:rPr>
        <w:t>жительное отношение к своему и чужому труду и его результатам, адекватная самооценка.</w:t>
      </w:r>
    </w:p>
    <w:p w:rsidR="008E7CDD" w:rsidRPr="0080286C" w:rsidRDefault="008B1C16" w:rsidP="008E7CDD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Метапредме</w:t>
      </w:r>
      <w:r w:rsidR="008E7CDD" w:rsidRPr="0080286C">
        <w:rPr>
          <w:b/>
          <w:i/>
          <w:sz w:val="28"/>
          <w:szCs w:val="28"/>
        </w:rPr>
        <w:t>тные результаты:</w:t>
      </w:r>
    </w:p>
    <w:p w:rsidR="008E7CDD" w:rsidRPr="008E7CDD" w:rsidRDefault="008E7CDD" w:rsidP="008E7CDD">
      <w:pPr>
        <w:pStyle w:val="40"/>
        <w:numPr>
          <w:ilvl w:val="1"/>
          <w:numId w:val="2"/>
        </w:numPr>
        <w:shd w:val="clear" w:color="auto" w:fill="auto"/>
        <w:tabs>
          <w:tab w:val="left" w:pos="573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регулятивные: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учиться определять и фор</w:t>
      </w:r>
      <w:r w:rsidRPr="008E7CDD">
        <w:rPr>
          <w:sz w:val="28"/>
          <w:szCs w:val="28"/>
        </w:rPr>
        <w:softHyphen/>
        <w:t>мулировать цель деятельности на уроке, прого</w:t>
      </w:r>
      <w:r w:rsidRPr="008E7CDD">
        <w:rPr>
          <w:sz w:val="28"/>
          <w:szCs w:val="28"/>
        </w:rPr>
        <w:softHyphen/>
        <w:t>варивать последовательность действий;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учиться высказывать свое предположение </w:t>
      </w:r>
      <w:r w:rsidR="000904B7">
        <w:rPr>
          <w:sz w:val="28"/>
          <w:szCs w:val="28"/>
        </w:rPr>
        <w:t>(вер</w:t>
      </w:r>
      <w:r w:rsidRPr="008E7CDD">
        <w:rPr>
          <w:sz w:val="28"/>
          <w:szCs w:val="28"/>
        </w:rPr>
        <w:t>сию) на осн</w:t>
      </w:r>
      <w:r w:rsidR="000904B7">
        <w:rPr>
          <w:sz w:val="28"/>
          <w:szCs w:val="28"/>
        </w:rPr>
        <w:t>ове работы с иллюстрациями учеб</w:t>
      </w:r>
      <w:r w:rsidRPr="008E7CDD">
        <w:rPr>
          <w:sz w:val="28"/>
          <w:szCs w:val="28"/>
        </w:rPr>
        <w:t>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объяснять выбор наиболее подходящих</w:t>
      </w:r>
      <w:r w:rsidR="000904B7">
        <w:rPr>
          <w:sz w:val="28"/>
          <w:szCs w:val="28"/>
        </w:rPr>
        <w:t xml:space="preserve"> для выполнения задания материа</w:t>
      </w:r>
      <w:r w:rsidRPr="008E7CDD">
        <w:rPr>
          <w:sz w:val="28"/>
          <w:szCs w:val="28"/>
        </w:rPr>
        <w:t>лов и инструментов;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готовить рабочее место, с помощью учителя отби</w:t>
      </w:r>
      <w:r w:rsidR="000904B7">
        <w:rPr>
          <w:sz w:val="28"/>
          <w:szCs w:val="28"/>
        </w:rPr>
        <w:t>рать наиболее подходящие для вы</w:t>
      </w:r>
      <w:r w:rsidRPr="008E7CDD">
        <w:rPr>
          <w:sz w:val="28"/>
          <w:szCs w:val="28"/>
        </w:rPr>
        <w:t>полнения задания материалы и инструменты и выполнят</w:t>
      </w:r>
      <w:r w:rsidR="000904B7">
        <w:rPr>
          <w:sz w:val="28"/>
          <w:szCs w:val="28"/>
        </w:rPr>
        <w:t>ь практическую работу по предло</w:t>
      </w:r>
      <w:r w:rsidRPr="008E7CDD">
        <w:rPr>
          <w:sz w:val="28"/>
          <w:szCs w:val="28"/>
        </w:rPr>
        <w:t>женному учителем плану с опорой на образцы, рисунки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выполнять контроль точности разметки деталей с помощью шаблона;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учиться совме</w:t>
      </w:r>
      <w:r w:rsidR="000904B7">
        <w:rPr>
          <w:sz w:val="28"/>
          <w:szCs w:val="28"/>
        </w:rPr>
        <w:t>стно с учителем и другими учени</w:t>
      </w:r>
      <w:r w:rsidRPr="008E7CDD">
        <w:rPr>
          <w:sz w:val="28"/>
          <w:szCs w:val="28"/>
        </w:rPr>
        <w:t>ками давать э</w:t>
      </w:r>
      <w:r w:rsidR="000904B7">
        <w:rPr>
          <w:sz w:val="28"/>
          <w:szCs w:val="28"/>
        </w:rPr>
        <w:t>моциональную оценку деятельно</w:t>
      </w:r>
      <w:r w:rsidRPr="008E7CDD">
        <w:rPr>
          <w:sz w:val="28"/>
          <w:szCs w:val="28"/>
        </w:rPr>
        <w:t>сти класса на уроке;</w:t>
      </w:r>
    </w:p>
    <w:p w:rsidR="008E7CDD" w:rsidRPr="008E7CDD" w:rsidRDefault="008E7CDD" w:rsidP="008E7CDD">
      <w:pPr>
        <w:pStyle w:val="40"/>
        <w:numPr>
          <w:ilvl w:val="1"/>
          <w:numId w:val="1"/>
        </w:numPr>
        <w:shd w:val="clear" w:color="auto" w:fill="auto"/>
        <w:tabs>
          <w:tab w:val="left" w:pos="611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познавательные: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наблюдать с</w:t>
      </w:r>
      <w:r w:rsidR="000904B7">
        <w:rPr>
          <w:sz w:val="28"/>
          <w:szCs w:val="28"/>
        </w:rPr>
        <w:t>вязи человека с природой и пред</w:t>
      </w:r>
      <w:r w:rsidRPr="008E7CDD">
        <w:rPr>
          <w:sz w:val="28"/>
          <w:szCs w:val="28"/>
        </w:rPr>
        <w:t>метным миром (предметный мир ближайшего окружения), конструкции и образы объектов природы и</w:t>
      </w:r>
      <w:r w:rsidR="008B1C16">
        <w:rPr>
          <w:sz w:val="28"/>
          <w:szCs w:val="28"/>
        </w:rPr>
        <w:t xml:space="preserve"> окружающего мира, конструктор</w:t>
      </w:r>
      <w:r w:rsidRPr="008E7CDD">
        <w:rPr>
          <w:sz w:val="28"/>
          <w:szCs w:val="28"/>
        </w:rPr>
        <w:t>ско-технол</w:t>
      </w:r>
      <w:r w:rsidR="008B1C16">
        <w:rPr>
          <w:sz w:val="28"/>
          <w:szCs w:val="28"/>
        </w:rPr>
        <w:t>огические и декоративно-художе</w:t>
      </w:r>
      <w:r w:rsidRPr="008E7CDD">
        <w:rPr>
          <w:sz w:val="28"/>
          <w:szCs w:val="28"/>
        </w:rPr>
        <w:t>ственные особенности предлагаемых изделий, сравнивать их;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сравнивать </w:t>
      </w:r>
      <w:r w:rsidR="000904B7">
        <w:rPr>
          <w:sz w:val="28"/>
          <w:szCs w:val="28"/>
        </w:rPr>
        <w:t>изучаемые материалы по их свой</w:t>
      </w:r>
      <w:r w:rsidRPr="008E7CDD">
        <w:rPr>
          <w:sz w:val="28"/>
          <w:szCs w:val="28"/>
        </w:rPr>
        <w:t>ствам, анал</w:t>
      </w:r>
      <w:r w:rsidR="000904B7">
        <w:rPr>
          <w:sz w:val="28"/>
          <w:szCs w:val="28"/>
        </w:rPr>
        <w:t>изировать конструкции предлагае</w:t>
      </w:r>
      <w:r w:rsidRPr="008E7CDD">
        <w:rPr>
          <w:sz w:val="28"/>
          <w:szCs w:val="28"/>
        </w:rPr>
        <w:t>мых изделий, делать простейшие обобщения;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группировать предметы и их образы по общему признаку (ко</w:t>
      </w:r>
      <w:r w:rsidR="000904B7">
        <w:rPr>
          <w:sz w:val="28"/>
          <w:szCs w:val="28"/>
        </w:rPr>
        <w:t>нструкторскому, технологическо</w:t>
      </w:r>
      <w:r w:rsidRPr="008E7CDD">
        <w:rPr>
          <w:sz w:val="28"/>
          <w:szCs w:val="28"/>
        </w:rPr>
        <w:t>му, декоративно-художественному);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с помощью </w:t>
      </w:r>
      <w:r w:rsidR="000904B7">
        <w:rPr>
          <w:sz w:val="28"/>
          <w:szCs w:val="28"/>
        </w:rPr>
        <w:t>учителя анализировать предлагае</w:t>
      </w:r>
      <w:r w:rsidRPr="008E7CDD">
        <w:rPr>
          <w:sz w:val="28"/>
          <w:szCs w:val="28"/>
        </w:rPr>
        <w:t>мое задание, отличать новое от уже известного;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ориентироваться в материале на страницах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находить отв</w:t>
      </w:r>
      <w:r w:rsidR="000904B7">
        <w:rPr>
          <w:sz w:val="28"/>
          <w:szCs w:val="28"/>
        </w:rPr>
        <w:t>еты на предлагаемые вопросы, ис</w:t>
      </w:r>
      <w:r w:rsidRPr="008E7CDD">
        <w:rPr>
          <w:sz w:val="28"/>
          <w:szCs w:val="28"/>
        </w:rPr>
        <w:t>пользуя учебник, свой жизненный опыт и ин</w:t>
      </w:r>
      <w:r w:rsidRPr="008E7CDD">
        <w:rPr>
          <w:sz w:val="28"/>
          <w:szCs w:val="28"/>
        </w:rPr>
        <w:softHyphen/>
        <w:t>формацию, полученную на уроке; пользоваться памятками, представленными в конце учебника;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делать выводы о результате совместной работы всего класса;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преобразовывать информацию из одной формы в другую — в изделия, художественные образы;</w:t>
      </w:r>
    </w:p>
    <w:p w:rsidR="008E7CDD" w:rsidRPr="008E7CDD" w:rsidRDefault="008E7CDD" w:rsidP="008E7CDD">
      <w:pPr>
        <w:pStyle w:val="4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коммуникативные: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с</w:t>
      </w:r>
      <w:r w:rsidR="000904B7">
        <w:rPr>
          <w:sz w:val="28"/>
          <w:szCs w:val="28"/>
        </w:rPr>
        <w:t>лушать и слышать учителя и одно</w:t>
      </w:r>
      <w:r w:rsidRPr="008E7CDD">
        <w:rPr>
          <w:sz w:val="28"/>
          <w:szCs w:val="28"/>
        </w:rPr>
        <w:t>классников</w:t>
      </w:r>
      <w:r w:rsidR="000904B7">
        <w:rPr>
          <w:sz w:val="28"/>
          <w:szCs w:val="28"/>
        </w:rPr>
        <w:t>, совместно обсуждать предложен</w:t>
      </w:r>
      <w:r w:rsidRPr="008E7CDD">
        <w:rPr>
          <w:sz w:val="28"/>
          <w:szCs w:val="28"/>
        </w:rPr>
        <w:t>ную или выявленную проблему.</w:t>
      </w:r>
    </w:p>
    <w:p w:rsidR="008E7CDD" w:rsidRPr="0080286C" w:rsidRDefault="008E7CDD" w:rsidP="008E7CDD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Предметные результаты: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1) общекультурные и общетрудовые компетенции; основы культуры труда, самообслуживание</w:t>
      </w:r>
    </w:p>
    <w:p w:rsidR="008E7CDD" w:rsidRPr="008E7CDD" w:rsidRDefault="008E7CDD" w:rsidP="008E7CD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знать (на уровне представлений) о роли и месте человека в окружающем мире; о созидательной, творческой деятельности человека и природе как источнике его вдохновения; об отражении форм и образов природы в работах мастеров; о разнообразных предметах рукотворного мира; о профессиях, знакомых детям;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обслуж</w:t>
      </w:r>
      <w:r w:rsidR="000904B7">
        <w:rPr>
          <w:sz w:val="28"/>
          <w:szCs w:val="28"/>
        </w:rPr>
        <w:t>ивать себя во время работы: под</w:t>
      </w:r>
      <w:r w:rsidRPr="008E7CDD">
        <w:rPr>
          <w:sz w:val="28"/>
          <w:szCs w:val="28"/>
        </w:rPr>
        <w:t>держивать порядок на рабочем месте, ухаживать за инструментами и правильно хранить их;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соблюдать правила безопасного использования инструментов и материалов и правила гигиены труда.</w:t>
      </w:r>
    </w:p>
    <w:p w:rsidR="008E7CDD" w:rsidRPr="008E7CDD" w:rsidRDefault="00525C75" w:rsidP="00525C75">
      <w:pPr>
        <w:pStyle w:val="40"/>
        <w:shd w:val="clear" w:color="auto" w:fill="auto"/>
        <w:tabs>
          <w:tab w:val="left" w:pos="606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8E7CDD" w:rsidRPr="008E7CDD">
        <w:rPr>
          <w:sz w:val="28"/>
          <w:szCs w:val="28"/>
        </w:rPr>
        <w:t>технология р</w:t>
      </w:r>
      <w:r w:rsidR="000904B7">
        <w:rPr>
          <w:sz w:val="28"/>
          <w:szCs w:val="28"/>
        </w:rPr>
        <w:t>учной обработки материалов; эле</w:t>
      </w:r>
      <w:r w:rsidR="008E7CDD" w:rsidRPr="008E7CDD">
        <w:rPr>
          <w:sz w:val="28"/>
          <w:szCs w:val="28"/>
        </w:rPr>
        <w:t>менты графической грамоты.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общи</w:t>
      </w:r>
      <w:r w:rsidR="000904B7">
        <w:rPr>
          <w:sz w:val="28"/>
          <w:szCs w:val="28"/>
        </w:rPr>
        <w:t>е названия изученных видов мате</w:t>
      </w:r>
      <w:r w:rsidRPr="008E7CDD">
        <w:rPr>
          <w:sz w:val="28"/>
          <w:szCs w:val="28"/>
        </w:rPr>
        <w:t>риалов (природные, бумага, тонкий картон, ткань, клейстер, клей) и их свойства (цвет, фактура, толщина и т. д.);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знать последовательность изготовления неслож</w:t>
      </w:r>
      <w:r w:rsidRPr="008E7CDD">
        <w:rPr>
          <w:sz w:val="28"/>
          <w:szCs w:val="28"/>
        </w:rPr>
        <w:softHyphen/>
        <w:t>ных изделий: разметка, резание, сборка, отделка;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названия и назначение ручных инструмен</w:t>
      </w:r>
      <w:r w:rsidRPr="008E7CDD">
        <w:rPr>
          <w:sz w:val="28"/>
          <w:szCs w:val="28"/>
        </w:rPr>
        <w:softHyphen/>
        <w:t>тов (ножницы, игла) и приспособлений (шаблон, булавки), правила безопасной работы с ними;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различать материалы и инструменты по их назначению; качественно выполнять операции и приемы по изготов</w:t>
      </w:r>
      <w:r w:rsidR="000904B7">
        <w:rPr>
          <w:sz w:val="28"/>
          <w:szCs w:val="28"/>
        </w:rPr>
        <w:t>лению неслож</w:t>
      </w:r>
      <w:r w:rsidRPr="008E7CDD">
        <w:rPr>
          <w:sz w:val="28"/>
          <w:szCs w:val="28"/>
        </w:rPr>
        <w:t>ных изделий (экономно размечать сгибанием, по шаблону); точно резать ножницами; соби</w:t>
      </w:r>
      <w:r w:rsidRPr="008E7CDD">
        <w:rPr>
          <w:sz w:val="28"/>
          <w:szCs w:val="28"/>
        </w:rPr>
        <w:softHyphen/>
        <w:t>рать изделия</w:t>
      </w:r>
      <w:r w:rsidR="000904B7">
        <w:rPr>
          <w:sz w:val="28"/>
          <w:szCs w:val="28"/>
        </w:rPr>
        <w:t xml:space="preserve"> с помощью клея; эстетично и ак</w:t>
      </w:r>
      <w:r w:rsidRPr="008E7CDD">
        <w:rPr>
          <w:sz w:val="28"/>
          <w:szCs w:val="28"/>
        </w:rPr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безопас</w:t>
      </w:r>
      <w:r w:rsidR="000904B7">
        <w:rPr>
          <w:sz w:val="28"/>
          <w:szCs w:val="28"/>
        </w:rPr>
        <w:t>но работать и хранить инструмен</w:t>
      </w:r>
      <w:r w:rsidRPr="008E7CDD">
        <w:rPr>
          <w:sz w:val="28"/>
          <w:szCs w:val="28"/>
        </w:rPr>
        <w:t>ты (ножницы, иглы);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выполнять практическую работу и сам</w:t>
      </w:r>
      <w:r w:rsidR="000904B7">
        <w:rPr>
          <w:sz w:val="28"/>
          <w:szCs w:val="28"/>
        </w:rPr>
        <w:t>оконтроль с опорой на инструкци</w:t>
      </w:r>
      <w:r w:rsidRPr="008E7CDD">
        <w:rPr>
          <w:sz w:val="28"/>
          <w:szCs w:val="28"/>
        </w:rPr>
        <w:t>онную карту, образец, используя шаблон.</w:t>
      </w:r>
    </w:p>
    <w:p w:rsidR="008E7CDD" w:rsidRPr="008E7CDD" w:rsidRDefault="00525C75" w:rsidP="00525C75">
      <w:pPr>
        <w:pStyle w:val="40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="008E7CDD" w:rsidRPr="008E7CDD">
        <w:rPr>
          <w:sz w:val="28"/>
          <w:szCs w:val="28"/>
        </w:rPr>
        <w:t>конструирование и моделирование: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различ</w:t>
      </w:r>
      <w:r w:rsidR="000904B7">
        <w:rPr>
          <w:sz w:val="28"/>
          <w:szCs w:val="28"/>
        </w:rPr>
        <w:t>ать разборные и неразборные кон</w:t>
      </w:r>
      <w:r w:rsidRPr="008E7CDD">
        <w:rPr>
          <w:sz w:val="28"/>
          <w:szCs w:val="28"/>
        </w:rPr>
        <w:t>струкции несложных изделий;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конструировать и моделировать изделия из различных материалов по образцу, рисунку.</w:t>
      </w:r>
    </w:p>
    <w:p w:rsidR="008E7CDD" w:rsidRPr="00525C75" w:rsidRDefault="008E7CDD" w:rsidP="008E7CDD">
      <w:pPr>
        <w:pStyle w:val="40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8E7CDD">
        <w:rPr>
          <w:sz w:val="28"/>
          <w:szCs w:val="28"/>
        </w:rPr>
        <w:t xml:space="preserve">Учащиеся должны </w:t>
      </w:r>
      <w:r w:rsidRPr="00525C75">
        <w:rPr>
          <w:sz w:val="28"/>
          <w:szCs w:val="28"/>
        </w:rPr>
        <w:t>использовать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 xml:space="preserve">приобретенные </w:t>
      </w:r>
      <w:r w:rsidRPr="00525C75">
        <w:rPr>
          <w:sz w:val="28"/>
          <w:szCs w:val="28"/>
        </w:rPr>
        <w:t>знания и умения в практической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>деятельности и повсе</w:t>
      </w:r>
      <w:r w:rsidRPr="00525C75">
        <w:rPr>
          <w:sz w:val="28"/>
          <w:szCs w:val="28"/>
        </w:rPr>
        <w:t>дневной жизни для: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выполнения домашнего труда (самообслужива</w:t>
      </w:r>
      <w:r w:rsidRPr="008E7CDD">
        <w:rPr>
          <w:sz w:val="28"/>
          <w:szCs w:val="28"/>
        </w:rPr>
        <w:softHyphen/>
        <w:t>ние, мелкий ремонт одежды и предметов быта ит. п.);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соблюдения безопасных приемов работы с ма</w:t>
      </w:r>
      <w:r w:rsidRPr="008E7CDD">
        <w:rPr>
          <w:sz w:val="28"/>
          <w:szCs w:val="28"/>
        </w:rPr>
        <w:softHyphen/>
        <w:t>териалами, инструментами;</w:t>
      </w:r>
    </w:p>
    <w:p w:rsidR="008E7CDD" w:rsidRPr="008E7CDD" w:rsidRDefault="008E7CDD" w:rsidP="008E7CDD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создания различных изделий из доступных ма</w:t>
      </w:r>
      <w:r w:rsidRPr="008E7CDD">
        <w:rPr>
          <w:sz w:val="28"/>
          <w:szCs w:val="28"/>
        </w:rPr>
        <w:softHyphen/>
        <w:t>териалов по собственному замыслу;</w:t>
      </w:r>
    </w:p>
    <w:p w:rsidR="008E7CDD" w:rsidRDefault="008E7CDD" w:rsidP="008E7CDD">
      <w:pPr>
        <w:pStyle w:val="13"/>
        <w:shd w:val="clear" w:color="auto" w:fill="auto"/>
        <w:spacing w:after="133" w:line="240" w:lineRule="auto"/>
        <w:ind w:left="44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• осуществления сотрудничества в процессе со</w:t>
      </w:r>
      <w:r w:rsidRPr="008E7CDD">
        <w:rPr>
          <w:sz w:val="28"/>
          <w:szCs w:val="28"/>
        </w:rPr>
        <w:softHyphen/>
        <w:t>вместной работы.</w:t>
      </w:r>
    </w:p>
    <w:p w:rsidR="00811D1F" w:rsidRPr="00555C1F" w:rsidRDefault="00811D1F" w:rsidP="00811D1F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C1F">
        <w:rPr>
          <w:rStyle w:val="a6"/>
          <w:rFonts w:eastAsia="Tahoma"/>
          <w:color w:val="FF0000"/>
          <w:sz w:val="28"/>
          <w:szCs w:val="28"/>
        </w:rPr>
        <w:t>Основные формы и виды контроля знаний, умений и навыков:</w:t>
      </w:r>
      <w:r w:rsidRPr="00555C1F">
        <w:rPr>
          <w:rFonts w:ascii="Times New Roman" w:hAnsi="Times New Roman" w:cs="Times New Roman"/>
          <w:color w:val="FF0000"/>
          <w:sz w:val="28"/>
          <w:szCs w:val="28"/>
        </w:rPr>
        <w:t xml:space="preserve"> текущий контроль - в форме устного, фронтального опрос</w:t>
      </w:r>
      <w:r w:rsidR="000904B7">
        <w:rPr>
          <w:rFonts w:ascii="Times New Roman" w:hAnsi="Times New Roman" w:cs="Times New Roman"/>
          <w:color w:val="FF0000"/>
          <w:sz w:val="28"/>
          <w:szCs w:val="28"/>
        </w:rPr>
        <w:t>а, выставка готовых изделий; те</w:t>
      </w:r>
      <w:r w:rsidRPr="00555C1F">
        <w:rPr>
          <w:rFonts w:ascii="Times New Roman" w:hAnsi="Times New Roman" w:cs="Times New Roman"/>
          <w:color w:val="FF0000"/>
          <w:sz w:val="28"/>
          <w:szCs w:val="28"/>
        </w:rPr>
        <w:t>матический контроль «Проверим себя» по окончании каждого раздела;</w:t>
      </w:r>
      <w:r w:rsidR="000904B7">
        <w:rPr>
          <w:rFonts w:ascii="Times New Roman" w:hAnsi="Times New Roman" w:cs="Times New Roman"/>
          <w:color w:val="FF0000"/>
          <w:sz w:val="28"/>
          <w:szCs w:val="28"/>
        </w:rPr>
        <w:t xml:space="preserve"> проектные работы. Плановых кон</w:t>
      </w:r>
      <w:r w:rsidRPr="00555C1F">
        <w:rPr>
          <w:rFonts w:ascii="Times New Roman" w:hAnsi="Times New Roman" w:cs="Times New Roman"/>
          <w:color w:val="FF0000"/>
          <w:sz w:val="28"/>
          <w:szCs w:val="28"/>
        </w:rPr>
        <w:t xml:space="preserve">трольных работ нет. </w:t>
      </w:r>
    </w:p>
    <w:p w:rsidR="00811D1F" w:rsidRPr="008E7CDD" w:rsidRDefault="00811D1F" w:rsidP="008E7CDD">
      <w:pPr>
        <w:pStyle w:val="13"/>
        <w:shd w:val="clear" w:color="auto" w:fill="auto"/>
        <w:spacing w:after="133" w:line="240" w:lineRule="auto"/>
        <w:ind w:left="440" w:right="40" w:firstLine="0"/>
        <w:rPr>
          <w:sz w:val="28"/>
          <w:szCs w:val="28"/>
        </w:rPr>
      </w:pPr>
    </w:p>
    <w:p w:rsidR="008E7CDD" w:rsidRPr="008E7CDD" w:rsidRDefault="008E7CDD" w:rsidP="008E7CDD">
      <w:pPr>
        <w:pStyle w:val="23"/>
        <w:keepNext/>
        <w:keepLines/>
        <w:shd w:val="clear" w:color="auto" w:fill="auto"/>
        <w:spacing w:before="0" w:after="45" w:line="240" w:lineRule="auto"/>
        <w:ind w:left="1600"/>
        <w:jc w:val="both"/>
        <w:rPr>
          <w:sz w:val="28"/>
          <w:szCs w:val="28"/>
        </w:rPr>
      </w:pPr>
      <w:bookmarkStart w:id="13" w:name="bookmark14"/>
      <w:r w:rsidRPr="008E7CDD">
        <w:rPr>
          <w:sz w:val="28"/>
          <w:szCs w:val="28"/>
        </w:rPr>
        <w:t>Место предмета</w:t>
      </w:r>
      <w:bookmarkEnd w:id="13"/>
    </w:p>
    <w:p w:rsidR="008E7CDD" w:rsidRPr="008E7CDD" w:rsidRDefault="008E7CDD" w:rsidP="008E7CDD">
      <w:pPr>
        <w:pStyle w:val="13"/>
        <w:shd w:val="clear" w:color="auto" w:fill="auto"/>
        <w:spacing w:after="189" w:line="240" w:lineRule="auto"/>
        <w:ind w:right="40" w:firstLine="440"/>
        <w:rPr>
          <w:sz w:val="28"/>
          <w:szCs w:val="28"/>
        </w:rPr>
      </w:pPr>
      <w:r w:rsidRPr="008E7CDD">
        <w:rPr>
          <w:sz w:val="28"/>
          <w:szCs w:val="28"/>
        </w:rPr>
        <w:t xml:space="preserve">В Федеральном базисном учебном </w:t>
      </w:r>
      <w:r w:rsidR="000904B7">
        <w:rPr>
          <w:sz w:val="28"/>
          <w:szCs w:val="28"/>
        </w:rPr>
        <w:t>образова</w:t>
      </w:r>
      <w:r w:rsidRPr="008E7CDD">
        <w:rPr>
          <w:sz w:val="28"/>
          <w:szCs w:val="28"/>
        </w:rPr>
        <w:t>тельном плане на изучение предмета «Технология» в 1 классе отведено 33 часа (1 час в неделю).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1066"/>
        <w:gridCol w:w="2002"/>
        <w:gridCol w:w="2002"/>
        <w:gridCol w:w="2016"/>
      </w:tblGrid>
      <w:tr w:rsidR="008E7CDD" w:rsidTr="008E7CDD">
        <w:trPr>
          <w:trHeight w:val="274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lastRenderedPageBreak/>
              <w:t>Название разделов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Количество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22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Практическая часть</w:t>
            </w:r>
          </w:p>
        </w:tc>
      </w:tr>
      <w:tr w:rsidR="008E7CDD" w:rsidTr="008E7CDD">
        <w:trPr>
          <w:trHeight w:val="264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Проект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6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Изделия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Природная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62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Бумажная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13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Текстильная мастерская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0286C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50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</w:tr>
      <w:tr w:rsidR="008E7CDD" w:rsidTr="008E7CDD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62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50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D" w:rsidTr="008E7CDD">
        <w:trPr>
          <w:trHeight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8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6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D" w:rsidRPr="00333BBC" w:rsidRDefault="008E7CDD" w:rsidP="008E7CDD">
            <w:pPr>
              <w:pStyle w:val="13"/>
              <w:shd w:val="clear" w:color="auto" w:fill="auto"/>
              <w:spacing w:line="240" w:lineRule="auto"/>
              <w:ind w:left="940"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21</w:t>
            </w:r>
          </w:p>
        </w:tc>
      </w:tr>
    </w:tbl>
    <w:p w:rsidR="008E7CDD" w:rsidRDefault="008E7CDD" w:rsidP="008E7CDD">
      <w:pPr>
        <w:pStyle w:val="13"/>
        <w:shd w:val="clear" w:color="auto" w:fill="auto"/>
        <w:spacing w:after="189" w:line="221" w:lineRule="exact"/>
        <w:ind w:right="40" w:firstLine="440"/>
      </w:pPr>
    </w:p>
    <w:p w:rsidR="008E7CDD" w:rsidRDefault="008E7CDD" w:rsidP="008E7CDD">
      <w:pPr>
        <w:pStyle w:val="13"/>
        <w:shd w:val="clear" w:color="auto" w:fill="auto"/>
        <w:spacing w:after="189" w:line="221" w:lineRule="exact"/>
        <w:ind w:right="40" w:firstLine="440"/>
      </w:pPr>
      <w:bookmarkStart w:id="14" w:name="_GoBack"/>
      <w:bookmarkEnd w:id="14"/>
    </w:p>
    <w:p w:rsidR="008E7CDD" w:rsidRDefault="008E7CDD" w:rsidP="008E7CDD">
      <w:pPr>
        <w:pStyle w:val="12"/>
        <w:keepNext/>
        <w:keepLines/>
        <w:shd w:val="clear" w:color="auto" w:fill="auto"/>
        <w:spacing w:line="260" w:lineRule="exact"/>
        <w:jc w:val="center"/>
      </w:pPr>
    </w:p>
    <w:p w:rsidR="008E7CDD" w:rsidRDefault="008E7CDD" w:rsidP="008E7CDD">
      <w:pPr>
        <w:pStyle w:val="12"/>
        <w:keepNext/>
        <w:keepLines/>
        <w:shd w:val="clear" w:color="auto" w:fill="auto"/>
        <w:spacing w:line="260" w:lineRule="exact"/>
        <w:jc w:val="center"/>
        <w:sectPr w:rsidR="008E7CDD" w:rsidSect="008D79E2">
          <w:footerReference w:type="even" r:id="rId8"/>
          <w:footerReference w:type="default" r:id="rId9"/>
          <w:pgSz w:w="16837" w:h="11905" w:orient="landscape"/>
          <w:pgMar w:top="567" w:right="850" w:bottom="1134" w:left="1701" w:header="0" w:footer="3" w:gutter="0"/>
          <w:pgNumType w:start="4"/>
          <w:cols w:space="720"/>
          <w:noEndnote/>
          <w:docGrid w:linePitch="360"/>
        </w:sectPr>
      </w:pPr>
    </w:p>
    <w:p w:rsidR="00CA3EB2" w:rsidRDefault="00CA3EB2" w:rsidP="00CA3EB2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технологии 1 класс ЗПР</w:t>
      </w: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709"/>
        <w:gridCol w:w="1134"/>
        <w:gridCol w:w="1701"/>
        <w:gridCol w:w="2323"/>
        <w:gridCol w:w="2126"/>
        <w:gridCol w:w="3686"/>
        <w:gridCol w:w="1647"/>
        <w:gridCol w:w="841"/>
      </w:tblGrid>
      <w:tr w:rsidR="00CA3EB2" w:rsidTr="00CA3EB2">
        <w:tc>
          <w:tcPr>
            <w:tcW w:w="709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CA3EB2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прове-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23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1" w:type="dxa"/>
            <w:vMerge w:val="restart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CA3EB2" w:rsidTr="00CA3EB2">
        <w:tc>
          <w:tcPr>
            <w:tcW w:w="709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1" w:type="dxa"/>
            <w:vMerge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3EB2" w:rsidTr="00CA3EB2">
        <w:tc>
          <w:tcPr>
            <w:tcW w:w="14167" w:type="dxa"/>
            <w:gridSpan w:val="8"/>
          </w:tcPr>
          <w:p w:rsidR="00CA3EB2" w:rsidRPr="00F719DF" w:rsidRDefault="00CA3EB2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CA3EB2" w:rsidTr="00CA3EB2">
        <w:tc>
          <w:tcPr>
            <w:tcW w:w="709" w:type="dxa"/>
          </w:tcPr>
          <w:p w:rsidR="00CA3EB2" w:rsidRPr="00F719DF" w:rsidRDefault="00CA3EB2" w:rsidP="003C48B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EB2" w:rsidRPr="00F719DF" w:rsidRDefault="00CA3EB2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9F7" w:rsidRDefault="00B279F7" w:rsidP="003C48B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Природная мастерская (7 часов).</w:t>
            </w:r>
          </w:p>
          <w:p w:rsidR="00CA3EB2" w:rsidRPr="001B1582" w:rsidRDefault="00CA3EB2" w:rsidP="003C48B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Рукотворный и природный мир города. </w:t>
            </w:r>
          </w:p>
        </w:tc>
        <w:tc>
          <w:tcPr>
            <w:tcW w:w="2323" w:type="dxa"/>
          </w:tcPr>
          <w:p w:rsidR="00CA3EB2" w:rsidRPr="00F719DF" w:rsidRDefault="00CA3EB2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учебник по технологии от других учебников? Кто создал и создает окружающие предметы?</w:t>
            </w:r>
          </w:p>
        </w:tc>
        <w:tc>
          <w:tcPr>
            <w:tcW w:w="2126" w:type="dxa"/>
          </w:tcPr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3686" w:type="dxa"/>
          </w:tcPr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Познавательные:</w:t>
            </w:r>
            <w:r w:rsidR="000904B7">
              <w:rPr>
                <w:sz w:val="24"/>
                <w:szCs w:val="24"/>
              </w:rPr>
              <w:t xml:space="preserve"> осознавать познаватель</w:t>
            </w:r>
            <w:r w:rsidRPr="00CA3EB2">
              <w:rPr>
                <w:sz w:val="24"/>
                <w:szCs w:val="24"/>
              </w:rPr>
              <w:t>ную задачу; сравнивать учебник, рабочую тетрадь, объяснять назначение каждого пособия; добывать новые знания: извлекать информа</w:t>
            </w:r>
            <w:r w:rsidR="000904B7">
              <w:rPr>
                <w:sz w:val="24"/>
                <w:szCs w:val="24"/>
              </w:rPr>
              <w:t>цию, представленную в форме тек</w:t>
            </w:r>
            <w:r w:rsidRPr="00CA3EB2">
              <w:rPr>
                <w:sz w:val="24"/>
                <w:szCs w:val="24"/>
              </w:rPr>
              <w:t>ста и иллюстраций.</w:t>
            </w:r>
          </w:p>
          <w:p w:rsidR="00CA3EB2" w:rsidRPr="00CA3EB2" w:rsidRDefault="00CA3EB2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Коммуникативные:</w:t>
            </w:r>
            <w:r w:rsidRPr="00CA3EB2">
              <w:rPr>
                <w:sz w:val="24"/>
                <w:szCs w:val="24"/>
              </w:rPr>
              <w:t xml:space="preserve"> формировать навыки речевых действий: соблюдать правила рече</w:t>
            </w:r>
            <w:r w:rsidRPr="00CA3EB2">
              <w:rPr>
                <w:sz w:val="24"/>
                <w:szCs w:val="24"/>
              </w:rPr>
              <w:softHyphen/>
              <w:t>вого поведени</w:t>
            </w:r>
            <w:r w:rsidR="000904B7">
              <w:rPr>
                <w:sz w:val="24"/>
                <w:szCs w:val="24"/>
              </w:rPr>
              <w:t>я; делиться своими размыш</w:t>
            </w:r>
            <w:r w:rsidRPr="00CA3EB2">
              <w:rPr>
                <w:sz w:val="24"/>
                <w:szCs w:val="24"/>
              </w:rPr>
              <w:t xml:space="preserve">лениями, впечатлениями. </w:t>
            </w:r>
            <w:r w:rsidRPr="00CA3EB2">
              <w:rPr>
                <w:rStyle w:val="a6"/>
                <w:sz w:val="24"/>
                <w:szCs w:val="24"/>
              </w:rPr>
              <w:t>Регулятивные:</w:t>
            </w:r>
            <w:r w:rsidRPr="00CA3EB2">
              <w:rPr>
                <w:sz w:val="24"/>
                <w:szCs w:val="24"/>
              </w:rPr>
              <w:t xml:space="preserve"> понимать смысл инструкции учителя и принимать учебную задачу; по</w:t>
            </w:r>
            <w:r w:rsidRPr="00CA3EB2">
              <w:rPr>
                <w:sz w:val="24"/>
                <w:szCs w:val="24"/>
              </w:rPr>
              <w:softHyphen/>
              <w:t>нимать перспективы дальнейшей учебной работы</w:t>
            </w:r>
          </w:p>
        </w:tc>
        <w:tc>
          <w:tcPr>
            <w:tcW w:w="1647" w:type="dxa"/>
          </w:tcPr>
          <w:p w:rsidR="00CA3EB2" w:rsidRPr="00CA3EB2" w:rsidRDefault="000904B7" w:rsidP="00CA3EB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желания выполнять учебные действия, приоб</w:t>
            </w:r>
            <w:r w:rsidR="00CA3EB2" w:rsidRPr="00CA3EB2">
              <w:rPr>
                <w:sz w:val="24"/>
                <w:szCs w:val="24"/>
              </w:rPr>
              <w:t>ретать новые знания; проя</w:t>
            </w:r>
            <w:r>
              <w:rPr>
                <w:sz w:val="24"/>
                <w:szCs w:val="24"/>
              </w:rPr>
              <w:t>влять интерес к содержанию пред</w:t>
            </w:r>
            <w:r w:rsidR="00CA3EB2" w:rsidRPr="00CA3EB2">
              <w:rPr>
                <w:sz w:val="24"/>
                <w:szCs w:val="24"/>
              </w:rPr>
              <w:t>мета технологии; развитие мотивов учебной деятельно</w:t>
            </w:r>
            <w:r w:rsidR="00CA3EB2" w:rsidRPr="00CA3EB2">
              <w:rPr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="00CA3EB2" w:rsidRPr="00CA3EB2">
              <w:rPr>
                <w:sz w:val="24"/>
                <w:szCs w:val="24"/>
              </w:rPr>
              <w:softHyphen/>
              <w:t xml:space="preserve">жающему </w:t>
            </w:r>
            <w:r w:rsidR="00CA3EB2" w:rsidRPr="00CA3EB2">
              <w:rPr>
                <w:sz w:val="24"/>
                <w:szCs w:val="24"/>
              </w:rPr>
              <w:lastRenderedPageBreak/>
              <w:t>миру</w:t>
            </w:r>
          </w:p>
        </w:tc>
        <w:tc>
          <w:tcPr>
            <w:tcW w:w="841" w:type="dxa"/>
          </w:tcPr>
          <w:p w:rsidR="00CA3EB2" w:rsidRPr="00F719DF" w:rsidRDefault="003C48B8" w:rsidP="00CA3EB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A3EB2">
              <w:rPr>
                <w:sz w:val="24"/>
                <w:szCs w:val="24"/>
              </w:rPr>
              <w:t xml:space="preserve">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земле, на воде и в воздухе. Природные материалы.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дарит художнику природа?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 w:rsidRPr="009B54BD">
              <w:rPr>
                <w:sz w:val="24"/>
                <w:szCs w:val="24"/>
              </w:rPr>
              <w:softHyphen/>
              <w:t>дать образы объектов природы и окружаю</w:t>
            </w:r>
            <w:r w:rsidRPr="009B54BD">
              <w:rPr>
                <w:sz w:val="24"/>
                <w:szCs w:val="24"/>
              </w:rPr>
              <w:softHyphen/>
              <w:t>щего мира.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формировать навыки речевых действий: употреблять вежливые формы обращения к участникам диалога; слушать и слышать зрителя и одноклассни</w:t>
            </w:r>
            <w:r w:rsidRPr="009B54BD">
              <w:rPr>
                <w:sz w:val="24"/>
                <w:szCs w:val="24"/>
              </w:rPr>
              <w:softHyphen/>
              <w:t>ков.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понимать смысл инструкции учителя; принимать и сохранять учебную задачу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Осознание уязви</w:t>
            </w:r>
            <w:r w:rsidRPr="009B54BD">
              <w:rPr>
                <w:sz w:val="24"/>
                <w:szCs w:val="24"/>
              </w:rPr>
              <w:softHyphen/>
              <w:t>мости, хрупкости природы, понимание положительных и не</w:t>
            </w:r>
            <w:r w:rsidRPr="009B54BD">
              <w:rPr>
                <w:sz w:val="24"/>
                <w:szCs w:val="24"/>
              </w:rPr>
              <w:softHyphen/>
              <w:t>гативных последствий деятельности челове</w:t>
            </w:r>
            <w:r w:rsidRPr="009B54BD">
              <w:rPr>
                <w:sz w:val="24"/>
                <w:szCs w:val="24"/>
              </w:rPr>
              <w:softHyphen/>
              <w:t>ка; умение объяснять свои чувства и ощу</w:t>
            </w:r>
            <w:r w:rsidRPr="009B54BD">
              <w:rPr>
                <w:sz w:val="24"/>
                <w:szCs w:val="24"/>
              </w:rPr>
              <w:softHyphen/>
              <w:t>щения от восприятия объектов, иллюстра</w:t>
            </w:r>
            <w:r w:rsidRPr="009B54BD">
              <w:rPr>
                <w:sz w:val="24"/>
                <w:szCs w:val="24"/>
              </w:rPr>
              <w:softHyphen/>
              <w:t>ций, результатов тру</w:t>
            </w:r>
            <w:r w:rsidRPr="009B54BD">
              <w:rPr>
                <w:sz w:val="24"/>
                <w:szCs w:val="24"/>
              </w:rPr>
              <w:softHyphen/>
              <w:t>довой деятельности человека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и фантазии.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засушить листья?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узнавать листья в компози</w:t>
            </w:r>
            <w:r w:rsidRPr="009B54BD">
              <w:rPr>
                <w:sz w:val="24"/>
                <w:szCs w:val="24"/>
              </w:rPr>
              <w:softHyphen/>
              <w:t>циях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9B54BD">
              <w:rPr>
                <w:sz w:val="24"/>
                <w:szCs w:val="24"/>
              </w:rP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-21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lastRenderedPageBreak/>
              <w:t>Коммуникативные:</w:t>
            </w:r>
            <w:r w:rsidRPr="009B54BD">
              <w:rPr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принимать и сохранять учеб</w:t>
            </w:r>
            <w:r w:rsidRPr="009B54BD">
              <w:rPr>
                <w:sz w:val="24"/>
                <w:szCs w:val="24"/>
              </w:rPr>
              <w:softHyphen/>
              <w:t>ную задачу; адекватно воспринимать оценку учителя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lastRenderedPageBreak/>
              <w:t>Положительное от</w:t>
            </w:r>
            <w:r w:rsidRPr="009B54BD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9B54BD">
              <w:rPr>
                <w:sz w:val="24"/>
                <w:szCs w:val="24"/>
              </w:rPr>
              <w:softHyphen/>
              <w:t xml:space="preserve">ние, </w:t>
            </w:r>
            <w:r w:rsidRPr="009B54BD">
              <w:rPr>
                <w:sz w:val="24"/>
                <w:szCs w:val="24"/>
              </w:rPr>
              <w:lastRenderedPageBreak/>
              <w:t>желание больше узнать; осознание уязвимости, хруп</w:t>
            </w:r>
            <w:r w:rsidRPr="009B54BD">
              <w:rPr>
                <w:sz w:val="24"/>
                <w:szCs w:val="24"/>
              </w:rPr>
              <w:softHyphen/>
              <w:t>кости природы, понимание положи</w:t>
            </w:r>
            <w:r w:rsidRPr="009B54BD">
              <w:rPr>
                <w:sz w:val="24"/>
                <w:szCs w:val="24"/>
              </w:rPr>
              <w:softHyphen/>
              <w:t>тельных и негативных последствий деятель</w:t>
            </w:r>
            <w:r>
              <w:rPr>
                <w:sz w:val="24"/>
                <w:szCs w:val="24"/>
              </w:rPr>
              <w:t>н</w:t>
            </w:r>
            <w:r w:rsidRPr="009B54BD">
              <w:rPr>
                <w:sz w:val="24"/>
                <w:szCs w:val="24"/>
              </w:rPr>
              <w:t>ости человека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B54BD" w:rsidTr="00CA3EB2">
        <w:tc>
          <w:tcPr>
            <w:tcW w:w="709" w:type="dxa"/>
          </w:tcPr>
          <w:p w:rsidR="009B54BD" w:rsidRPr="00F719DF" w:rsidRDefault="003C48B8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BD" w:rsidRPr="001B1582" w:rsidRDefault="009B54BD" w:rsidP="009B54BD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Веточки и фантазии.</w:t>
            </w:r>
          </w:p>
        </w:tc>
        <w:tc>
          <w:tcPr>
            <w:tcW w:w="2323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природные материалы художники используют в своих работах?</w:t>
            </w:r>
          </w:p>
        </w:tc>
        <w:tc>
          <w:tcPr>
            <w:tcW w:w="212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узнавать дере</w:t>
            </w:r>
            <w:r w:rsidRPr="009B54BD">
              <w:rPr>
                <w:sz w:val="24"/>
                <w:szCs w:val="24"/>
              </w:rPr>
              <w:softHyphen/>
              <w:t>вья и кустар</w:t>
            </w:r>
            <w:r w:rsidRPr="009B54BD">
              <w:rPr>
                <w:sz w:val="24"/>
                <w:szCs w:val="24"/>
              </w:rPr>
              <w:softHyphen/>
              <w:t>ники по их вет</w:t>
            </w:r>
            <w:r w:rsidRPr="009B54BD">
              <w:rPr>
                <w:sz w:val="24"/>
                <w:szCs w:val="24"/>
              </w:rPr>
              <w:softHyphen/>
              <w:t>кам и семенам</w:t>
            </w:r>
          </w:p>
        </w:tc>
        <w:tc>
          <w:tcPr>
            <w:tcW w:w="3686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высказывать предполо</w:t>
            </w:r>
            <w:r w:rsidRPr="009B54BD">
              <w:rPr>
                <w:sz w:val="24"/>
                <w:szCs w:val="24"/>
              </w:rPr>
              <w:softHyphen/>
              <w:t xml:space="preserve">жения; выстраивать ответ в соответствии с заданным вопросом; наблюдать связи человека с природой и предметным миром. </w:t>
            </w:r>
            <w:r w:rsidRPr="009B54BD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одноклассникам, прислушиваться к их мнению.</w:t>
            </w:r>
          </w:p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понимать учебную задачу урока и стремиться ее выполнить; понимать смысл инструкции учителя</w:t>
            </w:r>
          </w:p>
        </w:tc>
        <w:tc>
          <w:tcPr>
            <w:tcW w:w="1647" w:type="dxa"/>
          </w:tcPr>
          <w:p w:rsidR="009B54BD" w:rsidRPr="009B54BD" w:rsidRDefault="009B54BD" w:rsidP="009B54BD">
            <w:pPr>
              <w:pStyle w:val="13"/>
              <w:shd w:val="clear" w:color="auto" w:fill="auto"/>
              <w:spacing w:line="240" w:lineRule="auto"/>
              <w:ind w:left="40" w:firstLine="14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Формирование эсте</w:t>
            </w:r>
            <w:r w:rsidRPr="009B54BD">
              <w:rPr>
                <w:sz w:val="24"/>
                <w:szCs w:val="24"/>
              </w:rPr>
              <w:softHyphen/>
              <w:t>тических чувств; осмысление значения бережного отноше</w:t>
            </w:r>
            <w:r w:rsidRPr="009B54BD">
              <w:rPr>
                <w:sz w:val="24"/>
                <w:szCs w:val="24"/>
              </w:rPr>
              <w:softHyphen/>
              <w:t>ния к природе; вни</w:t>
            </w:r>
            <w:r w:rsidRPr="009B54BD">
              <w:rPr>
                <w:sz w:val="24"/>
                <w:szCs w:val="24"/>
              </w:rPr>
              <w:softHyphen/>
              <w:t>мательное и доброже</w:t>
            </w:r>
            <w:r w:rsidRPr="009B54BD">
              <w:rPr>
                <w:sz w:val="24"/>
                <w:szCs w:val="24"/>
              </w:rPr>
              <w:softHyphen/>
              <w:t>лательное отношение к сверстникам</w:t>
            </w:r>
          </w:p>
        </w:tc>
        <w:tc>
          <w:tcPr>
            <w:tcW w:w="841" w:type="dxa"/>
          </w:tcPr>
          <w:p w:rsidR="009B54BD" w:rsidRPr="00F719DF" w:rsidRDefault="009B54BD" w:rsidP="009B54B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D262A" w:rsidTr="00CA3EB2">
        <w:tc>
          <w:tcPr>
            <w:tcW w:w="709" w:type="dxa"/>
          </w:tcPr>
          <w:p w:rsidR="00FD262A" w:rsidRPr="00F719DF" w:rsidRDefault="003C48B8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62A" w:rsidRPr="001B1582" w:rsidRDefault="00FD262A" w:rsidP="00FD262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из листьев? </w:t>
            </w:r>
            <w:r>
              <w:rPr>
                <w:sz w:val="24"/>
                <w:szCs w:val="24"/>
              </w:rPr>
              <w:lastRenderedPageBreak/>
              <w:t>Что такое композиция?</w:t>
            </w:r>
          </w:p>
        </w:tc>
        <w:tc>
          <w:tcPr>
            <w:tcW w:w="2323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организовать свое рабочее место? </w:t>
            </w:r>
            <w:r>
              <w:rPr>
                <w:sz w:val="24"/>
                <w:szCs w:val="24"/>
              </w:rPr>
              <w:lastRenderedPageBreak/>
              <w:t>Что такое композиция?</w:t>
            </w:r>
          </w:p>
        </w:tc>
        <w:tc>
          <w:tcPr>
            <w:tcW w:w="2126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lastRenderedPageBreak/>
              <w:t xml:space="preserve">Научиться называть </w:t>
            </w:r>
            <w:r w:rsidRPr="00FD262A">
              <w:rPr>
                <w:sz w:val="24"/>
                <w:szCs w:val="24"/>
              </w:rPr>
              <w:lastRenderedPageBreak/>
              <w:t>особенности композиции, использовать для сушки из</w:t>
            </w:r>
            <w:r w:rsidRPr="00FD262A">
              <w:rPr>
                <w:sz w:val="24"/>
                <w:szCs w:val="24"/>
              </w:rPr>
              <w:softHyphen/>
              <w:t>делия пресс</w:t>
            </w:r>
          </w:p>
        </w:tc>
        <w:tc>
          <w:tcPr>
            <w:tcW w:w="3686" w:type="dxa"/>
          </w:tcPr>
          <w:p w:rsid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lastRenderedPageBreak/>
              <w:t>Познавательные:</w:t>
            </w:r>
            <w:r w:rsidRPr="00FD262A">
              <w:rPr>
                <w:sz w:val="24"/>
                <w:szCs w:val="24"/>
              </w:rPr>
              <w:t xml:space="preserve"> выполнять учебно-позна</w:t>
            </w:r>
            <w:r w:rsidRPr="00FD262A">
              <w:rPr>
                <w:sz w:val="24"/>
                <w:szCs w:val="24"/>
              </w:rPr>
              <w:softHyphen/>
              <w:t xml:space="preserve">вательные </w:t>
            </w:r>
            <w:r w:rsidRPr="00FD262A">
              <w:rPr>
                <w:sz w:val="24"/>
                <w:szCs w:val="24"/>
              </w:rPr>
              <w:lastRenderedPageBreak/>
              <w:t>действия; преобразовывать ин</w:t>
            </w:r>
            <w:r w:rsidRPr="00FD262A">
              <w:rPr>
                <w:sz w:val="24"/>
                <w:szCs w:val="24"/>
              </w:rPr>
              <w:softHyphen/>
              <w:t xml:space="preserve">формацию из одной формы в другую. 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FD262A">
              <w:rPr>
                <w:sz w:val="24"/>
                <w:szCs w:val="24"/>
              </w:rPr>
              <w:t xml:space="preserve"> уметь оформить свою мысль в устной форме; анализировать ход и результаты проделанной работы под руко</w:t>
            </w:r>
            <w:r w:rsidRPr="00FD262A">
              <w:rPr>
                <w:sz w:val="24"/>
                <w:szCs w:val="24"/>
              </w:rPr>
              <w:softHyphen/>
              <w:t>водством учителя.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FD262A">
              <w:rPr>
                <w:sz w:val="24"/>
                <w:szCs w:val="24"/>
              </w:rPr>
              <w:t xml:space="preserve"> действовать по плану; кон</w:t>
            </w:r>
            <w:r w:rsidRPr="00FD262A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FD262A">
              <w:rPr>
                <w:sz w:val="24"/>
                <w:szCs w:val="24"/>
              </w:rPr>
              <w:softHyphen/>
              <w:t>ности; осознавать смысл и назначение по</w:t>
            </w:r>
            <w:r w:rsidRPr="00FD262A">
              <w:rPr>
                <w:sz w:val="24"/>
                <w:szCs w:val="24"/>
              </w:rPr>
              <w:softHyphen/>
              <w:t>зитивных установок на успешную работу</w:t>
            </w:r>
          </w:p>
        </w:tc>
        <w:tc>
          <w:tcPr>
            <w:tcW w:w="1647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lastRenderedPageBreak/>
              <w:t>Формирование бе</w:t>
            </w:r>
            <w:r w:rsidRPr="00FD262A">
              <w:rPr>
                <w:sz w:val="24"/>
                <w:szCs w:val="24"/>
              </w:rPr>
              <w:softHyphen/>
              <w:t xml:space="preserve">режного </w:t>
            </w:r>
            <w:r w:rsidRPr="00FD262A">
              <w:rPr>
                <w:sz w:val="24"/>
                <w:szCs w:val="24"/>
              </w:rPr>
              <w:lastRenderedPageBreak/>
              <w:t>отношения к окружающему миру, чувства прекрасного, потребности в твор</w:t>
            </w:r>
            <w:r w:rsidRPr="00FD262A">
              <w:rPr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841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D262A" w:rsidTr="00CA3EB2">
        <w:tc>
          <w:tcPr>
            <w:tcW w:w="709" w:type="dxa"/>
          </w:tcPr>
          <w:p w:rsidR="00FD262A" w:rsidRPr="00F719DF" w:rsidRDefault="003C48B8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62A" w:rsidRPr="001B1582" w:rsidRDefault="00FD262A" w:rsidP="00FD262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2323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орнамент?</w:t>
            </w:r>
          </w:p>
        </w:tc>
        <w:tc>
          <w:tcPr>
            <w:tcW w:w="2126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разные орнаменты из одних деталей – листьев.</w:t>
            </w:r>
          </w:p>
        </w:tc>
        <w:tc>
          <w:tcPr>
            <w:tcW w:w="3686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Познавательные:</w:t>
            </w:r>
            <w:r w:rsidRPr="00FD262A">
              <w:rPr>
                <w:sz w:val="24"/>
                <w:szCs w:val="24"/>
              </w:rPr>
              <w:t xml:space="preserve"> выполнять учебно-позна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 xml:space="preserve">ательные </w:t>
            </w:r>
            <w:r>
              <w:rPr>
                <w:sz w:val="24"/>
                <w:szCs w:val="24"/>
              </w:rPr>
              <w:t>действия; проводить анализ изд</w:t>
            </w:r>
            <w:r w:rsidRPr="00FD262A">
              <w:rPr>
                <w:sz w:val="24"/>
                <w:szCs w:val="24"/>
              </w:rPr>
              <w:t xml:space="preserve">елий по заданным критериям; наблюдать </w:t>
            </w:r>
            <w:r>
              <w:rPr>
                <w:sz w:val="24"/>
                <w:szCs w:val="24"/>
              </w:rPr>
              <w:t>с</w:t>
            </w:r>
            <w:r w:rsidRPr="00FD262A">
              <w:rPr>
                <w:sz w:val="24"/>
                <w:szCs w:val="24"/>
              </w:rPr>
              <w:t xml:space="preserve">вязи человека с природой и предметным </w:t>
            </w:r>
            <w:r>
              <w:rPr>
                <w:sz w:val="24"/>
                <w:szCs w:val="24"/>
              </w:rPr>
              <w:t>ми</w:t>
            </w:r>
            <w:r w:rsidRPr="00FD262A">
              <w:rPr>
                <w:sz w:val="24"/>
                <w:szCs w:val="24"/>
              </w:rPr>
              <w:t>ром.</w:t>
            </w:r>
          </w:p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rFonts w:eastAsia="Arial Unicode MS"/>
                <w:sz w:val="24"/>
                <w:szCs w:val="24"/>
              </w:rPr>
              <w:t>К</w:t>
            </w:r>
            <w:r w:rsidRPr="00FD262A">
              <w:rPr>
                <w:rStyle w:val="a6"/>
                <w:rFonts w:eastAsia="Arial Unicode MS"/>
                <w:sz w:val="24"/>
                <w:szCs w:val="24"/>
              </w:rPr>
              <w:t>оммуникативные:</w:t>
            </w:r>
            <w:r w:rsidRPr="00FD262A">
              <w:rPr>
                <w:sz w:val="24"/>
                <w:szCs w:val="24"/>
              </w:rPr>
              <w:t xml:space="preserve"> участвовать в коллек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 xml:space="preserve">ивном обсуждении проблем; доносить </w:t>
            </w:r>
            <w:r>
              <w:rPr>
                <w:sz w:val="24"/>
                <w:szCs w:val="24"/>
              </w:rPr>
              <w:t>с</w:t>
            </w:r>
            <w:r w:rsidRPr="00FD262A">
              <w:rPr>
                <w:sz w:val="24"/>
                <w:szCs w:val="24"/>
              </w:rPr>
              <w:t>вою позицию до других, приводя аргумен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>ы; слушать других.</w:t>
            </w:r>
            <w:r w:rsidRPr="00FD262A">
              <w:rPr>
                <w:sz w:val="24"/>
                <w:szCs w:val="24"/>
                <w:vertAlign w:val="subscript"/>
              </w:rPr>
              <w:t xml:space="preserve"> </w:t>
            </w:r>
            <w:r w:rsidRPr="00FD262A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FD262A">
              <w:rPr>
                <w:sz w:val="24"/>
                <w:szCs w:val="24"/>
              </w:rPr>
              <w:t xml:space="preserve"> действовать по плану; кон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>ролировать процесс и результаты деятель</w:t>
            </w:r>
            <w:r>
              <w:rPr>
                <w:sz w:val="24"/>
                <w:szCs w:val="24"/>
              </w:rPr>
              <w:t>н</w:t>
            </w:r>
            <w:r w:rsidRPr="00FD262A">
              <w:rPr>
                <w:sz w:val="24"/>
                <w:szCs w:val="24"/>
              </w:rPr>
              <w:t xml:space="preserve">ости, вносить необходимые коррективы; в </w:t>
            </w:r>
            <w:r>
              <w:rPr>
                <w:sz w:val="24"/>
                <w:szCs w:val="24"/>
              </w:rPr>
              <w:t>ад</w:t>
            </w:r>
            <w:r w:rsidRPr="00FD262A">
              <w:rPr>
                <w:sz w:val="24"/>
                <w:szCs w:val="24"/>
              </w:rPr>
              <w:t>екватно воспринимать оценку своей ра</w:t>
            </w:r>
            <w:r>
              <w:rPr>
                <w:sz w:val="24"/>
                <w:szCs w:val="24"/>
              </w:rPr>
              <w:t>б</w:t>
            </w:r>
            <w:r w:rsidRPr="00FD262A">
              <w:rPr>
                <w:sz w:val="24"/>
                <w:szCs w:val="24"/>
              </w:rPr>
              <w:t xml:space="preserve">оты, данную учителем и </w:t>
            </w:r>
            <w:r w:rsidRPr="00FD262A">
              <w:rPr>
                <w:sz w:val="24"/>
                <w:szCs w:val="24"/>
              </w:rPr>
              <w:lastRenderedPageBreak/>
              <w:t>товарищами</w:t>
            </w:r>
          </w:p>
        </w:tc>
        <w:tc>
          <w:tcPr>
            <w:tcW w:w="1647" w:type="dxa"/>
          </w:tcPr>
          <w:p w:rsidR="00FD262A" w:rsidRPr="00FD262A" w:rsidRDefault="00FD262A" w:rsidP="00FD262A">
            <w:pPr>
              <w:pStyle w:val="1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lastRenderedPageBreak/>
              <w:t>Формирование бе</w:t>
            </w:r>
            <w:r w:rsidRPr="00FD262A">
              <w:rPr>
                <w:sz w:val="24"/>
                <w:szCs w:val="24"/>
              </w:rPr>
              <w:softHyphen/>
              <w:t xml:space="preserve">режного отношения </w:t>
            </w:r>
            <w:r>
              <w:rPr>
                <w:sz w:val="24"/>
                <w:szCs w:val="24"/>
              </w:rPr>
              <w:t>к окружающему миру и</w:t>
            </w:r>
            <w:r w:rsidRPr="00FD262A">
              <w:rPr>
                <w:sz w:val="24"/>
                <w:szCs w:val="24"/>
              </w:rPr>
              <w:t xml:space="preserve"> результату дея</w:t>
            </w:r>
            <w:r>
              <w:rPr>
                <w:sz w:val="24"/>
                <w:szCs w:val="24"/>
              </w:rPr>
              <w:t>т</w:t>
            </w:r>
            <w:r w:rsidRPr="00FD262A">
              <w:rPr>
                <w:sz w:val="24"/>
                <w:szCs w:val="24"/>
              </w:rPr>
              <w:t xml:space="preserve">ельности человека; </w:t>
            </w:r>
            <w:r>
              <w:rPr>
                <w:sz w:val="24"/>
                <w:szCs w:val="24"/>
              </w:rPr>
              <w:t>по</w:t>
            </w:r>
            <w:r w:rsidRPr="00FD262A">
              <w:rPr>
                <w:sz w:val="24"/>
                <w:szCs w:val="24"/>
              </w:rPr>
              <w:t>требности в твор</w:t>
            </w:r>
            <w:r>
              <w:rPr>
                <w:sz w:val="24"/>
                <w:szCs w:val="24"/>
              </w:rPr>
              <w:t>ч</w:t>
            </w:r>
            <w:r w:rsidRPr="00FD262A">
              <w:rPr>
                <w:sz w:val="24"/>
                <w:szCs w:val="24"/>
              </w:rPr>
              <w:t>еской деятельности реализации собст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>енных замыслов; ис</w:t>
            </w:r>
            <w:r>
              <w:rPr>
                <w:sz w:val="24"/>
                <w:szCs w:val="24"/>
              </w:rPr>
              <w:t>п</w:t>
            </w:r>
            <w:r w:rsidRPr="00FD262A">
              <w:rPr>
                <w:sz w:val="24"/>
                <w:szCs w:val="24"/>
              </w:rPr>
              <w:t>ользование фанта</w:t>
            </w:r>
            <w:r>
              <w:rPr>
                <w:sz w:val="24"/>
                <w:szCs w:val="24"/>
              </w:rPr>
              <w:t>з</w:t>
            </w:r>
            <w:r w:rsidRPr="00FD262A">
              <w:rPr>
                <w:sz w:val="24"/>
                <w:szCs w:val="24"/>
              </w:rPr>
              <w:t xml:space="preserve">ии, воображения при </w:t>
            </w:r>
            <w:r>
              <w:rPr>
                <w:sz w:val="24"/>
                <w:szCs w:val="24"/>
              </w:rPr>
              <w:t>в</w:t>
            </w:r>
            <w:r w:rsidRPr="00FD262A">
              <w:rPr>
                <w:sz w:val="24"/>
                <w:szCs w:val="24"/>
              </w:rPr>
              <w:t xml:space="preserve">ыполнении </w:t>
            </w:r>
            <w:r w:rsidRPr="00FD262A">
              <w:rPr>
                <w:sz w:val="24"/>
                <w:szCs w:val="24"/>
              </w:rPr>
              <w:lastRenderedPageBreak/>
              <w:t xml:space="preserve">учебных </w:t>
            </w:r>
            <w:r>
              <w:rPr>
                <w:sz w:val="24"/>
                <w:szCs w:val="24"/>
              </w:rPr>
              <w:t>д</w:t>
            </w:r>
            <w:r w:rsidRPr="00FD262A">
              <w:rPr>
                <w:sz w:val="24"/>
                <w:szCs w:val="24"/>
              </w:rPr>
              <w:t>ействий</w:t>
            </w:r>
          </w:p>
        </w:tc>
        <w:tc>
          <w:tcPr>
            <w:tcW w:w="841" w:type="dxa"/>
          </w:tcPr>
          <w:p w:rsidR="00FD262A" w:rsidRPr="00F719DF" w:rsidRDefault="00FD262A" w:rsidP="00FD262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B279F7" w:rsidTr="00CA3EB2">
        <w:tc>
          <w:tcPr>
            <w:tcW w:w="709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9F7" w:rsidRPr="001B1582" w:rsidRDefault="00B279F7" w:rsidP="00B279F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«Природная мастерская»</w:t>
            </w:r>
          </w:p>
        </w:tc>
        <w:tc>
          <w:tcPr>
            <w:tcW w:w="2323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79F7">
              <w:rPr>
                <w:sz w:val="24"/>
                <w:szCs w:val="24"/>
              </w:rPr>
              <w:t>Научиться на</w:t>
            </w:r>
            <w:r w:rsidRPr="00B279F7">
              <w:rPr>
                <w:sz w:val="24"/>
                <w:szCs w:val="24"/>
              </w:rPr>
              <w:softHyphen/>
              <w:t>ходить ответы на поставлен</w:t>
            </w:r>
            <w:r w:rsidRPr="00B279F7">
              <w:rPr>
                <w:sz w:val="24"/>
                <w:szCs w:val="24"/>
              </w:rPr>
              <w:softHyphen/>
              <w:t>ные вопросы.</w:t>
            </w:r>
          </w:p>
        </w:tc>
        <w:tc>
          <w:tcPr>
            <w:tcW w:w="3686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rStyle w:val="a6"/>
                <w:sz w:val="24"/>
                <w:szCs w:val="24"/>
              </w:rPr>
              <w:t>Познавательные:</w:t>
            </w:r>
            <w:r w:rsidRPr="00B279F7">
              <w:rPr>
                <w:sz w:val="24"/>
                <w:szCs w:val="24"/>
              </w:rPr>
              <w:t xml:space="preserve"> преобразовывать инфор</w:t>
            </w:r>
            <w:r w:rsidRPr="00B279F7">
              <w:rPr>
                <w:sz w:val="24"/>
                <w:szCs w:val="24"/>
              </w:rPr>
              <w:softHyphen/>
              <w:t>мацию из одной формы в другую; ориенти</w:t>
            </w:r>
            <w:r w:rsidRPr="00B279F7">
              <w:rPr>
                <w:sz w:val="24"/>
                <w:szCs w:val="24"/>
              </w:rPr>
              <w:softHyphen/>
              <w:t>роваться в своей системе знаний; находить способы решения проблем творческого характера.</w:t>
            </w:r>
          </w:p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rStyle w:val="a6"/>
                <w:sz w:val="24"/>
                <w:szCs w:val="24"/>
              </w:rPr>
              <w:t>Коммуникативные:</w:t>
            </w:r>
            <w:r w:rsidRPr="00B279F7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B279F7">
              <w:rPr>
                <w:sz w:val="24"/>
                <w:szCs w:val="24"/>
              </w:rPr>
              <w:softHyphen/>
              <w:t>ли, отвечать на поставленные вопросы; ана</w:t>
            </w:r>
            <w:r w:rsidRPr="00B279F7">
              <w:rPr>
                <w:sz w:val="24"/>
                <w:szCs w:val="24"/>
              </w:rPr>
              <w:softHyphen/>
              <w:t xml:space="preserve">лизировать ход и результаты проделанной работы под руководством учителя. </w:t>
            </w:r>
            <w:r w:rsidRPr="00B279F7">
              <w:rPr>
                <w:rStyle w:val="a6"/>
                <w:sz w:val="24"/>
                <w:szCs w:val="24"/>
              </w:rPr>
              <w:t>Регулятивные:</w:t>
            </w:r>
            <w:r w:rsidRPr="00B279F7">
              <w:rPr>
                <w:sz w:val="24"/>
                <w:szCs w:val="24"/>
              </w:rPr>
              <w:t xml:space="preserve"> принимать учебную задачу; анализировать собственную работу: выделе</w:t>
            </w:r>
            <w:r w:rsidRPr="00B279F7">
              <w:rPr>
                <w:sz w:val="24"/>
                <w:szCs w:val="24"/>
              </w:rPr>
              <w:softHyphen/>
              <w:t>ние и осознание того, что уже усвоено и что еще нужно усвоить, оценка результатов работы</w:t>
            </w:r>
          </w:p>
        </w:tc>
        <w:tc>
          <w:tcPr>
            <w:tcW w:w="1647" w:type="dxa"/>
          </w:tcPr>
          <w:p w:rsidR="00B279F7" w:rsidRPr="00B279F7" w:rsidRDefault="00B279F7" w:rsidP="00B279F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279F7">
              <w:rPr>
                <w:sz w:val="24"/>
                <w:szCs w:val="24"/>
              </w:rPr>
              <w:t>Формирование бе</w:t>
            </w:r>
            <w:r w:rsidRPr="00B279F7">
              <w:rPr>
                <w:sz w:val="24"/>
                <w:szCs w:val="24"/>
              </w:rPr>
              <w:softHyphen/>
              <w:t>режного отношения к природе; формиро</w:t>
            </w:r>
            <w:r w:rsidRPr="00B279F7">
              <w:rPr>
                <w:sz w:val="24"/>
                <w:szCs w:val="24"/>
              </w:rPr>
              <w:softHyphen/>
              <w:t>вание эстетических чувств(красивого и не красивого, ак</w:t>
            </w:r>
            <w:r w:rsidRPr="00B279F7">
              <w:rPr>
                <w:sz w:val="24"/>
                <w:szCs w:val="24"/>
              </w:rPr>
              <w:softHyphen/>
              <w:t>куратного и не акку</w:t>
            </w:r>
            <w:r w:rsidRPr="00B279F7">
              <w:rPr>
                <w:sz w:val="24"/>
                <w:szCs w:val="24"/>
              </w:rPr>
              <w:softHyphen/>
              <w:t>ратного), положи</w:t>
            </w:r>
            <w:r w:rsidRPr="00B279F7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B279F7">
              <w:rPr>
                <w:sz w:val="24"/>
                <w:szCs w:val="24"/>
              </w:rPr>
              <w:softHyphen/>
              <w:t>тельной деятельно</w:t>
            </w:r>
            <w:r w:rsidRPr="00B279F7">
              <w:rPr>
                <w:sz w:val="24"/>
                <w:szCs w:val="24"/>
              </w:rPr>
              <w:softHyphen/>
              <w:t>сти; осознание труд</w:t>
            </w:r>
            <w:r w:rsidRPr="00B279F7">
              <w:rPr>
                <w:sz w:val="24"/>
                <w:szCs w:val="24"/>
              </w:rPr>
              <w:softHyphen/>
              <w:t>ностей, возникающих в процессе работы, стремление к их пре</w:t>
            </w:r>
            <w:r w:rsidRPr="00B279F7">
              <w:rPr>
                <w:sz w:val="24"/>
                <w:szCs w:val="24"/>
              </w:rPr>
              <w:softHyphen/>
              <w:t>одолению</w:t>
            </w:r>
          </w:p>
        </w:tc>
        <w:tc>
          <w:tcPr>
            <w:tcW w:w="841" w:type="dxa"/>
          </w:tcPr>
          <w:p w:rsidR="00B279F7" w:rsidRPr="00F719DF" w:rsidRDefault="00B279F7" w:rsidP="00B279F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30458" w:rsidTr="00CA3EB2">
        <w:tc>
          <w:tcPr>
            <w:tcW w:w="709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458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Пластилино</w:t>
            </w:r>
            <w:r>
              <w:rPr>
                <w:b/>
                <w:sz w:val="24"/>
                <w:szCs w:val="24"/>
              </w:rPr>
              <w:lastRenderedPageBreak/>
              <w:t>вая мастерская (4 часа).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лепки.</w:t>
            </w:r>
          </w:p>
        </w:tc>
        <w:tc>
          <w:tcPr>
            <w:tcW w:w="2323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материалы </w:t>
            </w:r>
            <w:r>
              <w:rPr>
                <w:sz w:val="24"/>
                <w:szCs w:val="24"/>
              </w:rPr>
              <w:lastRenderedPageBreak/>
              <w:t>использует мастер в пластилиновой мастерской?</w:t>
            </w:r>
          </w:p>
        </w:tc>
        <w:tc>
          <w:tcPr>
            <w:tcW w:w="2126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lastRenderedPageBreak/>
              <w:t>Научиться по</w:t>
            </w:r>
            <w:r w:rsidRPr="00A30458">
              <w:rPr>
                <w:sz w:val="24"/>
                <w:szCs w:val="24"/>
              </w:rPr>
              <w:softHyphen/>
            </w:r>
            <w:r w:rsidRPr="00A30458">
              <w:rPr>
                <w:sz w:val="24"/>
                <w:szCs w:val="24"/>
              </w:rPr>
              <w:lastRenderedPageBreak/>
              <w:t>лучать из пла</w:t>
            </w:r>
            <w:r w:rsidRPr="00A30458">
              <w:rPr>
                <w:sz w:val="24"/>
                <w:szCs w:val="24"/>
              </w:rPr>
              <w:softHyphen/>
              <w:t>стилина раз</w:t>
            </w:r>
            <w:r w:rsidRPr="00A30458">
              <w:rPr>
                <w:sz w:val="24"/>
                <w:szCs w:val="24"/>
              </w:rPr>
              <w:softHyphen/>
              <w:t>личные формы</w:t>
            </w:r>
          </w:p>
        </w:tc>
        <w:tc>
          <w:tcPr>
            <w:tcW w:w="3686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A30458">
              <w:rPr>
                <w:sz w:val="24"/>
                <w:szCs w:val="24"/>
              </w:rPr>
              <w:t xml:space="preserve"> понимать </w:t>
            </w:r>
            <w:r w:rsidRPr="00A30458">
              <w:rPr>
                <w:sz w:val="24"/>
                <w:szCs w:val="24"/>
              </w:rPr>
              <w:lastRenderedPageBreak/>
              <w:t>учебные задачи урока и стремиться их выполнить; выска</w:t>
            </w:r>
            <w:r w:rsidRPr="00A30458">
              <w:rPr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Коммуникативные:</w:t>
            </w:r>
            <w:r w:rsidRPr="00A30458">
              <w:rPr>
                <w:sz w:val="24"/>
                <w:szCs w:val="24"/>
              </w:rPr>
              <w:t xml:space="preserve"> участвовать в коллек</w:t>
            </w:r>
            <w:r w:rsidRPr="00A30458">
              <w:rPr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A30458">
              <w:rPr>
                <w:sz w:val="24"/>
                <w:szCs w:val="24"/>
              </w:rPr>
              <w:softHyphen/>
              <w:t>ты; слушать других.</w:t>
            </w:r>
          </w:p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Регулятивные:</w:t>
            </w:r>
            <w:r w:rsidRPr="00A30458">
              <w:rPr>
                <w:sz w:val="24"/>
                <w:szCs w:val="24"/>
              </w:rPr>
              <w:t xml:space="preserve"> понимать перспективы даль</w:t>
            </w:r>
            <w:r w:rsidRPr="00A30458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A30458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A30458" w:rsidRPr="00A30458" w:rsidRDefault="00A30458" w:rsidP="00A3045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lastRenderedPageBreak/>
              <w:t>Формировани</w:t>
            </w:r>
            <w:r w:rsidRPr="00A30458">
              <w:rPr>
                <w:sz w:val="24"/>
                <w:szCs w:val="24"/>
              </w:rPr>
              <w:lastRenderedPageBreak/>
              <w:t>е по</w:t>
            </w:r>
            <w:r w:rsidRPr="00A30458">
              <w:rPr>
                <w:sz w:val="24"/>
                <w:szCs w:val="24"/>
              </w:rPr>
              <w:softHyphen/>
              <w:t>ложительного от</w:t>
            </w:r>
            <w:r w:rsidRPr="00A30458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A30458">
              <w:rPr>
                <w:sz w:val="24"/>
                <w:szCs w:val="24"/>
              </w:rPr>
              <w:softHyphen/>
              <w:t>ние приобретать но</w:t>
            </w:r>
            <w:r w:rsidRPr="00A30458">
              <w:rPr>
                <w:sz w:val="24"/>
                <w:szCs w:val="24"/>
              </w:rPr>
              <w:softHyphen/>
              <w:t>вые знания, умения; соблюдение правил гигиены труда</w:t>
            </w:r>
          </w:p>
        </w:tc>
        <w:tc>
          <w:tcPr>
            <w:tcW w:w="841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A30458" w:rsidTr="00CA3EB2">
        <w:tc>
          <w:tcPr>
            <w:tcW w:w="709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458" w:rsidRPr="001B1582" w:rsidRDefault="00A30458" w:rsidP="00A3045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2323" w:type="dxa"/>
          </w:tcPr>
          <w:p w:rsidR="00A30458" w:rsidRPr="00F719DF" w:rsidRDefault="00A30458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вылепить из пластилина?</w:t>
            </w:r>
          </w:p>
        </w:tc>
        <w:tc>
          <w:tcPr>
            <w:tcW w:w="2126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Научиться с помощью учителя вы</w:t>
            </w:r>
            <w:r w:rsidRPr="003F0F91">
              <w:rPr>
                <w:sz w:val="24"/>
                <w:szCs w:val="24"/>
              </w:rPr>
              <w:softHyphen/>
              <w:t>полнять прак</w:t>
            </w:r>
            <w:r w:rsidRPr="003F0F91">
              <w:rPr>
                <w:sz w:val="24"/>
                <w:szCs w:val="24"/>
              </w:rPr>
              <w:softHyphen/>
              <w:t>тическую ра</w:t>
            </w:r>
            <w:r w:rsidRPr="003F0F91">
              <w:rPr>
                <w:sz w:val="24"/>
                <w:szCs w:val="24"/>
              </w:rPr>
              <w:softHyphen/>
              <w:t xml:space="preserve">боту с </w:t>
            </w:r>
            <w:r w:rsidR="0035341A" w:rsidRPr="003F0F91">
              <w:rPr>
                <w:sz w:val="24"/>
                <w:szCs w:val="24"/>
              </w:rPr>
              <w:t>опорой на инструкционную карту, образец</w:t>
            </w:r>
          </w:p>
        </w:tc>
        <w:tc>
          <w:tcPr>
            <w:tcW w:w="3686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Познавательные:</w:t>
            </w:r>
            <w:r w:rsidRPr="003F0F91">
              <w:rPr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необходимую информацию из текстов и иллюстраций; отличать новое от уже известного.</w:t>
            </w:r>
          </w:p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Коммуникативные:</w:t>
            </w:r>
            <w:r w:rsidRPr="003F0F91">
              <w:rPr>
                <w:sz w:val="24"/>
                <w:szCs w:val="24"/>
              </w:rPr>
              <w:t xml:space="preserve"> строить связное выска</w:t>
            </w:r>
            <w:r w:rsidRPr="003F0F91">
              <w:rPr>
                <w:sz w:val="24"/>
                <w:szCs w:val="24"/>
              </w:rPr>
              <w:softHyphen/>
              <w:t xml:space="preserve">зывание из 5—6 </w:t>
            </w:r>
            <w:r w:rsidR="0035341A" w:rsidRPr="003F0F91">
              <w:rPr>
                <w:sz w:val="24"/>
                <w:szCs w:val="24"/>
              </w:rPr>
              <w:t xml:space="preserve">предложений по предложенной теме; соглашаться с позицией другого ученика или возражать, приводя простейшие аргументы. </w:t>
            </w:r>
            <w:r w:rsidR="0035341A" w:rsidRPr="003F0F91">
              <w:rPr>
                <w:rStyle w:val="a6"/>
                <w:sz w:val="24"/>
                <w:szCs w:val="24"/>
              </w:rPr>
              <w:t>Регулятивные:</w:t>
            </w:r>
            <w:r w:rsidR="0035341A" w:rsidRPr="003F0F91">
              <w:rPr>
                <w:sz w:val="24"/>
                <w:szCs w:val="24"/>
              </w:rPr>
              <w:t xml:space="preserve"> действовать по </w:t>
            </w:r>
            <w:r w:rsidR="0035341A" w:rsidRPr="003F0F91">
              <w:rPr>
                <w:sz w:val="24"/>
                <w:szCs w:val="24"/>
              </w:rPr>
              <w:lastRenderedPageBreak/>
              <w:t>плану; кон</w:t>
            </w:r>
            <w:r w:rsidR="0035341A" w:rsidRPr="003F0F91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="0035341A" w:rsidRPr="003F0F9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647" w:type="dxa"/>
          </w:tcPr>
          <w:p w:rsidR="00A30458" w:rsidRPr="003F0F91" w:rsidRDefault="00A30458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lastRenderedPageBreak/>
              <w:t>Умение объяснять свои чувства и ощу</w:t>
            </w:r>
            <w:r w:rsidRPr="003F0F91">
              <w:rPr>
                <w:sz w:val="24"/>
                <w:szCs w:val="24"/>
              </w:rPr>
              <w:softHyphen/>
              <w:t>щения от восприятия результатов трудовой деятельности челове</w:t>
            </w:r>
            <w:r w:rsidRPr="003F0F91">
              <w:rPr>
                <w:sz w:val="24"/>
                <w:szCs w:val="24"/>
              </w:rPr>
              <w:softHyphen/>
              <w:t>ка-мастера; потреб</w:t>
            </w:r>
            <w:r w:rsidRPr="003F0F91">
              <w:rPr>
                <w:sz w:val="24"/>
                <w:szCs w:val="24"/>
              </w:rPr>
              <w:softHyphen/>
              <w:t>ность в творческой</w:t>
            </w:r>
            <w:r w:rsidR="0035341A" w:rsidRPr="003F0F91">
              <w:rPr>
                <w:sz w:val="24"/>
                <w:szCs w:val="24"/>
              </w:rPr>
              <w:t xml:space="preserve"> деятельности и реа</w:t>
            </w:r>
            <w:r w:rsidR="0035341A" w:rsidRPr="003F0F91">
              <w:rPr>
                <w:sz w:val="24"/>
                <w:szCs w:val="24"/>
              </w:rPr>
              <w:softHyphen/>
              <w:t xml:space="preserve">лизации </w:t>
            </w:r>
            <w:r w:rsidR="0035341A" w:rsidRPr="003F0F91">
              <w:rPr>
                <w:sz w:val="24"/>
                <w:szCs w:val="24"/>
              </w:rPr>
              <w:lastRenderedPageBreak/>
              <w:t>собственных замыслов.</w:t>
            </w:r>
          </w:p>
        </w:tc>
        <w:tc>
          <w:tcPr>
            <w:tcW w:w="841" w:type="dxa"/>
          </w:tcPr>
          <w:p w:rsidR="00A30458" w:rsidRPr="00F719DF" w:rsidRDefault="003F0F91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3F0F91" w:rsidTr="00652178">
        <w:tc>
          <w:tcPr>
            <w:tcW w:w="14167" w:type="dxa"/>
            <w:gridSpan w:val="8"/>
          </w:tcPr>
          <w:p w:rsidR="003F0F91" w:rsidRPr="003F0F91" w:rsidRDefault="003F0F91" w:rsidP="00A3045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3F0F91" w:rsidTr="00CA3EB2">
        <w:tc>
          <w:tcPr>
            <w:tcW w:w="709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0F91" w:rsidRPr="001B1582" w:rsidRDefault="003F0F91" w:rsidP="003F0F91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2323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создавать изделие по образцу?</w:t>
            </w:r>
          </w:p>
        </w:tc>
        <w:tc>
          <w:tcPr>
            <w:tcW w:w="2126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Научиться определять конструктив</w:t>
            </w:r>
            <w:r w:rsidRPr="003F0F91">
              <w:rPr>
                <w:sz w:val="24"/>
                <w:szCs w:val="24"/>
              </w:rPr>
              <w:softHyphen/>
              <w:t>ные особенно</w:t>
            </w:r>
            <w:r w:rsidRPr="003F0F91">
              <w:rPr>
                <w:sz w:val="24"/>
                <w:szCs w:val="24"/>
              </w:rPr>
              <w:softHyphen/>
              <w:t>сти изделия</w:t>
            </w:r>
          </w:p>
        </w:tc>
        <w:tc>
          <w:tcPr>
            <w:tcW w:w="3686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Познавательные:</w:t>
            </w:r>
            <w:r w:rsidRPr="003F0F91">
              <w:rPr>
                <w:sz w:val="24"/>
                <w:szCs w:val="24"/>
              </w:rPr>
              <w:t xml:space="preserve"> наблюдать связи человека с природой и предметным миром; высказы</w:t>
            </w:r>
            <w:r w:rsidRPr="003F0F91">
              <w:rPr>
                <w:sz w:val="24"/>
                <w:szCs w:val="24"/>
              </w:rPr>
              <w:softHyphen/>
              <w:t xml:space="preserve">вать суждения; обосновывать свой выбор. </w:t>
            </w:r>
            <w:r w:rsidRPr="003F0F91">
              <w:rPr>
                <w:rStyle w:val="a6"/>
                <w:sz w:val="24"/>
                <w:szCs w:val="24"/>
              </w:rPr>
              <w:t>Коммуникативные:</w:t>
            </w:r>
            <w:r w:rsidRPr="003F0F91">
              <w:rPr>
                <w:sz w:val="24"/>
                <w:szCs w:val="24"/>
              </w:rPr>
              <w:t xml:space="preserve"> формировать навыки речевых действий: участвовать в общей бе</w:t>
            </w:r>
            <w:r w:rsidRPr="003F0F91">
              <w:rPr>
                <w:sz w:val="24"/>
                <w:szCs w:val="24"/>
              </w:rPr>
              <w:softHyphen/>
              <w:t>седе, соблюдая правила речевого поведения; вырабатывать совместно критерии оценива</w:t>
            </w:r>
            <w:r w:rsidRPr="003F0F91">
              <w:rPr>
                <w:sz w:val="24"/>
                <w:szCs w:val="24"/>
              </w:rPr>
              <w:softHyphen/>
              <w:t xml:space="preserve">ния выполненного изделия. </w:t>
            </w:r>
            <w:r w:rsidRPr="003F0F91">
              <w:rPr>
                <w:rStyle w:val="a6"/>
                <w:sz w:val="24"/>
                <w:szCs w:val="24"/>
              </w:rPr>
              <w:t>Регулятивные:</w:t>
            </w:r>
            <w:r w:rsidRPr="003F0F91">
              <w:rPr>
                <w:sz w:val="24"/>
                <w:szCs w:val="24"/>
              </w:rPr>
              <w:t xml:space="preserve"> понимать учебную задачу урока; с помощью учителя учиться опреде</w:t>
            </w:r>
            <w:r w:rsidRPr="003F0F91">
              <w:rPr>
                <w:sz w:val="24"/>
                <w:szCs w:val="24"/>
              </w:rPr>
              <w:softHyphen/>
              <w:t>лять и формулировать цель деятельности на уроке</w:t>
            </w:r>
          </w:p>
        </w:tc>
        <w:tc>
          <w:tcPr>
            <w:tcW w:w="1647" w:type="dxa"/>
          </w:tcPr>
          <w:p w:rsidR="003F0F91" w:rsidRPr="003F0F91" w:rsidRDefault="003F0F91" w:rsidP="003F0F91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Положительное от</w:t>
            </w:r>
            <w:r w:rsidRPr="003F0F91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3F0F91">
              <w:rPr>
                <w:sz w:val="24"/>
                <w:szCs w:val="24"/>
              </w:rPr>
              <w:softHyphen/>
              <w:t>ние, желание больше узнать; формиро</w:t>
            </w:r>
            <w:r w:rsidRPr="003F0F91">
              <w:rPr>
                <w:sz w:val="24"/>
                <w:szCs w:val="24"/>
              </w:rPr>
              <w:softHyphen/>
              <w:t>вание чувства пре</w:t>
            </w:r>
            <w:r w:rsidRPr="003F0F91">
              <w:rPr>
                <w:sz w:val="24"/>
                <w:szCs w:val="24"/>
              </w:rPr>
              <w:softHyphen/>
              <w:t>красного, бережного отношения к окру</w:t>
            </w:r>
            <w:r w:rsidRPr="003F0F91">
              <w:rPr>
                <w:sz w:val="24"/>
                <w:szCs w:val="24"/>
              </w:rPr>
              <w:softHyphen/>
              <w:t>жающему миру; ис</w:t>
            </w:r>
            <w:r w:rsidRPr="003F0F91">
              <w:rPr>
                <w:sz w:val="24"/>
                <w:szCs w:val="24"/>
              </w:rPr>
              <w:softHyphen/>
              <w:t>пользование фанта</w:t>
            </w:r>
            <w:r w:rsidRPr="003F0F91">
              <w:rPr>
                <w:sz w:val="24"/>
                <w:szCs w:val="24"/>
              </w:rPr>
              <w:softHyphen/>
              <w:t>зии, воображения при выполнении учебных действий</w:t>
            </w:r>
          </w:p>
        </w:tc>
        <w:tc>
          <w:tcPr>
            <w:tcW w:w="841" w:type="dxa"/>
          </w:tcPr>
          <w:p w:rsidR="003F0F91" w:rsidRPr="00F719DF" w:rsidRDefault="003F0F91" w:rsidP="003F0F91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1BF3" w:rsidTr="00CA3EB2">
        <w:tc>
          <w:tcPr>
            <w:tcW w:w="709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F3" w:rsidRPr="001B1582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lastRenderedPageBreak/>
              <w:t>«Аквариум». Проверим себя по разделу.</w:t>
            </w:r>
          </w:p>
        </w:tc>
        <w:tc>
          <w:tcPr>
            <w:tcW w:w="2323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реализовать на </w:t>
            </w:r>
            <w:r>
              <w:rPr>
                <w:sz w:val="24"/>
                <w:szCs w:val="24"/>
              </w:rPr>
              <w:lastRenderedPageBreak/>
              <w:t>практике полученные знания?</w:t>
            </w:r>
          </w:p>
        </w:tc>
        <w:tc>
          <w:tcPr>
            <w:tcW w:w="212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lastRenderedPageBreak/>
              <w:t>Научиться из</w:t>
            </w:r>
            <w:r w:rsidRPr="00461BF3">
              <w:rPr>
                <w:sz w:val="24"/>
                <w:szCs w:val="24"/>
              </w:rPr>
              <w:softHyphen/>
            </w:r>
            <w:r w:rsidRPr="00461BF3">
              <w:rPr>
                <w:sz w:val="24"/>
                <w:szCs w:val="24"/>
              </w:rPr>
              <w:lastRenderedPageBreak/>
              <w:t>готавливать от</w:t>
            </w:r>
            <w:r w:rsidRPr="00461BF3">
              <w:rPr>
                <w:sz w:val="24"/>
                <w:szCs w:val="24"/>
              </w:rPr>
              <w:softHyphen/>
              <w:t>дельные детали и объединять их в единую композицию; находить ответы на по</w:t>
            </w:r>
            <w:r w:rsidRPr="00461BF3">
              <w:rPr>
                <w:sz w:val="24"/>
                <w:szCs w:val="24"/>
              </w:rPr>
              <w:softHyphen/>
              <w:t>ставленные вопросы</w:t>
            </w:r>
          </w:p>
        </w:tc>
        <w:tc>
          <w:tcPr>
            <w:tcW w:w="368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461BF3">
              <w:rPr>
                <w:sz w:val="24"/>
                <w:szCs w:val="24"/>
              </w:rPr>
              <w:t xml:space="preserve"> формировать </w:t>
            </w:r>
            <w:r w:rsidRPr="00461BF3">
              <w:rPr>
                <w:sz w:val="24"/>
                <w:szCs w:val="24"/>
              </w:rPr>
              <w:lastRenderedPageBreak/>
              <w:t>умение осу</w:t>
            </w:r>
            <w:r w:rsidRPr="00461BF3">
              <w:rPr>
                <w:sz w:val="24"/>
                <w:szCs w:val="24"/>
              </w:rPr>
              <w:softHyphen/>
              <w:t>ществлять синтез как составление целого из частей; проявлять индивидуальные твор</w:t>
            </w:r>
            <w:r w:rsidRPr="00461BF3">
              <w:rPr>
                <w:sz w:val="24"/>
                <w:szCs w:val="24"/>
              </w:rPr>
              <w:softHyphen/>
              <w:t>ческие способности при выполнении про</w:t>
            </w:r>
            <w:r w:rsidRPr="00461BF3">
              <w:rPr>
                <w:sz w:val="24"/>
                <w:szCs w:val="24"/>
              </w:rPr>
              <w:softHyphen/>
              <w:t>ектного задания.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Коммуникативные:</w:t>
            </w:r>
            <w:r w:rsidRPr="00461BF3">
              <w:rPr>
                <w:sz w:val="24"/>
                <w:szCs w:val="24"/>
              </w:rPr>
              <w:t xml:space="preserve"> согласованно работать в группе: понимать общую задачу проекта, планировать, распределять работу в группе, точно выполнять свою часть работы, выра</w:t>
            </w:r>
            <w:r w:rsidRPr="00461BF3">
              <w:rPr>
                <w:sz w:val="24"/>
                <w:szCs w:val="24"/>
              </w:rPr>
              <w:softHyphen/>
              <w:t xml:space="preserve">батывать совместно критерии оценивания выполненного изделия. </w:t>
            </w:r>
            <w:r w:rsidRPr="00461BF3">
              <w:rPr>
                <w:rStyle w:val="a6"/>
                <w:sz w:val="24"/>
                <w:szCs w:val="24"/>
              </w:rPr>
              <w:t>Регулятивные:</w:t>
            </w:r>
            <w:r w:rsidRPr="00461BF3">
              <w:rPr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самооценку; анализировать собственную работу: выделение и осозна</w:t>
            </w:r>
            <w:r w:rsidRPr="00461BF3">
              <w:rPr>
                <w:sz w:val="24"/>
                <w:szCs w:val="24"/>
              </w:rPr>
              <w:softHyphen/>
              <w:t>ние того, что уже усвоено и что еще нужно усвоить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lastRenderedPageBreak/>
              <w:t>Формирован</w:t>
            </w:r>
            <w:r w:rsidRPr="00461BF3">
              <w:rPr>
                <w:sz w:val="24"/>
                <w:szCs w:val="24"/>
              </w:rPr>
              <w:lastRenderedPageBreak/>
              <w:t>ие на</w:t>
            </w:r>
            <w:r w:rsidRPr="00461BF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461BF3">
              <w:rPr>
                <w:sz w:val="24"/>
                <w:szCs w:val="24"/>
              </w:rPr>
              <w:softHyphen/>
              <w:t>тельности в составе группы; умение оце</w:t>
            </w:r>
            <w:r w:rsidRPr="00461BF3">
              <w:rPr>
                <w:sz w:val="24"/>
                <w:szCs w:val="24"/>
              </w:rPr>
              <w:softHyphen/>
              <w:t>нивать собственную учебную деятель</w:t>
            </w:r>
            <w:r w:rsidRPr="00461BF3">
              <w:rPr>
                <w:sz w:val="24"/>
                <w:szCs w:val="24"/>
              </w:rPr>
              <w:softHyphen/>
              <w:t>ность; осознание трудностей, возни</w:t>
            </w:r>
            <w:r w:rsidRPr="00461BF3">
              <w:rPr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841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461BF3" w:rsidTr="00CA3EB2">
        <w:tc>
          <w:tcPr>
            <w:tcW w:w="709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Бумажная мастерская (16 часов).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2323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использует мастер в бумажной мастерской?</w:t>
            </w:r>
          </w:p>
        </w:tc>
        <w:tc>
          <w:tcPr>
            <w:tcW w:w="212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t>Научиться рассказывать по рисункам последователь</w:t>
            </w:r>
            <w:r w:rsidRPr="00461BF3">
              <w:rPr>
                <w:sz w:val="24"/>
                <w:szCs w:val="24"/>
              </w:rPr>
              <w:softHyphen/>
              <w:t>ность изготов</w:t>
            </w:r>
            <w:r w:rsidRPr="00461BF3">
              <w:rPr>
                <w:sz w:val="24"/>
                <w:szCs w:val="24"/>
              </w:rPr>
              <w:softHyphen/>
              <w:t>ления изделия</w:t>
            </w:r>
          </w:p>
        </w:tc>
        <w:tc>
          <w:tcPr>
            <w:tcW w:w="3686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Познавательные:</w:t>
            </w:r>
            <w:r w:rsidRPr="00461BF3">
              <w:rPr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461BF3">
              <w:rPr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Коммуникативные:</w:t>
            </w:r>
            <w:r w:rsidRPr="00461BF3">
              <w:rPr>
                <w:sz w:val="24"/>
                <w:szCs w:val="24"/>
              </w:rPr>
              <w:t xml:space="preserve"> участвовать в коллек</w:t>
            </w:r>
            <w:r w:rsidRPr="00461BF3">
              <w:rPr>
                <w:sz w:val="24"/>
                <w:szCs w:val="24"/>
              </w:rPr>
              <w:softHyphen/>
              <w:t xml:space="preserve">тивном обсуждении проблем; доносить свою позицию до других, </w:t>
            </w:r>
            <w:r w:rsidRPr="00461BF3">
              <w:rPr>
                <w:sz w:val="24"/>
                <w:szCs w:val="24"/>
              </w:rPr>
              <w:lastRenderedPageBreak/>
              <w:t>приводя аргумен</w:t>
            </w:r>
            <w:r w:rsidRPr="00461BF3">
              <w:rPr>
                <w:sz w:val="24"/>
                <w:szCs w:val="24"/>
              </w:rPr>
              <w:softHyphen/>
              <w:t>ты; слушать других.</w:t>
            </w:r>
          </w:p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Регулятивные:</w:t>
            </w:r>
            <w:r w:rsidRPr="00461BF3">
              <w:rPr>
                <w:sz w:val="24"/>
                <w:szCs w:val="24"/>
              </w:rPr>
              <w:t xml:space="preserve"> понимать перспективы даль</w:t>
            </w:r>
            <w:r w:rsidRPr="00461BF3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461BF3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461BF3" w:rsidRPr="00461BF3" w:rsidRDefault="00461BF3" w:rsidP="00461BF3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деятельности, </w:t>
            </w:r>
            <w:r w:rsidRPr="00461BF3">
              <w:rPr>
                <w:sz w:val="24"/>
                <w:szCs w:val="24"/>
              </w:rPr>
              <w:lastRenderedPageBreak/>
              <w:t>жела</w:t>
            </w:r>
            <w:r w:rsidRPr="00461BF3">
              <w:rPr>
                <w:sz w:val="24"/>
                <w:szCs w:val="24"/>
              </w:rPr>
              <w:softHyphen/>
              <w:t>ние приобретать но</w:t>
            </w:r>
            <w:r w:rsidRPr="00461BF3">
              <w:rPr>
                <w:sz w:val="24"/>
                <w:szCs w:val="24"/>
              </w:rPr>
              <w:softHyphen/>
              <w:t>вые знания, умения, выполнять учебные действия; исполь</w:t>
            </w:r>
            <w:r w:rsidRPr="00461BF3">
              <w:rPr>
                <w:sz w:val="24"/>
                <w:szCs w:val="24"/>
              </w:rPr>
              <w:softHyphen/>
              <w:t>зование фантазии, воображения при выполнении учебных действий</w:t>
            </w:r>
          </w:p>
        </w:tc>
        <w:tc>
          <w:tcPr>
            <w:tcW w:w="841" w:type="dxa"/>
          </w:tcPr>
          <w:p w:rsidR="00461BF3" w:rsidRPr="00F719DF" w:rsidRDefault="00461BF3" w:rsidP="00461BF3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2416E" w:rsidTr="00CA3EB2">
        <w:tc>
          <w:tcPr>
            <w:tcW w:w="709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16E" w:rsidRPr="001B1582" w:rsidRDefault="00F2416E" w:rsidP="00F2416E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«Скоро Новый год!»</w:t>
            </w:r>
          </w:p>
        </w:tc>
        <w:tc>
          <w:tcPr>
            <w:tcW w:w="2323" w:type="dxa"/>
          </w:tcPr>
          <w:p w:rsidR="00F2416E" w:rsidRPr="00F719DF" w:rsidRDefault="00F241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2126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Научиться из</w:t>
            </w:r>
            <w:r w:rsidRPr="00A17F6E">
              <w:rPr>
                <w:sz w:val="24"/>
                <w:szCs w:val="24"/>
              </w:rPr>
              <w:softHyphen/>
              <w:t>готавливать от</w:t>
            </w:r>
            <w:r w:rsidRPr="00A17F6E">
              <w:rPr>
                <w:sz w:val="24"/>
                <w:szCs w:val="24"/>
              </w:rPr>
              <w:softHyphen/>
              <w:t>дельные детали и объединять их в единую композицию; поддерживать порядок на ра</w:t>
            </w:r>
            <w:r w:rsidRPr="00A17F6E">
              <w:rPr>
                <w:sz w:val="24"/>
                <w:szCs w:val="24"/>
              </w:rPr>
              <w:softHyphen/>
              <w:t>бочем месте</w:t>
            </w:r>
          </w:p>
        </w:tc>
        <w:tc>
          <w:tcPr>
            <w:tcW w:w="3686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Познавательные:</w:t>
            </w:r>
            <w:r w:rsidRPr="00A17F6E">
              <w:rPr>
                <w:sz w:val="24"/>
                <w:szCs w:val="24"/>
              </w:rPr>
              <w:t xml:space="preserve"> находить необходимую информацию в учебнике, рабочей тетради; выполнять учебно-познавательные дейст</w:t>
            </w:r>
            <w:r w:rsidRPr="00A17F6E">
              <w:rPr>
                <w:sz w:val="24"/>
                <w:szCs w:val="24"/>
              </w:rPr>
              <w:softHyphen/>
              <w:t xml:space="preserve">вия; делать обобщения, выводы. </w:t>
            </w:r>
            <w:r w:rsidRPr="00A17F6E">
              <w:rPr>
                <w:rStyle w:val="a6"/>
                <w:sz w:val="24"/>
                <w:szCs w:val="24"/>
              </w:rPr>
              <w:t>Коммуникативные:</w:t>
            </w:r>
            <w:r w:rsidRPr="00A17F6E">
              <w:rPr>
                <w:sz w:val="24"/>
                <w:szCs w:val="24"/>
              </w:rPr>
              <w:t xml:space="preserve"> формировать умение договариваться, находить общее решение, определять способы взаимодействия в груп</w:t>
            </w:r>
            <w:r w:rsidRPr="00A17F6E">
              <w:rPr>
                <w:sz w:val="24"/>
                <w:szCs w:val="24"/>
              </w:rPr>
              <w:softHyphen/>
              <w:t>пах.</w:t>
            </w:r>
          </w:p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Регулятивные:</w:t>
            </w:r>
            <w:r w:rsidRPr="00A17F6E">
              <w:rPr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</w:t>
            </w:r>
          </w:p>
        </w:tc>
        <w:tc>
          <w:tcPr>
            <w:tcW w:w="1647" w:type="dxa"/>
          </w:tcPr>
          <w:p w:rsidR="00F2416E" w:rsidRPr="00A17F6E" w:rsidRDefault="00F2416E" w:rsidP="00A17F6E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Формирование на</w:t>
            </w:r>
            <w:r w:rsidRPr="00A17F6E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A17F6E">
              <w:rPr>
                <w:sz w:val="24"/>
                <w:szCs w:val="24"/>
              </w:rPr>
              <w:softHyphen/>
              <w:t>тельности в составе группы; развитие самостоятельности и личной ответствен</w:t>
            </w:r>
            <w:r w:rsidRPr="00A17F6E">
              <w:rPr>
                <w:sz w:val="24"/>
                <w:szCs w:val="24"/>
              </w:rPr>
              <w:softHyphen/>
              <w:t>ности за свои поступ</w:t>
            </w:r>
            <w:r w:rsidRPr="00A17F6E">
              <w:rPr>
                <w:sz w:val="24"/>
                <w:szCs w:val="24"/>
              </w:rPr>
              <w:softHyphen/>
              <w:t>ки; умения не со</w:t>
            </w:r>
            <w:r w:rsidRPr="00A17F6E">
              <w:rPr>
                <w:sz w:val="24"/>
                <w:szCs w:val="24"/>
              </w:rPr>
              <w:softHyphen/>
              <w:t xml:space="preserve">здавать </w:t>
            </w:r>
            <w:r w:rsidRPr="00A17F6E">
              <w:rPr>
                <w:sz w:val="24"/>
                <w:szCs w:val="24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841" w:type="dxa"/>
          </w:tcPr>
          <w:p w:rsidR="00F2416E" w:rsidRPr="00F719DF" w:rsidRDefault="00A17F6E" w:rsidP="00F2416E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1E6012" w:rsidTr="00CA3EB2">
        <w:tc>
          <w:tcPr>
            <w:tcW w:w="709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12" w:rsidRPr="001B1582" w:rsidRDefault="001E6012" w:rsidP="001E6012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2323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бумаги?</w:t>
            </w:r>
          </w:p>
        </w:tc>
        <w:tc>
          <w:tcPr>
            <w:tcW w:w="2126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Научиться называть свой</w:t>
            </w:r>
            <w:r w:rsidRPr="001E6012">
              <w:rPr>
                <w:sz w:val="24"/>
                <w:szCs w:val="24"/>
              </w:rPr>
              <w:softHyphen/>
              <w:t>ства разных образцов бума</w:t>
            </w:r>
            <w:r w:rsidRPr="001E6012">
              <w:rPr>
                <w:sz w:val="24"/>
                <w:szCs w:val="24"/>
              </w:rPr>
              <w:softHyphen/>
              <w:t>ги.</w:t>
            </w:r>
          </w:p>
        </w:tc>
        <w:tc>
          <w:tcPr>
            <w:tcW w:w="3686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rStyle w:val="a6"/>
                <w:sz w:val="24"/>
                <w:szCs w:val="24"/>
              </w:rPr>
              <w:t>Познавательные:</w:t>
            </w:r>
            <w:r w:rsidRPr="001E6012">
              <w:rPr>
                <w:sz w:val="24"/>
                <w:szCs w:val="24"/>
              </w:rPr>
              <w:t xml:space="preserve"> преобразовывать инфор</w:t>
            </w:r>
            <w:r w:rsidRPr="001E6012">
              <w:rPr>
                <w:sz w:val="24"/>
                <w:szCs w:val="24"/>
              </w:rPr>
              <w:softHyphen/>
              <w:t>мацию из одной формы в другую; ориен</w:t>
            </w:r>
            <w:r w:rsidRPr="001E6012">
              <w:rPr>
                <w:sz w:val="24"/>
                <w:szCs w:val="24"/>
              </w:rPr>
              <w:softHyphen/>
              <w:t xml:space="preserve">тироваться в своей системе знаний; делать простейшие обобщения и выводы. </w:t>
            </w:r>
            <w:r w:rsidRPr="001E6012">
              <w:rPr>
                <w:rStyle w:val="a6"/>
                <w:sz w:val="24"/>
                <w:szCs w:val="24"/>
              </w:rPr>
              <w:t>Коммуникативные:</w:t>
            </w:r>
            <w:r w:rsidRPr="001E6012">
              <w:rPr>
                <w:sz w:val="24"/>
                <w:szCs w:val="24"/>
              </w:rPr>
              <w:t xml:space="preserve"> уважительно вести диа</w:t>
            </w:r>
            <w:r w:rsidRPr="001E6012">
              <w:rPr>
                <w:sz w:val="24"/>
                <w:szCs w:val="24"/>
              </w:rPr>
              <w:softHyphen/>
              <w:t>лог с товарищами; совместно договаривать</w:t>
            </w:r>
            <w:r w:rsidRPr="001E6012">
              <w:rPr>
                <w:sz w:val="24"/>
                <w:szCs w:val="24"/>
              </w:rPr>
              <w:softHyphen/>
              <w:t>ся о правилах общения и поведения на уро</w:t>
            </w:r>
            <w:r w:rsidRPr="001E6012">
              <w:rPr>
                <w:sz w:val="24"/>
                <w:szCs w:val="24"/>
              </w:rPr>
              <w:softHyphen/>
              <w:t>ке и следовать им.</w:t>
            </w:r>
          </w:p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rStyle w:val="a6"/>
                <w:sz w:val="24"/>
                <w:szCs w:val="24"/>
              </w:rPr>
              <w:t>Регулятивные:</w:t>
            </w:r>
            <w:r w:rsidRPr="001E6012">
              <w:rPr>
                <w:sz w:val="24"/>
                <w:szCs w:val="24"/>
              </w:rPr>
              <w:t xml:space="preserve"> совместно с учителем учить</w:t>
            </w:r>
            <w:r w:rsidRPr="001E6012">
              <w:rPr>
                <w:sz w:val="24"/>
                <w:szCs w:val="24"/>
              </w:rPr>
              <w:softHyphen/>
              <w:t>ся выявлять и формулировать учебную проблему; давать эмоциональную оценку</w:t>
            </w:r>
          </w:p>
          <w:p w:rsidR="001E6012" w:rsidRPr="001E6012" w:rsidRDefault="001E6012" w:rsidP="001E6012">
            <w:pPr>
              <w:pStyle w:val="13"/>
              <w:shd w:val="clear" w:color="auto" w:fill="auto"/>
              <w:tabs>
                <w:tab w:val="left" w:leader="hyphen" w:pos="3881"/>
              </w:tabs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деятельности класса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E6012" w:rsidRPr="001E6012" w:rsidRDefault="001E6012" w:rsidP="001E6012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Положительное от</w:t>
            </w:r>
            <w:r w:rsidRPr="001E6012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1E6012">
              <w:rPr>
                <w:sz w:val="24"/>
                <w:szCs w:val="24"/>
              </w:rPr>
              <w:softHyphen/>
              <w:t>ние, желание больше узнать; формиро</w:t>
            </w:r>
            <w:r w:rsidRPr="001E6012">
              <w:rPr>
                <w:sz w:val="24"/>
                <w:szCs w:val="24"/>
              </w:rPr>
              <w:softHyphen/>
              <w:t>вание устойчивой мотивации к исследо</w:t>
            </w:r>
            <w:r w:rsidRPr="001E6012">
              <w:rPr>
                <w:sz w:val="24"/>
                <w:szCs w:val="24"/>
              </w:rPr>
              <w:softHyphen/>
              <w:t>вательской деятель</w:t>
            </w:r>
            <w:r w:rsidRPr="001E6012">
              <w:rPr>
                <w:sz w:val="24"/>
                <w:szCs w:val="24"/>
              </w:rPr>
              <w:softHyphen/>
              <w:t>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6012" w:rsidRPr="00F719DF" w:rsidRDefault="001E6012" w:rsidP="001E601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оригами?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сги</w:t>
            </w:r>
            <w:r w:rsidRPr="00D83907">
              <w:rPr>
                <w:sz w:val="24"/>
                <w:szCs w:val="24"/>
              </w:rPr>
              <w:softHyphen/>
              <w:t>бать и склады</w:t>
            </w:r>
            <w:r w:rsidRPr="00D83907">
              <w:rPr>
                <w:sz w:val="24"/>
                <w:szCs w:val="24"/>
              </w:rPr>
              <w:softHyphen/>
              <w:t>вать бумажный лист по об</w:t>
            </w:r>
            <w:r w:rsidRPr="00D83907">
              <w:rPr>
                <w:sz w:val="24"/>
                <w:szCs w:val="24"/>
              </w:rPr>
              <w:softHyphen/>
              <w:t>разцу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осознавать познаватель</w:t>
            </w:r>
            <w:r w:rsidRPr="00D83907">
              <w:rPr>
                <w:sz w:val="24"/>
                <w:szCs w:val="24"/>
              </w:rPr>
              <w:softHyphen/>
              <w:t>ную задачу; учиться понимать необходи</w:t>
            </w:r>
            <w:r w:rsidRPr="00D83907">
              <w:rPr>
                <w:sz w:val="24"/>
                <w:szCs w:val="24"/>
              </w:rPr>
              <w:softHyphen/>
              <w:t xml:space="preserve">мость использования пробно-поисковых практических упражнений для открытия новых знаний и умений. </w:t>
            </w:r>
            <w:r w:rsidRPr="00D83907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умение полно и точно выражать свои </w:t>
            </w:r>
            <w:r w:rsidRPr="00D83907">
              <w:rPr>
                <w:sz w:val="24"/>
                <w:szCs w:val="24"/>
              </w:rPr>
              <w:lastRenderedPageBreak/>
              <w:t>мысли в соответствии с за</w:t>
            </w:r>
            <w:r w:rsidRPr="00D83907">
              <w:rPr>
                <w:sz w:val="24"/>
                <w:szCs w:val="24"/>
              </w:rPr>
              <w:softHyphen/>
              <w:t>дачами и условиями коммуникации; про</w:t>
            </w:r>
            <w:r w:rsidRPr="00D83907">
              <w:rPr>
                <w:sz w:val="24"/>
                <w:szCs w:val="24"/>
              </w:rPr>
              <w:softHyphen/>
              <w:t>являть заинтересованное отношение к дея</w:t>
            </w:r>
            <w:r w:rsidRPr="00D83907">
              <w:rPr>
                <w:sz w:val="24"/>
                <w:szCs w:val="24"/>
              </w:rPr>
              <w:softHyphen/>
              <w:t>тельности своих товарищей и результатам их работы.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учиться готовить рабочее место; отличать верно выполненное задание от неверного; корректировать при необхо</w:t>
            </w:r>
            <w:r w:rsidRPr="00D83907">
              <w:rPr>
                <w:sz w:val="24"/>
                <w:szCs w:val="24"/>
              </w:rPr>
              <w:softHyphen/>
              <w:t>димости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 xml:space="preserve">венных интересов, склонностей </w:t>
            </w:r>
            <w:r w:rsidRPr="00D83907">
              <w:rPr>
                <w:sz w:val="24"/>
                <w:szCs w:val="24"/>
              </w:rPr>
              <w:lastRenderedPageBreak/>
              <w:t>и спо</w:t>
            </w:r>
            <w:r w:rsidRPr="00D83907">
              <w:rPr>
                <w:sz w:val="24"/>
                <w:szCs w:val="24"/>
              </w:rPr>
              <w:softHyphen/>
              <w:t>собностей; бережное отношение к резуль</w:t>
            </w:r>
            <w:r w:rsidRPr="00D83907">
              <w:rPr>
                <w:sz w:val="24"/>
                <w:szCs w:val="24"/>
              </w:rPr>
              <w:softHyphen/>
              <w:t>татам своего труда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83907" w:rsidTr="00652178">
        <w:tc>
          <w:tcPr>
            <w:tcW w:w="14167" w:type="dxa"/>
            <w:gridSpan w:val="8"/>
          </w:tcPr>
          <w:p w:rsidR="00D83907" w:rsidRPr="00D83907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зоопарка. Одна основа, а несколько фигурок?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одной основы сложить несколько фигурок?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выполнять изделие в тех</w:t>
            </w:r>
            <w:r w:rsidRPr="00D83907">
              <w:rPr>
                <w:sz w:val="24"/>
                <w:szCs w:val="24"/>
              </w:rPr>
              <w:softHyphen/>
              <w:t>нике оригами по образцу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выполнять учебно-по</w:t>
            </w:r>
            <w:r w:rsidRPr="00D83907">
              <w:rPr>
                <w:sz w:val="24"/>
                <w:szCs w:val="24"/>
              </w:rPr>
              <w:softHyphen/>
              <w:t>знавательные действия; учиться понимать необходимость использования пробно-по</w:t>
            </w:r>
            <w:r w:rsidRPr="00D83907">
              <w:rPr>
                <w:sz w:val="24"/>
                <w:szCs w:val="24"/>
              </w:rPr>
              <w:softHyphen/>
              <w:t>исковых практических упражнений для от</w:t>
            </w:r>
            <w:r w:rsidRPr="00D83907">
              <w:rPr>
                <w:sz w:val="24"/>
                <w:szCs w:val="24"/>
              </w:rPr>
              <w:softHyphen/>
              <w:t xml:space="preserve">крытия нового знания и умения.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вступать в диалог (отвечать на вопросы, задавать вопросы, уточнять непонятное); проявлять добро</w:t>
            </w:r>
            <w:r w:rsidRPr="00D83907">
              <w:rPr>
                <w:sz w:val="24"/>
                <w:szCs w:val="24"/>
              </w:rPr>
              <w:softHyphen/>
              <w:t>желательное отношение к сверстникам, стремиться прислушиваться к мнению од</w:t>
            </w:r>
            <w:r w:rsidRPr="00D83907">
              <w:rPr>
                <w:sz w:val="24"/>
                <w:szCs w:val="24"/>
              </w:rPr>
              <w:softHyphen/>
              <w:t>ноклассников.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понимать смысл инструк</w:t>
            </w:r>
            <w:r w:rsidRPr="00D83907">
              <w:rPr>
                <w:sz w:val="24"/>
                <w:szCs w:val="24"/>
              </w:rPr>
              <w:softHyphen/>
              <w:t xml:space="preserve">ции учителя и принимать учебную задачу; прогнозировать действия, </w:t>
            </w:r>
            <w:r w:rsidRPr="00D83907">
              <w:rPr>
                <w:sz w:val="24"/>
                <w:szCs w:val="24"/>
              </w:rPr>
              <w:lastRenderedPageBreak/>
              <w:t>необходимые для получения планируемых результатов; корректировать при необходимости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Осмысливание важности и необхо</w:t>
            </w:r>
            <w:r w:rsidRPr="00D83907">
              <w:rPr>
                <w:sz w:val="24"/>
                <w:szCs w:val="24"/>
              </w:rPr>
              <w:softHyphen/>
              <w:t>димости бережного отношения к при</w:t>
            </w:r>
            <w:r w:rsidRPr="00D83907">
              <w:rPr>
                <w:sz w:val="24"/>
                <w:szCs w:val="24"/>
              </w:rPr>
              <w:softHyphen/>
              <w:t>роде; формирование представления об ос</w:t>
            </w:r>
            <w:r w:rsidRPr="00D83907">
              <w:rPr>
                <w:sz w:val="24"/>
                <w:szCs w:val="24"/>
              </w:rPr>
              <w:softHyphen/>
              <w:t>новных правилах и нормах поведения в зоопарке; положи</w:t>
            </w:r>
            <w:r w:rsidRPr="00D83907">
              <w:rPr>
                <w:sz w:val="24"/>
                <w:szCs w:val="24"/>
              </w:rPr>
              <w:softHyphen/>
              <w:t xml:space="preserve">тельное отношение к </w:t>
            </w:r>
            <w:r w:rsidRPr="00D83907">
              <w:rPr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83907" w:rsidTr="00CA3EB2">
        <w:tc>
          <w:tcPr>
            <w:tcW w:w="709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07" w:rsidRPr="001B1582" w:rsidRDefault="00D83907" w:rsidP="00D83907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2323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основные обозначения оригами?</w:t>
            </w:r>
          </w:p>
        </w:tc>
        <w:tc>
          <w:tcPr>
            <w:tcW w:w="212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складывать оригами, поль</w:t>
            </w:r>
            <w:r w:rsidRPr="00D83907">
              <w:rPr>
                <w:sz w:val="24"/>
                <w:szCs w:val="24"/>
              </w:rPr>
              <w:softHyphen/>
              <w:t>зуясь условны</w:t>
            </w:r>
            <w:r w:rsidRPr="00D83907">
              <w:rPr>
                <w:sz w:val="24"/>
                <w:szCs w:val="24"/>
              </w:rPr>
              <w:softHyphen/>
              <w:t>ми обозначе</w:t>
            </w:r>
            <w:r w:rsidRPr="00D83907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3686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под руководством учителя необ</w:t>
            </w:r>
            <w:r w:rsidRPr="00D83907">
              <w:rPr>
                <w:sz w:val="24"/>
                <w:szCs w:val="24"/>
              </w:rPr>
              <w:softHyphen/>
              <w:t>ходимую информацию из текстов и иллю</w:t>
            </w:r>
            <w:r w:rsidRPr="00D83907">
              <w:rPr>
                <w:sz w:val="24"/>
                <w:szCs w:val="24"/>
              </w:rPr>
              <w:softHyphen/>
              <w:t>страций.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D83907">
              <w:rPr>
                <w:sz w:val="24"/>
                <w:szCs w:val="24"/>
              </w:rPr>
              <w:t xml:space="preserve"> строить связное вы</w:t>
            </w:r>
            <w:r w:rsidRPr="00D83907">
              <w:rPr>
                <w:sz w:val="24"/>
                <w:szCs w:val="24"/>
              </w:rPr>
              <w:softHyphen/>
              <w:t>сказывание из 5—6 предложений по пред</w:t>
            </w:r>
            <w:r w:rsidRPr="00D83907">
              <w:rPr>
                <w:sz w:val="24"/>
                <w:szCs w:val="24"/>
              </w:rPr>
              <w:softHyphen/>
              <w:t>ложенной теме; высказывать свою точку зрения и пытаться ее обосновать, слушать других; вырабатывать совместно критерии оценивания изделия.</w:t>
            </w:r>
          </w:p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удерживать цель деятельно</w:t>
            </w:r>
            <w:r w:rsidRPr="00D83907">
              <w:rPr>
                <w:sz w:val="24"/>
                <w:szCs w:val="24"/>
              </w:rPr>
              <w:softHyphen/>
              <w:t>сти до получения ее результата; планиро</w:t>
            </w:r>
            <w:r w:rsidRPr="00D83907">
              <w:rPr>
                <w:sz w:val="24"/>
                <w:szCs w:val="24"/>
              </w:rPr>
              <w:softHyphen/>
              <w:t>вать работу: определять последовательность промежуточных целей с учетом конечного результата; корректировать при необходи</w:t>
            </w:r>
            <w:r w:rsidRPr="00D83907">
              <w:rPr>
                <w:sz w:val="24"/>
                <w:szCs w:val="24"/>
              </w:rPr>
              <w:softHyphen/>
              <w:t>мости ход практической работы</w:t>
            </w:r>
          </w:p>
        </w:tc>
        <w:tc>
          <w:tcPr>
            <w:tcW w:w="1647" w:type="dxa"/>
          </w:tcPr>
          <w:p w:rsidR="00D83907" w:rsidRPr="00D83907" w:rsidRDefault="00D83907" w:rsidP="00D83907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>венных интересов, склонностей и спо</w:t>
            </w:r>
            <w:r w:rsidRPr="00D83907">
              <w:rPr>
                <w:sz w:val="24"/>
                <w:szCs w:val="24"/>
              </w:rPr>
              <w:softHyphen/>
              <w:t>собностей; исполь</w:t>
            </w:r>
            <w:r w:rsidRPr="00D83907">
              <w:rPr>
                <w:sz w:val="24"/>
                <w:szCs w:val="24"/>
              </w:rPr>
              <w:softHyphen/>
              <w:t>зование фантазии, воображения при выполнении изде</w:t>
            </w:r>
            <w:r w:rsidRPr="00D83907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</w:t>
            </w:r>
            <w:r w:rsidRPr="00D83907">
              <w:rPr>
                <w:sz w:val="24"/>
                <w:szCs w:val="24"/>
              </w:rPr>
              <w:softHyphen/>
              <w:t xml:space="preserve">кета при вручении </w:t>
            </w:r>
            <w:r w:rsidRPr="00D83907">
              <w:rPr>
                <w:sz w:val="24"/>
                <w:szCs w:val="24"/>
              </w:rPr>
              <w:lastRenderedPageBreak/>
              <w:t>подарка</w:t>
            </w:r>
          </w:p>
        </w:tc>
        <w:tc>
          <w:tcPr>
            <w:tcW w:w="841" w:type="dxa"/>
          </w:tcPr>
          <w:p w:rsidR="00D83907" w:rsidRPr="00F719DF" w:rsidRDefault="00D83907" w:rsidP="00D83907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ножницами?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Называть ос</w:t>
            </w:r>
            <w:r w:rsidRPr="00652178">
              <w:rPr>
                <w:sz w:val="24"/>
                <w:szCs w:val="24"/>
              </w:rPr>
              <w:softHyphen/>
              <w:t>новные прави</w:t>
            </w:r>
            <w:r w:rsidRPr="00652178">
              <w:rPr>
                <w:sz w:val="24"/>
                <w:szCs w:val="24"/>
              </w:rPr>
              <w:softHyphen/>
              <w:t>ла безопасной работы ножни</w:t>
            </w:r>
            <w:r w:rsidRPr="00652178">
              <w:rPr>
                <w:sz w:val="24"/>
                <w:szCs w:val="24"/>
              </w:rPr>
              <w:softHyphen/>
              <w:t>цами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пользовать</w:t>
            </w:r>
            <w:r w:rsidRPr="00652178">
              <w:rPr>
                <w:sz w:val="24"/>
                <w:szCs w:val="24"/>
              </w:rPr>
              <w:softHyphen/>
              <w:t xml:space="preserve">ся памяткой; делать обобщения, выводы. </w:t>
            </w:r>
            <w:r w:rsidRPr="00652178">
              <w:rPr>
                <w:rStyle w:val="a7"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652178">
              <w:rPr>
                <w:sz w:val="24"/>
                <w:szCs w:val="24"/>
              </w:rPr>
              <w:softHyphen/>
              <w:t>ли; слушать других, пытаться принимать другую точку зрения, быть готовым изме</w:t>
            </w:r>
            <w:r w:rsidRPr="00652178">
              <w:rPr>
                <w:sz w:val="24"/>
                <w:szCs w:val="24"/>
              </w:rPr>
              <w:softHyphen/>
              <w:t xml:space="preserve">нить свою точку зрения. </w:t>
            </w:r>
            <w:r w:rsidRPr="00652178">
              <w:rPr>
                <w:rStyle w:val="a7"/>
                <w:sz w:val="24"/>
                <w:szCs w:val="24"/>
              </w:rPr>
              <w:t>Регулятивные:</w:t>
            </w:r>
            <w:r w:rsidRPr="00652178">
              <w:rPr>
                <w:sz w:val="24"/>
                <w:szCs w:val="24"/>
              </w:rPr>
              <w:t xml:space="preserve"> руководствоваться правила</w:t>
            </w:r>
            <w:r w:rsidRPr="00652178">
              <w:rPr>
                <w:sz w:val="24"/>
                <w:szCs w:val="24"/>
              </w:rPr>
              <w:softHyphen/>
              <w:t>ми при выполнении работы; отличать верно выполненное задание от неверного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Формирование устой</w:t>
            </w:r>
            <w:r w:rsidRPr="00652178">
              <w:rPr>
                <w:sz w:val="24"/>
                <w:szCs w:val="24"/>
              </w:rPr>
              <w:softHyphen/>
              <w:t>чивой мотивации к исследовательской деятельности; выра</w:t>
            </w:r>
            <w:r w:rsidRPr="00652178">
              <w:rPr>
                <w:sz w:val="24"/>
                <w:szCs w:val="24"/>
              </w:rPr>
              <w:softHyphen/>
              <w:t>жение положительно</w:t>
            </w:r>
            <w:r w:rsidRPr="00652178">
              <w:rPr>
                <w:sz w:val="24"/>
                <w:szCs w:val="24"/>
              </w:rPr>
              <w:softHyphen/>
              <w:t>го отношения к труду и профессиональной деятельности челове</w:t>
            </w:r>
            <w:r w:rsidRPr="00652178">
              <w:rPr>
                <w:sz w:val="24"/>
                <w:szCs w:val="24"/>
              </w:rPr>
              <w:softHyphen/>
              <w:t>ка; соблюдение пра</w:t>
            </w:r>
            <w:r w:rsidRPr="00652178">
              <w:rPr>
                <w:sz w:val="24"/>
                <w:szCs w:val="24"/>
              </w:rPr>
              <w:softHyphen/>
              <w:t>вил гигиены труда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подарок своими руками?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Научиться с помощью учителя прого</w:t>
            </w:r>
            <w:r w:rsidRPr="00652178">
              <w:rPr>
                <w:sz w:val="24"/>
                <w:szCs w:val="24"/>
              </w:rPr>
              <w:softHyphen/>
              <w:t>варивать план работы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b/>
                <w:sz w:val="24"/>
                <w:szCs w:val="24"/>
              </w:rPr>
              <w:t xml:space="preserve"> </w:t>
            </w:r>
            <w:r w:rsidRPr="00652178">
              <w:rPr>
                <w:sz w:val="24"/>
                <w:szCs w:val="24"/>
              </w:rPr>
              <w:t>учиться понимать необхо</w:t>
            </w:r>
            <w:r w:rsidRPr="00652178">
              <w:rPr>
                <w:sz w:val="24"/>
                <w:szCs w:val="24"/>
              </w:rPr>
              <w:softHyphen/>
              <w:t xml:space="preserve">димость использования пробно-поисковых практических упражнений дня открытия нового знания и умения; проводить анализ изделий по заданным критериям.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строить связное выска</w:t>
            </w:r>
            <w:r w:rsidRPr="00652178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652178">
              <w:rPr>
                <w:sz w:val="24"/>
                <w:szCs w:val="24"/>
              </w:rPr>
              <w:softHyphen/>
              <w:t xml:space="preserve">женной теме; оказывать в </w:t>
            </w:r>
            <w:r w:rsidRPr="00652178">
              <w:rPr>
                <w:sz w:val="24"/>
                <w:szCs w:val="24"/>
              </w:rPr>
              <w:lastRenderedPageBreak/>
              <w:t>сотрудничестве необходимую взаимную помощь.</w:t>
            </w:r>
          </w:p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Регулятивные</w:t>
            </w:r>
            <w:r w:rsidRPr="00652178">
              <w:rPr>
                <w:b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учиться готовить рабочее ме</w:t>
            </w:r>
            <w:r w:rsidRPr="00652178">
              <w:rPr>
                <w:sz w:val="24"/>
                <w:szCs w:val="24"/>
              </w:rPr>
              <w:softHyphen/>
              <w:t>сто; прогнозировать действия, необходимые для получения планируемых результатов;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Формирование потребности в творче</w:t>
            </w:r>
            <w:r w:rsidRPr="00652178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652178">
              <w:rPr>
                <w:sz w:val="24"/>
                <w:szCs w:val="24"/>
              </w:rPr>
              <w:softHyphen/>
              <w:t xml:space="preserve">венных интересов, склонностей и способностей; </w:t>
            </w:r>
            <w:r w:rsidRPr="00652178">
              <w:rPr>
                <w:sz w:val="24"/>
                <w:szCs w:val="24"/>
              </w:rPr>
              <w:lastRenderedPageBreak/>
              <w:t>использование фантазии, воображения при выполнении изде</w:t>
            </w:r>
            <w:r w:rsidRPr="00652178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этикета при вручении подарка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с помощью шаблона самостоятельно изготовить различные модели цветов?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Понимать на</w:t>
            </w:r>
            <w:r w:rsidRPr="00652178">
              <w:rPr>
                <w:sz w:val="24"/>
                <w:szCs w:val="24"/>
              </w:rPr>
              <w:softHyphen/>
              <w:t>значение ша</w:t>
            </w:r>
            <w:r w:rsidRPr="00652178">
              <w:rPr>
                <w:sz w:val="24"/>
                <w:szCs w:val="24"/>
              </w:rPr>
              <w:softHyphen/>
              <w:t>блона</w:t>
            </w:r>
          </w:p>
        </w:tc>
        <w:tc>
          <w:tcPr>
            <w:tcW w:w="368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текста; учиться понимать необходимость использования пробно-по- исковых практических упражнений для от</w:t>
            </w:r>
            <w:r w:rsidRPr="00652178">
              <w:rPr>
                <w:sz w:val="24"/>
                <w:szCs w:val="24"/>
              </w:rPr>
              <w:softHyphen/>
              <w:t xml:space="preserve">крытия нового знания и умения.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анализировать ход и ре</w:t>
            </w:r>
            <w:r w:rsidRPr="00652178">
              <w:rPr>
                <w:sz w:val="24"/>
                <w:szCs w:val="24"/>
              </w:rPr>
              <w:softHyphen/>
              <w:t>зультаты проделанной работы под руковод</w:t>
            </w:r>
            <w:r w:rsidRPr="00652178">
              <w:rPr>
                <w:sz w:val="24"/>
                <w:szCs w:val="24"/>
              </w:rPr>
              <w:softHyphen/>
              <w:t>ством учителя; задавать вопросы и форму</w:t>
            </w:r>
            <w:r w:rsidRPr="00652178">
              <w:rPr>
                <w:sz w:val="24"/>
                <w:szCs w:val="24"/>
              </w:rPr>
              <w:softHyphen/>
              <w:t xml:space="preserve">лировать ответы при выполнении изделия. </w:t>
            </w:r>
            <w:r w:rsidRPr="00652178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652178">
              <w:rPr>
                <w:sz w:val="24"/>
                <w:szCs w:val="24"/>
              </w:rPr>
              <w:t xml:space="preserve"> определять цели </w:t>
            </w:r>
            <w:r w:rsidRPr="00652178">
              <w:rPr>
                <w:sz w:val="24"/>
                <w:szCs w:val="24"/>
              </w:rPr>
              <w:lastRenderedPageBreak/>
              <w:t>и задачи усвоения новых знаний; осуществлять действия по образцу и заданному правилу; отличать верно выполненное задание от не</w:t>
            </w:r>
            <w:r w:rsidRPr="00652178">
              <w:rPr>
                <w:sz w:val="24"/>
                <w:szCs w:val="24"/>
              </w:rPr>
              <w:softHyphen/>
              <w:t>верного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lastRenderedPageBreak/>
              <w:t>Формирование устой</w:t>
            </w:r>
            <w:r w:rsidRPr="00652178">
              <w:rPr>
                <w:sz w:val="24"/>
                <w:szCs w:val="24"/>
              </w:rPr>
              <w:softHyphen/>
              <w:t>чивой мотивации к исследовательской деятельности; при</w:t>
            </w:r>
            <w:r w:rsidRPr="00652178">
              <w:rPr>
                <w:sz w:val="24"/>
                <w:szCs w:val="24"/>
              </w:rPr>
              <w:softHyphen/>
              <w:t>нятие и освоение социальной роли обучающегося; пред</w:t>
            </w:r>
            <w:r w:rsidRPr="00652178">
              <w:rPr>
                <w:sz w:val="24"/>
                <w:szCs w:val="24"/>
              </w:rPr>
              <w:softHyphen/>
              <w:t xml:space="preserve">ставление о причинах успеха и </w:t>
            </w:r>
            <w:r w:rsidRPr="00652178">
              <w:rPr>
                <w:sz w:val="24"/>
                <w:szCs w:val="24"/>
              </w:rPr>
              <w:lastRenderedPageBreak/>
              <w:t>неуспеха в предметно-практи</w:t>
            </w:r>
            <w:r w:rsidRPr="00652178">
              <w:rPr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652178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 как изготовить из листа бумаги?</w:t>
            </w:r>
          </w:p>
        </w:tc>
        <w:tc>
          <w:tcPr>
            <w:tcW w:w="2323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изготовить бабочку из листа бумаги?</w:t>
            </w:r>
          </w:p>
        </w:tc>
        <w:tc>
          <w:tcPr>
            <w:tcW w:w="2126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Научиться вы</w:t>
            </w:r>
            <w:r w:rsidRPr="00652178">
              <w:rPr>
                <w:sz w:val="24"/>
                <w:szCs w:val="24"/>
              </w:rPr>
              <w:softHyphen/>
              <w:t>полнять изде</w:t>
            </w:r>
            <w:r w:rsidRPr="00652178">
              <w:rPr>
                <w:sz w:val="24"/>
                <w:szCs w:val="24"/>
              </w:rPr>
              <w:softHyphen/>
              <w:t>лие в технике «гармошка»</w:t>
            </w:r>
          </w:p>
        </w:tc>
        <w:tc>
          <w:tcPr>
            <w:tcW w:w="3686" w:type="dxa"/>
          </w:tcPr>
          <w:p w:rsid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 и инфор</w:t>
            </w:r>
            <w:r w:rsidRPr="00652178">
              <w:rPr>
                <w:sz w:val="24"/>
                <w:szCs w:val="24"/>
              </w:rPr>
              <w:softHyphen/>
              <w:t xml:space="preserve">мацию, полученную на уроке; выполнять учебно-познавательные действия. </w:t>
            </w:r>
            <w:r w:rsidRPr="00652178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652178">
              <w:rPr>
                <w:sz w:val="24"/>
                <w:szCs w:val="24"/>
              </w:rPr>
              <w:t xml:space="preserve"> строить связное выска</w:t>
            </w:r>
            <w:r w:rsidRPr="00652178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652178">
              <w:rPr>
                <w:sz w:val="24"/>
                <w:szCs w:val="24"/>
              </w:rPr>
              <w:softHyphen/>
              <w:t>женной теме; вырабатывать совместно кри</w:t>
            </w:r>
            <w:r w:rsidRPr="00652178">
              <w:rPr>
                <w:sz w:val="24"/>
                <w:szCs w:val="24"/>
              </w:rPr>
              <w:softHyphen/>
              <w:t>терии оценивания выполненного изделия; оценивать достижения сверстников по вы</w:t>
            </w:r>
            <w:r w:rsidRPr="00652178">
              <w:rPr>
                <w:sz w:val="24"/>
                <w:szCs w:val="24"/>
              </w:rPr>
              <w:softHyphen/>
              <w:t xml:space="preserve">работанным критериям. </w:t>
            </w:r>
          </w:p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6"/>
                <w:sz w:val="24"/>
                <w:szCs w:val="24"/>
              </w:rPr>
              <w:t>Регулятивные:</w:t>
            </w:r>
            <w:r w:rsidRPr="00652178">
              <w:rPr>
                <w:sz w:val="24"/>
                <w:szCs w:val="24"/>
              </w:rPr>
              <w:t xml:space="preserve"> самостоятельно выделять и формулировать познавательную цель; формировать целеустремленность и настой</w:t>
            </w:r>
            <w:r w:rsidRPr="00652178">
              <w:rPr>
                <w:sz w:val="24"/>
                <w:szCs w:val="24"/>
              </w:rPr>
              <w:softHyphen/>
              <w:t>чивость в достижении целей</w:t>
            </w:r>
          </w:p>
        </w:tc>
        <w:tc>
          <w:tcPr>
            <w:tcW w:w="1647" w:type="dxa"/>
          </w:tcPr>
          <w:p w:rsidR="00652178" w:rsidRPr="00652178" w:rsidRDefault="00652178" w:rsidP="00652178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Формирование ин</w:t>
            </w:r>
            <w:r w:rsidRPr="00652178">
              <w:rPr>
                <w:sz w:val="24"/>
                <w:szCs w:val="24"/>
              </w:rPr>
              <w:softHyphen/>
              <w:t>тереса к себе и окру</w:t>
            </w:r>
            <w:r w:rsidRPr="00652178">
              <w:rPr>
                <w:sz w:val="24"/>
                <w:szCs w:val="24"/>
              </w:rPr>
              <w:softHyphen/>
              <w:t>жающему миру, чувства прекрасно</w:t>
            </w:r>
            <w:r w:rsidRPr="00652178">
              <w:rPr>
                <w:sz w:val="24"/>
                <w:szCs w:val="24"/>
              </w:rPr>
              <w:softHyphen/>
              <w:t>го и эстетических чувств; осмысление значения бережного отношения к природе</w:t>
            </w:r>
          </w:p>
        </w:tc>
        <w:tc>
          <w:tcPr>
            <w:tcW w:w="841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7D3EAD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в полосе для чего он нужен?</w:t>
            </w:r>
          </w:p>
        </w:tc>
        <w:tc>
          <w:tcPr>
            <w:tcW w:w="2323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 помощью геометрических фигур составить орнамент?</w:t>
            </w:r>
          </w:p>
        </w:tc>
        <w:tc>
          <w:tcPr>
            <w:tcW w:w="212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Научиться составлять ор</w:t>
            </w:r>
            <w:r w:rsidRPr="007D3EAD">
              <w:rPr>
                <w:sz w:val="24"/>
                <w:szCs w:val="24"/>
              </w:rPr>
              <w:softHyphen/>
              <w:t>намент из гео</w:t>
            </w:r>
            <w:r w:rsidRPr="007D3EAD">
              <w:rPr>
                <w:sz w:val="24"/>
                <w:szCs w:val="24"/>
              </w:rPr>
              <w:softHyphen/>
              <w:t>метрических форм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Познавательные:</w:t>
            </w:r>
            <w:r w:rsidRPr="007D3EAD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наблюдать результаты творчества мастеров </w:t>
            </w:r>
            <w:r w:rsidRPr="007D3EAD">
              <w:rPr>
                <w:sz w:val="24"/>
                <w:szCs w:val="24"/>
              </w:rPr>
              <w:lastRenderedPageBreak/>
              <w:t>родного края.</w:t>
            </w:r>
          </w:p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Коммуникативные:</w:t>
            </w:r>
            <w:r w:rsidRPr="007D3EAD">
              <w:rPr>
                <w:sz w:val="24"/>
                <w:szCs w:val="24"/>
              </w:rPr>
              <w:t xml:space="preserve"> задавать вопросы и фор</w:t>
            </w:r>
            <w:r w:rsidRPr="007D3EAD">
              <w:rPr>
                <w:sz w:val="24"/>
                <w:szCs w:val="24"/>
              </w:rPr>
              <w:softHyphen/>
              <w:t>мулировать ответы при выполнении изде</w:t>
            </w:r>
            <w:r w:rsidRPr="007D3EAD">
              <w:rPr>
                <w:sz w:val="24"/>
                <w:szCs w:val="24"/>
              </w:rPr>
              <w:softHyphen/>
              <w:t xml:space="preserve">лия; выполнять работу в паре, принимая предложенные правила взаимодействия. </w:t>
            </w:r>
            <w:r w:rsidRPr="007D3EAD">
              <w:rPr>
                <w:rStyle w:val="a6"/>
                <w:sz w:val="24"/>
                <w:szCs w:val="24"/>
              </w:rPr>
              <w:t>Регулятивные:</w:t>
            </w:r>
            <w:r w:rsidRPr="007D3EAD">
              <w:rPr>
                <w:sz w:val="24"/>
                <w:szCs w:val="24"/>
              </w:rPr>
              <w:t xml:space="preserve"> действовать по плану; кон</w:t>
            </w:r>
            <w:r w:rsidRPr="007D3EAD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7D3EAD">
              <w:rPr>
                <w:sz w:val="24"/>
                <w:szCs w:val="24"/>
              </w:rPr>
              <w:softHyphen/>
              <w:t>ности, вносить необходимые коррективы; адекватно оценивать свои достижения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lastRenderedPageBreak/>
              <w:t>Умение объяснять свои чувства и ощу</w:t>
            </w:r>
            <w:r w:rsidRPr="007D3EAD">
              <w:rPr>
                <w:sz w:val="24"/>
                <w:szCs w:val="24"/>
              </w:rPr>
              <w:softHyphen/>
              <w:t xml:space="preserve">щения от восприятия </w:t>
            </w:r>
            <w:r w:rsidRPr="007D3EAD">
              <w:rPr>
                <w:sz w:val="24"/>
                <w:szCs w:val="24"/>
              </w:rPr>
              <w:lastRenderedPageBreak/>
              <w:t>результатов трудовой деятельности челове</w:t>
            </w:r>
            <w:r w:rsidRPr="007D3EAD">
              <w:rPr>
                <w:sz w:val="24"/>
                <w:szCs w:val="24"/>
              </w:rPr>
              <w:softHyphen/>
              <w:t>ка-мастера; потреб</w:t>
            </w:r>
            <w:r w:rsidRPr="007D3EAD">
              <w:rPr>
                <w:sz w:val="24"/>
                <w:szCs w:val="24"/>
              </w:rPr>
              <w:softHyphen/>
              <w:t>ность в творческой деятельности и реа</w:t>
            </w:r>
            <w:r w:rsidRPr="007D3EAD">
              <w:rPr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841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52178" w:rsidTr="00CA3EB2">
        <w:tc>
          <w:tcPr>
            <w:tcW w:w="709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652178" w:rsidRPr="00F719DF" w:rsidRDefault="00652178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78" w:rsidRPr="001B1582" w:rsidRDefault="007D3EAD" w:rsidP="00652178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2323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придать деталям форму?</w:t>
            </w:r>
          </w:p>
        </w:tc>
        <w:tc>
          <w:tcPr>
            <w:tcW w:w="212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Научиться вы</w:t>
            </w:r>
            <w:r w:rsidRPr="007D3EAD">
              <w:rPr>
                <w:sz w:val="24"/>
                <w:szCs w:val="24"/>
              </w:rPr>
              <w:softHyphen/>
              <w:t>полнять опера</w:t>
            </w:r>
            <w:r w:rsidRPr="007D3EAD">
              <w:rPr>
                <w:sz w:val="24"/>
                <w:szCs w:val="24"/>
              </w:rPr>
              <w:softHyphen/>
              <w:t>ции по образцу</w:t>
            </w:r>
          </w:p>
          <w:p w:rsidR="00652178" w:rsidRPr="007D3EAD" w:rsidRDefault="00652178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Познавательные:</w:t>
            </w:r>
            <w:r w:rsidRPr="007D3EAD">
              <w:rPr>
                <w:sz w:val="24"/>
                <w:szCs w:val="24"/>
              </w:rPr>
              <w:t xml:space="preserve"> наблюдать связи человека с природой и предметным миром; преоб</w:t>
            </w:r>
            <w:r w:rsidRPr="007D3EAD">
              <w:rPr>
                <w:sz w:val="24"/>
                <w:szCs w:val="24"/>
              </w:rPr>
              <w:softHyphen/>
              <w:t>разовывать информацию из одной формы в другую.</w:t>
            </w:r>
          </w:p>
          <w:p w:rsidR="007D3EAD" w:rsidRPr="007D3EAD" w:rsidRDefault="007D3EAD" w:rsidP="007D3EAD">
            <w:pPr>
              <w:pStyle w:val="13"/>
              <w:shd w:val="clear" w:color="auto" w:fill="auto"/>
              <w:spacing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 xml:space="preserve">Коммуникативные: </w:t>
            </w:r>
            <w:r w:rsidRPr="007D3EAD">
              <w:rPr>
                <w:sz w:val="24"/>
                <w:szCs w:val="24"/>
              </w:rPr>
              <w:t>проявлять доброже</w:t>
            </w:r>
            <w:r w:rsidRPr="007D3EAD">
              <w:rPr>
                <w:sz w:val="24"/>
                <w:szCs w:val="24"/>
              </w:rPr>
              <w:softHyphen/>
              <w:t>лательное отношение к сверстникам; стремиться прислушиваться к мнению одноклассников; вырабатывать совместно критерии оценивания выполненного изде</w:t>
            </w:r>
            <w:r w:rsidRPr="007D3EAD">
              <w:rPr>
                <w:sz w:val="24"/>
                <w:szCs w:val="24"/>
              </w:rPr>
              <w:softHyphen/>
              <w:t>лия.</w:t>
            </w:r>
          </w:p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rStyle w:val="a6"/>
                <w:sz w:val="24"/>
                <w:szCs w:val="24"/>
              </w:rPr>
              <w:t>Регулятивные:</w:t>
            </w:r>
            <w:r w:rsidRPr="007D3EAD">
              <w:rPr>
                <w:sz w:val="24"/>
                <w:szCs w:val="24"/>
              </w:rPr>
              <w:t xml:space="preserve"> учиться готовить рабочее ме</w:t>
            </w:r>
            <w:r w:rsidRPr="007D3EAD">
              <w:rPr>
                <w:sz w:val="24"/>
                <w:szCs w:val="24"/>
              </w:rPr>
              <w:softHyphen/>
              <w:t>сто; действовать по плану; контролировать процесс и результаты деятельности, вносить необходимые коррективы; адекватно оце</w:t>
            </w:r>
            <w:r w:rsidRPr="007D3EAD">
              <w:rPr>
                <w:sz w:val="24"/>
                <w:szCs w:val="24"/>
              </w:rPr>
              <w:softHyphen/>
              <w:t>нивать свои достижения</w:t>
            </w:r>
          </w:p>
        </w:tc>
        <w:tc>
          <w:tcPr>
            <w:tcW w:w="1647" w:type="dxa"/>
          </w:tcPr>
          <w:p w:rsidR="00652178" w:rsidRPr="007D3EAD" w:rsidRDefault="007D3EAD" w:rsidP="007D3EAD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7D3EAD">
              <w:rPr>
                <w:sz w:val="24"/>
                <w:szCs w:val="24"/>
              </w:rPr>
              <w:t>Формирование це</w:t>
            </w:r>
            <w:r w:rsidRPr="007D3EAD">
              <w:rPr>
                <w:sz w:val="24"/>
                <w:szCs w:val="24"/>
              </w:rPr>
              <w:softHyphen/>
              <w:t>лостного, социально ориентированного взгляда на мир в его органичном единстве и разнообразии при</w:t>
            </w:r>
            <w:r w:rsidRPr="007D3EAD">
              <w:rPr>
                <w:sz w:val="24"/>
                <w:szCs w:val="24"/>
              </w:rPr>
              <w:softHyphen/>
              <w:t>роды, бережного от</w:t>
            </w:r>
            <w:r w:rsidRPr="007D3EAD">
              <w:rPr>
                <w:sz w:val="24"/>
                <w:szCs w:val="24"/>
              </w:rPr>
              <w:softHyphen/>
              <w:t>ношения к окружаю</w:t>
            </w:r>
            <w:r w:rsidRPr="007D3EAD">
              <w:rPr>
                <w:sz w:val="24"/>
                <w:szCs w:val="24"/>
              </w:rPr>
              <w:softHyphen/>
              <w:t>щему миру, чувства прекрасного и эстети</w:t>
            </w:r>
            <w:r w:rsidRPr="007D3EAD">
              <w:rPr>
                <w:sz w:val="24"/>
                <w:szCs w:val="24"/>
              </w:rPr>
              <w:softHyphen/>
            </w:r>
            <w:r w:rsidRPr="007D3EAD">
              <w:rPr>
                <w:sz w:val="24"/>
                <w:szCs w:val="24"/>
              </w:rPr>
              <w:lastRenderedPageBreak/>
              <w:t>ческих чувств</w:t>
            </w:r>
          </w:p>
        </w:tc>
        <w:tc>
          <w:tcPr>
            <w:tcW w:w="841" w:type="dxa"/>
          </w:tcPr>
          <w:p w:rsidR="00652178" w:rsidRPr="00F719DF" w:rsidRDefault="007D3EAD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0D043A" w:rsidTr="00E538E6">
        <w:tc>
          <w:tcPr>
            <w:tcW w:w="14167" w:type="dxa"/>
            <w:gridSpan w:val="8"/>
          </w:tcPr>
          <w:p w:rsidR="000D043A" w:rsidRPr="000D043A" w:rsidRDefault="000D043A" w:rsidP="00652178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0D043A" w:rsidTr="00CA3EB2">
        <w:tc>
          <w:tcPr>
            <w:tcW w:w="709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43A" w:rsidRPr="001B1582" w:rsidRDefault="000D043A" w:rsidP="000D043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2323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колорит?</w:t>
            </w:r>
          </w:p>
        </w:tc>
        <w:tc>
          <w:tcPr>
            <w:tcW w:w="2126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sz w:val="24"/>
                <w:szCs w:val="24"/>
              </w:rPr>
              <w:t>Научиться эстетично и ак</w:t>
            </w:r>
            <w:r w:rsidRPr="000D043A">
              <w:rPr>
                <w:sz w:val="24"/>
                <w:szCs w:val="24"/>
              </w:rPr>
              <w:softHyphen/>
              <w:t>куратно отде</w:t>
            </w:r>
            <w:r w:rsidRPr="000D043A">
              <w:rPr>
                <w:sz w:val="24"/>
                <w:szCs w:val="24"/>
              </w:rPr>
              <w:softHyphen/>
              <w:t>лывать изделие аппликацией</w:t>
            </w:r>
          </w:p>
        </w:tc>
        <w:tc>
          <w:tcPr>
            <w:tcW w:w="3686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rStyle w:val="a7"/>
                <w:sz w:val="24"/>
                <w:szCs w:val="24"/>
              </w:rPr>
              <w:t>Познавательные:</w:t>
            </w:r>
            <w:r w:rsidRPr="000D043A">
              <w:rPr>
                <w:sz w:val="24"/>
                <w:szCs w:val="24"/>
              </w:rPr>
              <w:t xml:space="preserve"> выполнять учебно-познавательные действия; находить и выделять необходимую информацию из текстов и иллюстраций; проводить анализ изделий по заданным критериям. </w:t>
            </w:r>
            <w:r w:rsidRPr="000D043A">
              <w:rPr>
                <w:rStyle w:val="a7"/>
                <w:sz w:val="24"/>
                <w:szCs w:val="24"/>
              </w:rPr>
              <w:t>Коммуникативные:</w:t>
            </w:r>
            <w:r w:rsidRPr="000D043A">
              <w:rPr>
                <w:sz w:val="24"/>
                <w:szCs w:val="24"/>
              </w:rPr>
              <w:t xml:space="preserve"> слушать и слышать учителя и одноклассников; употреблять вежливые формы обращения к участникам диалога.</w:t>
            </w:r>
          </w:p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rStyle w:val="a7"/>
                <w:sz w:val="24"/>
                <w:szCs w:val="24"/>
              </w:rPr>
              <w:t>Регулятивные:</w:t>
            </w:r>
            <w:r w:rsidRPr="000D043A">
              <w:rPr>
                <w:sz w:val="24"/>
                <w:szCs w:val="24"/>
              </w:rPr>
              <w:t xml:space="preserve"> составлять план выполнения работы на основе плана, представленного в учебнике, и проговаривать вслух последо</w:t>
            </w:r>
            <w:r w:rsidRPr="000D043A">
              <w:rPr>
                <w:sz w:val="24"/>
                <w:szCs w:val="24"/>
              </w:rPr>
              <w:softHyphen/>
              <w:t>вательность выполняемых действий</w:t>
            </w:r>
          </w:p>
        </w:tc>
        <w:tc>
          <w:tcPr>
            <w:tcW w:w="1647" w:type="dxa"/>
          </w:tcPr>
          <w:p w:rsidR="000D043A" w:rsidRPr="000D043A" w:rsidRDefault="000D043A" w:rsidP="000D043A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D043A">
              <w:rPr>
                <w:sz w:val="24"/>
                <w:szCs w:val="24"/>
              </w:rPr>
              <w:t>Использование фан</w:t>
            </w:r>
            <w:r w:rsidRPr="000D043A">
              <w:rPr>
                <w:sz w:val="24"/>
                <w:szCs w:val="24"/>
              </w:rPr>
              <w:softHyphen/>
              <w:t>тазии, воображения при выполнении учебных действий; понимание смысла того, что успех в учеб</w:t>
            </w:r>
            <w:r w:rsidRPr="000D043A">
              <w:rPr>
                <w:sz w:val="24"/>
                <w:szCs w:val="24"/>
              </w:rPr>
              <w:softHyphen/>
              <w:t>ной деятельности в значительной мере зависит от самого ученика; удовлетво</w:t>
            </w:r>
            <w:r w:rsidRPr="000D043A">
              <w:rPr>
                <w:sz w:val="24"/>
                <w:szCs w:val="24"/>
              </w:rPr>
              <w:softHyphen/>
              <w:t>рение от сделанного самим для родных, друзей, для себя</w:t>
            </w:r>
          </w:p>
        </w:tc>
        <w:tc>
          <w:tcPr>
            <w:tcW w:w="841" w:type="dxa"/>
          </w:tcPr>
          <w:p w:rsidR="000D043A" w:rsidRPr="00F719DF" w:rsidRDefault="000D043A" w:rsidP="000D043A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8651C" w:rsidTr="00CA3EB2">
        <w:tc>
          <w:tcPr>
            <w:tcW w:w="709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1C" w:rsidRPr="001B1582" w:rsidRDefault="0018651C" w:rsidP="0018651C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«Бумажная мастерская»</w:t>
            </w:r>
          </w:p>
        </w:tc>
        <w:tc>
          <w:tcPr>
            <w:tcW w:w="2323" w:type="dxa"/>
          </w:tcPr>
          <w:p w:rsidR="0018651C" w:rsidRPr="00F719DF" w:rsidRDefault="0018651C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на</w:t>
            </w:r>
            <w:r w:rsidRPr="0020483B">
              <w:rPr>
                <w:sz w:val="24"/>
                <w:szCs w:val="24"/>
              </w:rPr>
              <w:softHyphen/>
              <w:t>ходить ответы на поставлен</w:t>
            </w:r>
            <w:r w:rsidRPr="0020483B">
              <w:rPr>
                <w:sz w:val="24"/>
                <w:szCs w:val="24"/>
              </w:rPr>
              <w:softHyphen/>
              <w:t xml:space="preserve">ные вопросы; планировать и </w:t>
            </w:r>
            <w:r w:rsidRPr="0020483B">
              <w:rPr>
                <w:sz w:val="24"/>
                <w:szCs w:val="24"/>
              </w:rPr>
              <w:lastRenderedPageBreak/>
              <w:t>организо</w:t>
            </w:r>
            <w:r w:rsidRPr="0020483B">
              <w:rPr>
                <w:sz w:val="24"/>
                <w:szCs w:val="24"/>
              </w:rPr>
              <w:softHyphen/>
              <w:t>вывать свою работу</w:t>
            </w:r>
          </w:p>
        </w:tc>
        <w:tc>
          <w:tcPr>
            <w:tcW w:w="3686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lastRenderedPageBreak/>
              <w:t>Познавательные:</w:t>
            </w:r>
            <w:r w:rsidRPr="0020483B">
              <w:rPr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ориентироваться в </w:t>
            </w:r>
            <w:r w:rsidRPr="0020483B">
              <w:rPr>
                <w:sz w:val="24"/>
                <w:szCs w:val="24"/>
              </w:rPr>
              <w:lastRenderedPageBreak/>
              <w:t xml:space="preserve">своей системе знаний, делать обобщения, выводы. </w:t>
            </w: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строить связное вы</w:t>
            </w:r>
            <w:r w:rsidRPr="0020483B">
              <w:rPr>
                <w:sz w:val="24"/>
                <w:szCs w:val="24"/>
              </w:rPr>
              <w:softHyphen/>
              <w:t>сказывание из 5—6 предложений по пред</w:t>
            </w:r>
            <w:r w:rsidRPr="0020483B">
              <w:rPr>
                <w:sz w:val="24"/>
                <w:szCs w:val="24"/>
              </w:rPr>
              <w:softHyphen/>
              <w:t>ложенной теме; отвечать на поставленные вопросы; анализировать ход и результаты проделанной работы под руководством учи</w:t>
            </w:r>
            <w:r w:rsidRPr="0020483B">
              <w:rPr>
                <w:sz w:val="24"/>
                <w:szCs w:val="24"/>
              </w:rPr>
              <w:softHyphen/>
              <w:t>теля.</w:t>
            </w:r>
          </w:p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прогнозировать действия, необходимые дога получения планируемых результатов; анализировать собственную работу: выделение и осознание того, что уже усвоено и что еще нужно усвоить, оценка результатов работы</w:t>
            </w:r>
          </w:p>
        </w:tc>
        <w:tc>
          <w:tcPr>
            <w:tcW w:w="1647" w:type="dxa"/>
          </w:tcPr>
          <w:p w:rsidR="0018651C" w:rsidRPr="0020483B" w:rsidRDefault="0018651C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lastRenderedPageBreak/>
              <w:t>Формирование по</w:t>
            </w:r>
            <w:r w:rsidRPr="0020483B">
              <w:rPr>
                <w:sz w:val="24"/>
                <w:szCs w:val="24"/>
              </w:rPr>
              <w:softHyphen/>
              <w:t>ложительного от</w:t>
            </w:r>
            <w:r w:rsidRPr="0020483B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20483B">
              <w:rPr>
                <w:sz w:val="24"/>
                <w:szCs w:val="24"/>
              </w:rPr>
              <w:lastRenderedPageBreak/>
              <w:t>познавательной деятельности; умения оценивать собствен</w:t>
            </w:r>
            <w:r w:rsidRPr="0020483B">
              <w:rPr>
                <w:sz w:val="24"/>
                <w:szCs w:val="24"/>
              </w:rPr>
              <w:softHyphen/>
              <w:t>ную учебную дея</w:t>
            </w:r>
            <w:r w:rsidRPr="0020483B">
              <w:rPr>
                <w:sz w:val="24"/>
                <w:szCs w:val="24"/>
              </w:rPr>
              <w:softHyphen/>
              <w:t>тельность; осознание трудностей, возни</w:t>
            </w:r>
            <w:r w:rsidRPr="0020483B">
              <w:rPr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841" w:type="dxa"/>
          </w:tcPr>
          <w:p w:rsidR="0018651C" w:rsidRPr="00F719DF" w:rsidRDefault="0020483B" w:rsidP="0018651C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Текстильная мастерская (5 часов).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тканей. Для чего они нужны?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 инструменты использует мастер в текстильной мастерской?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завязывать узелок</w:t>
            </w:r>
          </w:p>
        </w:tc>
        <w:tc>
          <w:tcPr>
            <w:tcW w:w="368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понимать учебные задачи урока и стремиться их выполнить; опреде</w:t>
            </w:r>
            <w:r w:rsidRPr="0020483B">
              <w:rPr>
                <w:sz w:val="24"/>
                <w:szCs w:val="24"/>
              </w:rPr>
              <w:softHyphen/>
              <w:t xml:space="preserve">лять умения, которые будут сформированы на основе изучения данного раздела. </w:t>
            </w: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строить связное выска</w:t>
            </w:r>
            <w:r w:rsidRPr="0020483B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20483B">
              <w:rPr>
                <w:sz w:val="24"/>
                <w:szCs w:val="24"/>
              </w:rPr>
              <w:softHyphen/>
              <w:t xml:space="preserve">женной теме; высказывать и обосновывать свою точку зрения; соглашаться с позицией другого ученика или возражать, приводя простейшие аргументы. </w:t>
            </w:r>
            <w:r w:rsidRPr="0020483B">
              <w:rPr>
                <w:rStyle w:val="a7"/>
                <w:b/>
                <w:sz w:val="24"/>
                <w:szCs w:val="24"/>
              </w:rPr>
              <w:lastRenderedPageBreak/>
              <w:t>Регулятивные:</w:t>
            </w:r>
            <w:r w:rsidRPr="0020483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перспективы даль</w:t>
            </w:r>
            <w:r w:rsidRPr="0020483B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20483B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lastRenderedPageBreak/>
              <w:t>Формирование положительного отношения к труду и профессиональной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умение объяснять свои чувства и ощу</w:t>
            </w:r>
            <w:r w:rsidRPr="0020483B">
              <w:rPr>
                <w:sz w:val="24"/>
                <w:szCs w:val="24"/>
              </w:rPr>
              <w:softHyphen/>
              <w:t xml:space="preserve">щения </w:t>
            </w:r>
            <w:r w:rsidRPr="0020483B">
              <w:rPr>
                <w:sz w:val="24"/>
                <w:szCs w:val="24"/>
              </w:rPr>
              <w:lastRenderedPageBreak/>
              <w:t>от восприятия результатов трудовой деятельности чело</w:t>
            </w:r>
            <w:r w:rsidRPr="0020483B">
              <w:rPr>
                <w:sz w:val="24"/>
                <w:szCs w:val="24"/>
              </w:rPr>
              <w:softHyphen/>
              <w:t>века; формирование устойчивой мотива</w:t>
            </w:r>
            <w:r w:rsidRPr="0020483B">
              <w:rPr>
                <w:sz w:val="24"/>
                <w:szCs w:val="24"/>
              </w:rPr>
              <w:softHyphen/>
              <w:t>ции к исследователь</w:t>
            </w:r>
            <w:r w:rsidRPr="0020483B">
              <w:rPr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Pr="001B1582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отмерить и заправить нитку в иголку?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от</w:t>
            </w:r>
            <w:r w:rsidRPr="0020483B">
              <w:rPr>
                <w:sz w:val="24"/>
                <w:szCs w:val="24"/>
              </w:rPr>
              <w:softHyphen/>
              <w:t>мерять нитку для шитья, выполнять строчку прямо</w:t>
            </w:r>
            <w:r w:rsidRPr="0020483B">
              <w:rPr>
                <w:sz w:val="24"/>
                <w:szCs w:val="24"/>
              </w:rPr>
              <w:softHyphen/>
              <w:t>го стежка</w:t>
            </w:r>
          </w:p>
        </w:tc>
        <w:tc>
          <w:tcPr>
            <w:tcW w:w="3686" w:type="dxa"/>
          </w:tcPr>
          <w:p w:rsid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0483B">
              <w:rPr>
                <w:sz w:val="24"/>
                <w:szCs w:val="24"/>
              </w:rPr>
              <w:softHyphen/>
              <w:t>вестного с помощью учителя; самостоятель</w:t>
            </w:r>
            <w:r w:rsidRPr="0020483B">
              <w:rPr>
                <w:sz w:val="24"/>
                <w:szCs w:val="24"/>
              </w:rPr>
              <w:softHyphen/>
              <w:t xml:space="preserve">но делать простейшие обобщения и выводы. 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0483B">
              <w:rPr>
                <w:sz w:val="24"/>
                <w:szCs w:val="24"/>
              </w:rPr>
              <w:softHyphen/>
              <w:t>ли; соглашаться с позицией другого ученика или возражать, приводя простейшие аргу</w:t>
            </w:r>
            <w:r w:rsidRPr="0020483B">
              <w:rPr>
                <w:sz w:val="24"/>
                <w:szCs w:val="24"/>
              </w:rPr>
              <w:softHyphen/>
              <w:t>менты.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под контролем учителя выпол</w:t>
            </w:r>
            <w:r w:rsidRPr="0020483B">
              <w:rPr>
                <w:sz w:val="24"/>
                <w:szCs w:val="24"/>
              </w:rPr>
              <w:softHyphen/>
              <w:t>нять пробные упражнения для выявления оптимального решения задачи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положительного отношения к труду и профессиональной деятельности чело</w:t>
            </w:r>
            <w:r w:rsidRPr="0020483B">
              <w:rPr>
                <w:sz w:val="24"/>
                <w:szCs w:val="24"/>
              </w:rPr>
              <w:softHyphen/>
              <w:t>века; приобретать новые знания; осо</w:t>
            </w:r>
            <w:r w:rsidRPr="0020483B">
              <w:rPr>
                <w:sz w:val="24"/>
                <w:szCs w:val="24"/>
              </w:rPr>
              <w:softHyphen/>
              <w:t>знавать смысл приоб</w:t>
            </w:r>
            <w:r w:rsidRPr="0020483B">
              <w:rPr>
                <w:sz w:val="24"/>
                <w:szCs w:val="24"/>
              </w:rPr>
              <w:softHyphen/>
              <w:t>ретаемых умений;</w:t>
            </w:r>
            <w:r>
              <w:rPr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</w:t>
            </w:r>
            <w:r w:rsidRPr="0020483B">
              <w:rPr>
                <w:sz w:val="24"/>
                <w:szCs w:val="24"/>
              </w:rPr>
              <w:softHyphen/>
              <w:t xml:space="preserve">нимание смысла того, </w:t>
            </w:r>
            <w:r w:rsidRPr="0020483B">
              <w:rPr>
                <w:sz w:val="24"/>
                <w:szCs w:val="24"/>
              </w:rPr>
              <w:lastRenderedPageBreak/>
              <w:t>что успех в учебной деятельности в значи</w:t>
            </w:r>
            <w:r w:rsidRPr="0020483B">
              <w:rPr>
                <w:sz w:val="24"/>
                <w:szCs w:val="24"/>
              </w:rPr>
              <w:softHyphen/>
              <w:t>тельной мере зависит от самого ученика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0483B" w:rsidTr="00CA3EB2">
        <w:tc>
          <w:tcPr>
            <w:tcW w:w="709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83B" w:rsidRPr="001B1582" w:rsidRDefault="0020483B" w:rsidP="002048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323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украсить одежду?</w:t>
            </w:r>
          </w:p>
        </w:tc>
        <w:tc>
          <w:tcPr>
            <w:tcW w:w="212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де</w:t>
            </w:r>
            <w:r w:rsidRPr="0020483B">
              <w:rPr>
                <w:sz w:val="24"/>
                <w:szCs w:val="24"/>
              </w:rPr>
              <w:softHyphen/>
              <w:t>лать мережки</w:t>
            </w:r>
          </w:p>
        </w:tc>
        <w:tc>
          <w:tcPr>
            <w:tcW w:w="3686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учебные задачи урока и стремиться их выполнить; пони</w:t>
            </w:r>
            <w:r w:rsidRPr="0020483B">
              <w:rPr>
                <w:sz w:val="24"/>
                <w:szCs w:val="24"/>
              </w:rPr>
              <w:softHyphen/>
              <w:t>мать особенности декоративно-прикладных изделий; называть используемые для руко</w:t>
            </w:r>
            <w:r w:rsidRPr="0020483B">
              <w:rPr>
                <w:sz w:val="24"/>
                <w:szCs w:val="24"/>
              </w:rPr>
              <w:softHyphen/>
              <w:t xml:space="preserve">творной деятельности материалы. </w:t>
            </w: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вести диалог на задан</w:t>
            </w:r>
            <w:r w:rsidRPr="0020483B">
              <w:rPr>
                <w:sz w:val="24"/>
                <w:szCs w:val="24"/>
              </w:rPr>
              <w:softHyphen/>
              <w:t>ную тему; строить связное высказывание из 5—6 предложений по предложенной теме; проявлять доброжелательное отношение к сверстникам.</w:t>
            </w:r>
          </w:p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</w:t>
            </w:r>
            <w:r w:rsidRPr="0020483B">
              <w:rPr>
                <w:sz w:val="24"/>
                <w:szCs w:val="24"/>
              </w:rPr>
              <w:softHyphen/>
              <w:t>значение позитивных установок на успеш</w:t>
            </w:r>
            <w:r w:rsidRPr="0020483B">
              <w:rPr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647" w:type="dxa"/>
          </w:tcPr>
          <w:p w:rsidR="0020483B" w:rsidRPr="0020483B" w:rsidRDefault="0020483B" w:rsidP="0020483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осознание смысла приобретаемых уме</w:t>
            </w:r>
            <w:r w:rsidRPr="0020483B">
              <w:rPr>
                <w:sz w:val="24"/>
                <w:szCs w:val="24"/>
              </w:rPr>
              <w:softHyphen/>
              <w:t>ний; понимание, где еще могут пригодить</w:t>
            </w:r>
            <w:r w:rsidRPr="0020483B">
              <w:rPr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841" w:type="dxa"/>
          </w:tcPr>
          <w:p w:rsidR="0020483B" w:rsidRPr="00F719DF" w:rsidRDefault="0020483B" w:rsidP="002048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E573B" w:rsidTr="00CA3EB2">
        <w:tc>
          <w:tcPr>
            <w:tcW w:w="709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85A1B">
              <w:rPr>
                <w:sz w:val="24"/>
                <w:szCs w:val="24"/>
              </w:rPr>
              <w:t>-32</w:t>
            </w:r>
          </w:p>
        </w:tc>
        <w:tc>
          <w:tcPr>
            <w:tcW w:w="1134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73B" w:rsidRPr="001B1582" w:rsidRDefault="007E573B" w:rsidP="007E573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строчка и перевивы. Для чего они </w:t>
            </w:r>
            <w:r>
              <w:rPr>
                <w:sz w:val="24"/>
                <w:szCs w:val="24"/>
              </w:rPr>
              <w:lastRenderedPageBreak/>
              <w:t>нужны?</w:t>
            </w:r>
          </w:p>
        </w:tc>
        <w:tc>
          <w:tcPr>
            <w:tcW w:w="2323" w:type="dxa"/>
          </w:tcPr>
          <w:p w:rsidR="007E573B" w:rsidRPr="00F719DF" w:rsidRDefault="007E573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Каким швом можно вышивать?</w:t>
            </w:r>
          </w:p>
        </w:tc>
        <w:tc>
          <w:tcPr>
            <w:tcW w:w="2126" w:type="dxa"/>
          </w:tcPr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>Научиться украшать изде</w:t>
            </w:r>
            <w:r w:rsidRPr="00585A1B">
              <w:rPr>
                <w:sz w:val="24"/>
                <w:szCs w:val="24"/>
              </w:rPr>
              <w:softHyphen/>
              <w:t>лие перевивом</w:t>
            </w:r>
          </w:p>
        </w:tc>
        <w:tc>
          <w:tcPr>
            <w:tcW w:w="3686" w:type="dxa"/>
          </w:tcPr>
          <w:p w:rsid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sz w:val="24"/>
                <w:szCs w:val="24"/>
              </w:rPr>
              <w:t xml:space="preserve"> выполнять учебно-позна</w:t>
            </w:r>
            <w:r w:rsidRPr="00585A1B">
              <w:rPr>
                <w:sz w:val="24"/>
                <w:szCs w:val="24"/>
              </w:rPr>
              <w:softHyphen/>
              <w:t>вательные действия; ориентироваться в сво</w:t>
            </w:r>
            <w:r w:rsidRPr="00585A1B">
              <w:rPr>
                <w:sz w:val="24"/>
                <w:szCs w:val="24"/>
              </w:rPr>
              <w:softHyphen/>
              <w:t xml:space="preserve">ей системе знаний; делать </w:t>
            </w:r>
            <w:r w:rsidRPr="00585A1B">
              <w:rPr>
                <w:sz w:val="24"/>
                <w:szCs w:val="24"/>
              </w:rPr>
              <w:lastRenderedPageBreak/>
              <w:t>выводы, обобще</w:t>
            </w:r>
            <w:r w:rsidRPr="00585A1B">
              <w:rPr>
                <w:sz w:val="24"/>
                <w:szCs w:val="24"/>
              </w:rPr>
              <w:softHyphen/>
              <w:t xml:space="preserve">ния; выявлять известное и неизвестное. </w:t>
            </w: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585A1B">
              <w:rPr>
                <w:sz w:val="24"/>
                <w:szCs w:val="24"/>
              </w:rPr>
              <w:t xml:space="preserve"> вступать в диалог (отвечать на вопросы, задавать вопросы, уточнять непонятное); слушать и понимать высказывания собеседников.</w:t>
            </w:r>
          </w:p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 xml:space="preserve"> </w:t>
            </w: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585A1B">
              <w:rPr>
                <w:sz w:val="24"/>
                <w:szCs w:val="24"/>
              </w:rPr>
              <w:t xml:space="preserve"> понимать и принимать учеб</w:t>
            </w:r>
            <w:r w:rsidRPr="00585A1B">
              <w:rPr>
                <w:sz w:val="24"/>
                <w:szCs w:val="24"/>
              </w:rPr>
              <w:softHyphen/>
              <w:t>ную задачу урока; отличать верно выпол</w:t>
            </w:r>
            <w:r w:rsidRPr="00585A1B">
              <w:rPr>
                <w:sz w:val="24"/>
                <w:szCs w:val="24"/>
              </w:rPr>
              <w:softHyphen/>
              <w:t>ненное задание от неверного; совместно с учителем давать эмоциональную оценку деятельности класса на уроке</w:t>
            </w:r>
          </w:p>
        </w:tc>
        <w:tc>
          <w:tcPr>
            <w:tcW w:w="1647" w:type="dxa"/>
          </w:tcPr>
          <w:p w:rsidR="007E573B" w:rsidRPr="00585A1B" w:rsidRDefault="007E573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lastRenderedPageBreak/>
              <w:t>Формирование уме</w:t>
            </w:r>
            <w:r w:rsidRPr="00585A1B">
              <w:rPr>
                <w:sz w:val="24"/>
                <w:szCs w:val="24"/>
              </w:rPr>
              <w:softHyphen/>
              <w:t xml:space="preserve">ния организовывать рабочее </w:t>
            </w:r>
            <w:r w:rsidRPr="00585A1B">
              <w:rPr>
                <w:sz w:val="24"/>
                <w:szCs w:val="24"/>
              </w:rPr>
              <w:lastRenderedPageBreak/>
              <w:t>место и со</w:t>
            </w:r>
            <w:r w:rsidRPr="00585A1B">
              <w:rPr>
                <w:sz w:val="24"/>
                <w:szCs w:val="24"/>
              </w:rPr>
              <w:softHyphen/>
              <w:t>блюдать правила безопасного исполь</w:t>
            </w:r>
            <w:r w:rsidRPr="00585A1B">
              <w:rPr>
                <w:sz w:val="24"/>
                <w:szCs w:val="24"/>
              </w:rPr>
              <w:softHyphen/>
              <w:t>зования инструмен</w:t>
            </w:r>
            <w:r w:rsidRPr="00585A1B">
              <w:rPr>
                <w:sz w:val="24"/>
                <w:szCs w:val="24"/>
              </w:rPr>
              <w:softHyphen/>
              <w:t>тов и материалов для качественного выполнения изделия; осознание смысла приобретаемых уме</w:t>
            </w:r>
            <w:r w:rsidRPr="00585A1B">
              <w:rPr>
                <w:sz w:val="24"/>
                <w:szCs w:val="24"/>
              </w:rPr>
              <w:softHyphen/>
              <w:t>ний; понимание, где еще могут пригодить</w:t>
            </w:r>
            <w:r w:rsidRPr="00585A1B">
              <w:rPr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841" w:type="dxa"/>
          </w:tcPr>
          <w:p w:rsidR="007E573B" w:rsidRPr="00F719DF" w:rsidRDefault="00585A1B" w:rsidP="007E573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585A1B" w:rsidTr="00CA3EB2">
        <w:tc>
          <w:tcPr>
            <w:tcW w:w="709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A1B" w:rsidRPr="001B1582" w:rsidRDefault="00585A1B" w:rsidP="00585A1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по разделу «Текстильная мастерская».</w:t>
            </w:r>
          </w:p>
        </w:tc>
        <w:tc>
          <w:tcPr>
            <w:tcW w:w="2323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t>Научиться на</w:t>
            </w:r>
            <w:r w:rsidRPr="00585A1B">
              <w:rPr>
                <w:sz w:val="24"/>
                <w:szCs w:val="24"/>
              </w:rPr>
              <w:softHyphen/>
              <w:t>ходить ответы на поставлен</w:t>
            </w:r>
            <w:r w:rsidRPr="00585A1B">
              <w:rPr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686" w:type="dxa"/>
          </w:tcPr>
          <w:p w:rsid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sz w:val="24"/>
                <w:szCs w:val="24"/>
              </w:rPr>
              <w:t xml:space="preserve"> преобразовывать инфор</w:t>
            </w:r>
            <w:r w:rsidRPr="00585A1B">
              <w:rPr>
                <w:sz w:val="24"/>
                <w:szCs w:val="24"/>
              </w:rPr>
              <w:softHyphen/>
              <w:t>мацию из одной формы в другую; ориен</w:t>
            </w:r>
            <w:r w:rsidRPr="00585A1B">
              <w:rPr>
                <w:sz w:val="24"/>
                <w:szCs w:val="24"/>
              </w:rPr>
              <w:softHyphen/>
              <w:t xml:space="preserve">тироваться в своей системе знаний; делать обобщения, выводы. </w:t>
            </w:r>
          </w:p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585A1B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585A1B">
              <w:rPr>
                <w:sz w:val="24"/>
                <w:szCs w:val="24"/>
              </w:rPr>
              <w:softHyphen/>
            </w:r>
            <w:r w:rsidRPr="00585A1B">
              <w:rPr>
                <w:sz w:val="24"/>
                <w:szCs w:val="24"/>
              </w:rPr>
              <w:lastRenderedPageBreak/>
              <w:t>ли, отвечать на поставленные вопросы; об</w:t>
            </w:r>
            <w:r w:rsidRPr="00585A1B">
              <w:rPr>
                <w:sz w:val="24"/>
                <w:szCs w:val="24"/>
              </w:rPr>
              <w:softHyphen/>
              <w:t xml:space="preserve">основать собственное мнение. </w:t>
            </w: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585A1B">
              <w:rPr>
                <w:sz w:val="24"/>
                <w:szCs w:val="24"/>
              </w:rPr>
              <w:t xml:space="preserve"> анализировать собственную работу: выделять и осознавать то, что уже усвоено и что еще нужно усвоить, оцени</w:t>
            </w:r>
            <w:r w:rsidRPr="00585A1B">
              <w:rPr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647" w:type="dxa"/>
          </w:tcPr>
          <w:p w:rsidR="00585A1B" w:rsidRPr="00585A1B" w:rsidRDefault="00585A1B" w:rsidP="00585A1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sz w:val="24"/>
                <w:szCs w:val="24"/>
              </w:rPr>
              <w:lastRenderedPageBreak/>
              <w:t>Осознание смыс</w:t>
            </w:r>
            <w:r w:rsidRPr="00585A1B">
              <w:rPr>
                <w:sz w:val="24"/>
                <w:szCs w:val="24"/>
              </w:rPr>
              <w:softHyphen/>
              <w:t>ла приобретаемых умений; понимание, где еще могут приго</w:t>
            </w:r>
            <w:r w:rsidRPr="00585A1B">
              <w:rPr>
                <w:sz w:val="24"/>
                <w:szCs w:val="24"/>
              </w:rPr>
              <w:softHyphen/>
              <w:t>диться данные уме</w:t>
            </w:r>
            <w:r w:rsidRPr="00585A1B">
              <w:rPr>
                <w:sz w:val="24"/>
                <w:szCs w:val="24"/>
              </w:rPr>
              <w:softHyphen/>
            </w:r>
            <w:r w:rsidRPr="00585A1B">
              <w:rPr>
                <w:sz w:val="24"/>
                <w:szCs w:val="24"/>
              </w:rPr>
              <w:lastRenderedPageBreak/>
              <w:t>ния; формирование умения оценивать собственную учебную деятельность; осозна</w:t>
            </w:r>
            <w:r w:rsidRPr="00585A1B">
              <w:rPr>
                <w:sz w:val="24"/>
                <w:szCs w:val="24"/>
              </w:rPr>
              <w:softHyphen/>
              <w:t>ние трудностей, воз</w:t>
            </w:r>
            <w:r w:rsidRPr="00585A1B">
              <w:rPr>
                <w:sz w:val="24"/>
                <w:szCs w:val="24"/>
              </w:rPr>
              <w:softHyphen/>
              <w:t>никающих в процессе работы, стремление к их преодолению</w:t>
            </w:r>
          </w:p>
        </w:tc>
        <w:tc>
          <w:tcPr>
            <w:tcW w:w="841" w:type="dxa"/>
          </w:tcPr>
          <w:p w:rsidR="00585A1B" w:rsidRPr="00F719DF" w:rsidRDefault="00585A1B" w:rsidP="00585A1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</w:tbl>
    <w:p w:rsidR="008E7CDD" w:rsidRDefault="008E7CDD"/>
    <w:sectPr w:rsidR="008E7CDD" w:rsidSect="008E7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12" w:rsidRDefault="00EF6312" w:rsidP="008E7CDD">
      <w:r>
        <w:separator/>
      </w:r>
    </w:p>
  </w:endnote>
  <w:endnote w:type="continuationSeparator" w:id="1">
    <w:p w:rsidR="00EF6312" w:rsidRDefault="00EF6312" w:rsidP="008E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78" w:rsidRDefault="00794F63">
    <w:pPr>
      <w:pStyle w:val="a4"/>
      <w:framePr w:w="10621" w:h="173" w:wrap="none" w:vAnchor="text" w:hAnchor="page" w:x="647" w:y="-1931"/>
      <w:shd w:val="clear" w:color="auto" w:fill="auto"/>
      <w:ind w:left="607"/>
    </w:pPr>
    <w:r w:rsidRPr="00794F63">
      <w:fldChar w:fldCharType="begin"/>
    </w:r>
    <w:r w:rsidR="00652178">
      <w:instrText xml:space="preserve"> PAGE \* MERGEFORMAT </w:instrText>
    </w:r>
    <w:r w:rsidRPr="00794F63">
      <w:fldChar w:fldCharType="separate"/>
    </w:r>
    <w:r w:rsidR="00652178" w:rsidRPr="003079D6">
      <w:rPr>
        <w:rStyle w:val="ArialUnicodeMS12pt"/>
        <w:noProof/>
      </w:rPr>
      <w:t>4</w:t>
    </w:r>
    <w:r>
      <w:rPr>
        <w:rStyle w:val="ArialUnicodeMS12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78" w:rsidRDefault="00794F63">
    <w:pPr>
      <w:pStyle w:val="a4"/>
      <w:framePr w:w="10621" w:h="173" w:wrap="none" w:vAnchor="text" w:hAnchor="page" w:x="647" w:y="-1931"/>
      <w:shd w:val="clear" w:color="auto" w:fill="auto"/>
      <w:ind w:left="607"/>
    </w:pPr>
    <w:r w:rsidRPr="00794F63">
      <w:fldChar w:fldCharType="begin"/>
    </w:r>
    <w:r w:rsidR="00652178">
      <w:instrText xml:space="preserve"> PAGE \* MERGEFORMAT </w:instrText>
    </w:r>
    <w:r w:rsidRPr="00794F63">
      <w:fldChar w:fldCharType="separate"/>
    </w:r>
    <w:r w:rsidR="008D79E2" w:rsidRPr="008D79E2">
      <w:rPr>
        <w:rStyle w:val="ArialUnicodeMS12pt"/>
        <w:noProof/>
      </w:rPr>
      <w:t>4</w:t>
    </w:r>
    <w:r>
      <w:rPr>
        <w:rStyle w:val="ArialUnicodeMS12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12" w:rsidRDefault="00EF6312" w:rsidP="008E7CDD">
      <w:r>
        <w:separator/>
      </w:r>
    </w:p>
  </w:footnote>
  <w:footnote w:type="continuationSeparator" w:id="1">
    <w:p w:rsidR="00EF6312" w:rsidRDefault="00EF6312" w:rsidP="008E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321"/>
    <w:multiLevelType w:val="hybridMultilevel"/>
    <w:tmpl w:val="1F9A9892"/>
    <w:lvl w:ilvl="0" w:tplc="12489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70E0F"/>
    <w:multiLevelType w:val="multilevel"/>
    <w:tmpl w:val="17463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F661C"/>
    <w:multiLevelType w:val="multilevel"/>
    <w:tmpl w:val="32925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50AE4"/>
    <w:multiLevelType w:val="hybridMultilevel"/>
    <w:tmpl w:val="0E52C874"/>
    <w:lvl w:ilvl="0" w:tplc="B9DA720E">
      <w:start w:val="1"/>
      <w:numFmt w:val="bullet"/>
      <w:lvlText w:val="∙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9E20580"/>
    <w:multiLevelType w:val="multilevel"/>
    <w:tmpl w:val="5172EA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3750B"/>
    <w:multiLevelType w:val="multilevel"/>
    <w:tmpl w:val="FAA666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42825"/>
    <w:multiLevelType w:val="multilevel"/>
    <w:tmpl w:val="789C98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73E83"/>
    <w:multiLevelType w:val="hybridMultilevel"/>
    <w:tmpl w:val="2E6070E0"/>
    <w:lvl w:ilvl="0" w:tplc="B9DA720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DD"/>
    <w:rsid w:val="000904B7"/>
    <w:rsid w:val="000D043A"/>
    <w:rsid w:val="000E32AE"/>
    <w:rsid w:val="000E4F82"/>
    <w:rsid w:val="001042E8"/>
    <w:rsid w:val="0018651C"/>
    <w:rsid w:val="001C5987"/>
    <w:rsid w:val="001D6552"/>
    <w:rsid w:val="001E6012"/>
    <w:rsid w:val="0020483B"/>
    <w:rsid w:val="00257043"/>
    <w:rsid w:val="00333BBC"/>
    <w:rsid w:val="0035341A"/>
    <w:rsid w:val="003C48B8"/>
    <w:rsid w:val="003F0F91"/>
    <w:rsid w:val="00461BF3"/>
    <w:rsid w:val="00465CB2"/>
    <w:rsid w:val="004671F9"/>
    <w:rsid w:val="004D3EF4"/>
    <w:rsid w:val="004E77EF"/>
    <w:rsid w:val="00523BE2"/>
    <w:rsid w:val="00525C75"/>
    <w:rsid w:val="00555C1F"/>
    <w:rsid w:val="00585A1B"/>
    <w:rsid w:val="005957B1"/>
    <w:rsid w:val="00652178"/>
    <w:rsid w:val="00794F63"/>
    <w:rsid w:val="007D3EAD"/>
    <w:rsid w:val="007E573B"/>
    <w:rsid w:val="0080286C"/>
    <w:rsid w:val="00811D1F"/>
    <w:rsid w:val="008B1C16"/>
    <w:rsid w:val="008D79E2"/>
    <w:rsid w:val="008E7CDD"/>
    <w:rsid w:val="009B54BD"/>
    <w:rsid w:val="00A02E8C"/>
    <w:rsid w:val="00A17F6E"/>
    <w:rsid w:val="00A30458"/>
    <w:rsid w:val="00B279F7"/>
    <w:rsid w:val="00B4779F"/>
    <w:rsid w:val="00C74256"/>
    <w:rsid w:val="00CA3EB2"/>
    <w:rsid w:val="00D83907"/>
    <w:rsid w:val="00EF09CE"/>
    <w:rsid w:val="00EF6312"/>
    <w:rsid w:val="00F2416E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C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EF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6">
    <w:name w:val="heading 6"/>
    <w:basedOn w:val="a"/>
    <w:next w:val="a"/>
    <w:link w:val="60"/>
    <w:qFormat/>
    <w:rsid w:val="004E77EF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E7CDD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8E7CDD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8E7CDD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rsid w:val="008E7C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_"/>
    <w:basedOn w:val="a0"/>
    <w:link w:val="13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7">
    <w:name w:val="Основной текст + Курсив"/>
    <w:basedOn w:val="a5"/>
    <w:rsid w:val="008E7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D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2">
    <w:name w:val="Заголовок №2 (2)_"/>
    <w:basedOn w:val="a0"/>
    <w:link w:val="220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E7CD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20">
    <w:name w:val="Заголовок №3 (2)"/>
    <w:basedOn w:val="a"/>
    <w:link w:val="32"/>
    <w:rsid w:val="008E7CDD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4">
    <w:name w:val="Заголовок №3"/>
    <w:basedOn w:val="a"/>
    <w:link w:val="33"/>
    <w:rsid w:val="008E7CDD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CDD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1">
    <w:name w:val="Основной текст (4) + Полужирный"/>
    <w:basedOn w:val="4"/>
    <w:rsid w:val="008E7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8E7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8E7CDD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4E77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5957B1"/>
    <w:pPr>
      <w:ind w:left="720"/>
      <w:contextualSpacing/>
    </w:pPr>
  </w:style>
  <w:style w:type="table" w:styleId="ae">
    <w:name w:val="Table Grid"/>
    <w:basedOn w:val="a1"/>
    <w:uiPriority w:val="59"/>
    <w:rsid w:val="00C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+ Масштаб 70%"/>
    <w:basedOn w:val="a5"/>
    <w:rsid w:val="00FD2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19"/>
      <w:szCs w:val="19"/>
    </w:rPr>
  </w:style>
  <w:style w:type="paragraph" w:styleId="af">
    <w:name w:val="Body Text"/>
    <w:basedOn w:val="a"/>
    <w:link w:val="af0"/>
    <w:semiHidden/>
    <w:unhideWhenUsed/>
    <w:rsid w:val="008D79E2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f0">
    <w:name w:val="Основной текст Знак"/>
    <w:basedOn w:val="a0"/>
    <w:link w:val="af"/>
    <w:semiHidden/>
    <w:rsid w:val="008D79E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C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4E77EF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styleId="6">
    <w:name w:val="heading 6"/>
    <w:basedOn w:val="a"/>
    <w:next w:val="a"/>
    <w:link w:val="60"/>
    <w:qFormat/>
    <w:rsid w:val="004E77EF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E7CDD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8E7CDD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8E7CDD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8E7C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_"/>
    <w:basedOn w:val="a0"/>
    <w:link w:val="13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7">
    <w:name w:val="Основной текст + Курсив"/>
    <w:basedOn w:val="a5"/>
    <w:rsid w:val="008E7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D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3">
    <w:name w:val="Основной текст (3)_"/>
    <w:basedOn w:val="a0"/>
    <w:link w:val="3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8E7CD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CDD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2">
    <w:name w:val="Заголовок №2 (2)_"/>
    <w:basedOn w:val="a0"/>
    <w:link w:val="220"/>
    <w:rsid w:val="008E7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E7CD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Заголовок №3 (2)"/>
    <w:basedOn w:val="a"/>
    <w:link w:val="32"/>
    <w:rsid w:val="008E7CDD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">
    <w:name w:val="Заголовок №3"/>
    <w:basedOn w:val="a"/>
    <w:link w:val="33"/>
    <w:rsid w:val="008E7CDD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8E7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CDD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1">
    <w:name w:val="Основной текст (4) + Полужирный"/>
    <w:basedOn w:val="4"/>
    <w:rsid w:val="008E7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8E7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8E7CDD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8E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CD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1">
    <w:name w:val="Основной текст (6)_"/>
    <w:basedOn w:val="a0"/>
    <w:link w:val="62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7CDD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8E7CD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7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4E77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34"/>
    <w:qFormat/>
    <w:rsid w:val="005957B1"/>
    <w:pPr>
      <w:ind w:left="720"/>
      <w:contextualSpacing/>
    </w:pPr>
  </w:style>
  <w:style w:type="table" w:styleId="ae">
    <w:name w:val="Table Grid"/>
    <w:basedOn w:val="a1"/>
    <w:uiPriority w:val="59"/>
    <w:rsid w:val="00C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+ Масштаб 70%"/>
    <w:basedOn w:val="a5"/>
    <w:rsid w:val="00FD2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CE31-841A-4B23-B6AD-3D42A4F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25</cp:revision>
  <dcterms:created xsi:type="dcterms:W3CDTF">2016-08-29T17:41:00Z</dcterms:created>
  <dcterms:modified xsi:type="dcterms:W3CDTF">2016-10-17T13:52:00Z</dcterms:modified>
</cp:coreProperties>
</file>