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97" w:rsidRDefault="00654B97" w:rsidP="00654B97">
      <w:pPr>
        <w:pStyle w:val="ab"/>
        <w:spacing w:line="360" w:lineRule="auto"/>
        <w:jc w:val="center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654B97" w:rsidRDefault="00654B97" w:rsidP="00654B97">
      <w:pPr>
        <w:pStyle w:val="ab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</w:rPr>
      </w:pP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654B97" w:rsidTr="00654B97">
        <w:trPr>
          <w:trHeight w:val="1033"/>
        </w:trPr>
        <w:tc>
          <w:tcPr>
            <w:tcW w:w="6836" w:type="dxa"/>
            <w:hideMark/>
          </w:tcPr>
          <w:p w:rsidR="00654B97" w:rsidRDefault="00654B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654B97" w:rsidRDefault="00654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654B97" w:rsidRDefault="00654B9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654B97" w:rsidRDefault="00654B9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54B97" w:rsidRDefault="00654B9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654B97" w:rsidRDefault="00654B97" w:rsidP="00654B97">
      <w:pPr>
        <w:spacing w:after="0" w:line="360" w:lineRule="auto"/>
        <w:rPr>
          <w:rFonts w:ascii="Times New Roman" w:hAnsi="Times New Roman" w:cs="Times New Roman"/>
        </w:rPr>
      </w:pP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F2" w:rsidRDefault="003C39F2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F2" w:rsidRDefault="003C39F2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«Физическая культура»</w:t>
      </w: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B97" w:rsidRDefault="00654B97" w:rsidP="00654B9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B97" w:rsidRDefault="00654B97" w:rsidP="00B8450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654B97" w:rsidRDefault="00654B97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3C39F2" w:rsidRDefault="003C39F2" w:rsidP="00654B97">
      <w:pPr>
        <w:keepNext/>
        <w:keepLines/>
        <w:spacing w:after="0"/>
        <w:rPr>
          <w:rFonts w:ascii="Cambria" w:eastAsia="Times New Roman" w:hAnsi="Cambria" w:cs="Times New Roman"/>
          <w:i/>
          <w:sz w:val="32"/>
          <w:szCs w:val="32"/>
        </w:rPr>
      </w:pPr>
    </w:p>
    <w:p w:rsidR="003C39F2" w:rsidRDefault="003C39F2" w:rsidP="00654B97">
      <w:pPr>
        <w:keepNext/>
        <w:keepLines/>
        <w:spacing w:after="0"/>
        <w:rPr>
          <w:rFonts w:ascii="Cambria" w:eastAsia="Times New Roman" w:hAnsi="Cambria" w:cs="Times New Roman"/>
          <w:b/>
          <w:bCs/>
          <w:sz w:val="44"/>
          <w:szCs w:val="44"/>
        </w:rPr>
      </w:pPr>
    </w:p>
    <w:p w:rsidR="00B84502" w:rsidRPr="00B84502" w:rsidRDefault="00B84502" w:rsidP="00654B97">
      <w:pPr>
        <w:keepNext/>
        <w:keepLines/>
        <w:spacing w:after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84502">
        <w:rPr>
          <w:rFonts w:ascii="Cambria" w:eastAsia="Times New Roman" w:hAnsi="Cambria" w:cs="Times New Roman"/>
          <w:b/>
          <w:bCs/>
          <w:sz w:val="44"/>
          <w:szCs w:val="44"/>
        </w:rPr>
        <w:t>Оглавление</w:t>
      </w:r>
    </w:p>
    <w:p w:rsidR="00C64694" w:rsidRDefault="00C64694" w:rsidP="00654B97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Default="00C64694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Pr="00CD24D8" w:rsidRDefault="001D13C6" w:rsidP="00C64130">
      <w:pPr>
        <w:pStyle w:val="30"/>
        <w:shd w:val="clear" w:color="auto" w:fill="auto"/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CD24D8">
        <w:rPr>
          <w:color w:val="000000"/>
          <w:sz w:val="28"/>
          <w:szCs w:val="28"/>
        </w:rPr>
        <w:t>Пояснительная записка                                                                                3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color w:val="000000"/>
          <w:sz w:val="28"/>
          <w:szCs w:val="28"/>
        </w:rPr>
      </w:pPr>
      <w:r w:rsidRPr="00CD24D8">
        <w:rPr>
          <w:b/>
          <w:color w:val="000000"/>
          <w:sz w:val="28"/>
          <w:szCs w:val="28"/>
        </w:rPr>
        <w:t>Общая характеристика предмета.                                                      5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color w:val="000000"/>
          <w:sz w:val="28"/>
          <w:szCs w:val="28"/>
        </w:rPr>
      </w:pPr>
      <w:r w:rsidRPr="00CD24D8">
        <w:rPr>
          <w:b/>
          <w:color w:val="000000"/>
          <w:sz w:val="28"/>
          <w:szCs w:val="28"/>
        </w:rPr>
        <w:t>Общая характеристика учебного курса                                            7</w:t>
      </w:r>
    </w:p>
    <w:p w:rsidR="00C64130" w:rsidRPr="00CD24D8" w:rsidRDefault="00C64130" w:rsidP="00C64130">
      <w:pPr>
        <w:rPr>
          <w:b/>
          <w:sz w:val="28"/>
          <w:szCs w:val="28"/>
        </w:rPr>
      </w:pPr>
      <w:r w:rsidRPr="00CD24D8">
        <w:rPr>
          <w:b/>
          <w:sz w:val="28"/>
          <w:szCs w:val="28"/>
        </w:rPr>
        <w:t xml:space="preserve">Личностные, </w:t>
      </w:r>
      <w:proofErr w:type="spellStart"/>
      <w:r w:rsidRPr="00CD24D8">
        <w:rPr>
          <w:b/>
          <w:sz w:val="28"/>
          <w:szCs w:val="28"/>
        </w:rPr>
        <w:t>метапредметные</w:t>
      </w:r>
      <w:proofErr w:type="spellEnd"/>
      <w:r w:rsidRPr="00CD24D8">
        <w:rPr>
          <w:b/>
          <w:sz w:val="28"/>
          <w:szCs w:val="28"/>
        </w:rPr>
        <w:t xml:space="preserve"> и предметные  результаты освоения курса «Физическая культура»                                                                                           8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spacing w:val="-3"/>
          <w:sz w:val="28"/>
          <w:szCs w:val="28"/>
        </w:rPr>
      </w:pPr>
      <w:r w:rsidRPr="00CD24D8">
        <w:rPr>
          <w:b/>
          <w:spacing w:val="-3"/>
          <w:sz w:val="28"/>
          <w:szCs w:val="28"/>
        </w:rPr>
        <w:t>Содержание учебного предмета «Физическая культура»               10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CD24D8">
        <w:rPr>
          <w:b/>
          <w:sz w:val="28"/>
          <w:szCs w:val="28"/>
        </w:rPr>
        <w:t>Учебный план                                                                                        16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CD24D8">
        <w:rPr>
          <w:b/>
          <w:sz w:val="28"/>
          <w:szCs w:val="28"/>
        </w:rPr>
        <w:t>Материально-техническое обеспечение                                       17</w:t>
      </w:r>
    </w:p>
    <w:p w:rsidR="00C64130" w:rsidRPr="00CD24D8" w:rsidRDefault="00C64130" w:rsidP="00C64130">
      <w:pPr>
        <w:pStyle w:val="2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1D13C6" w:rsidRPr="00C64130" w:rsidRDefault="001D13C6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Default="00C64694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Default="00C64694" w:rsidP="00C64130">
      <w:pPr>
        <w:pStyle w:val="30"/>
        <w:shd w:val="clear" w:color="auto" w:fill="auto"/>
        <w:spacing w:line="360" w:lineRule="auto"/>
        <w:ind w:firstLine="360"/>
        <w:rPr>
          <w:color w:val="000000"/>
          <w:sz w:val="28"/>
          <w:szCs w:val="28"/>
        </w:rPr>
      </w:pPr>
    </w:p>
    <w:p w:rsidR="00C64694" w:rsidRDefault="00C64694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Default="00C64694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C64694" w:rsidRDefault="00C64694" w:rsidP="00C64694">
      <w:pPr>
        <w:pStyle w:val="30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</w:p>
    <w:p w:rsidR="001D13C6" w:rsidRDefault="001D13C6" w:rsidP="00095A10">
      <w:pPr>
        <w:pStyle w:val="30"/>
        <w:shd w:val="clear" w:color="auto" w:fill="auto"/>
        <w:spacing w:line="360" w:lineRule="auto"/>
        <w:ind w:firstLine="0"/>
        <w:rPr>
          <w:color w:val="000000"/>
          <w:sz w:val="40"/>
          <w:szCs w:val="40"/>
        </w:rPr>
      </w:pPr>
    </w:p>
    <w:p w:rsidR="00095A10" w:rsidRDefault="00095A10" w:rsidP="00415B3A">
      <w:pPr>
        <w:pStyle w:val="30"/>
        <w:shd w:val="clear" w:color="auto" w:fill="auto"/>
        <w:spacing w:line="360" w:lineRule="auto"/>
        <w:ind w:firstLine="360"/>
        <w:jc w:val="center"/>
        <w:rPr>
          <w:color w:val="000000"/>
          <w:sz w:val="40"/>
          <w:szCs w:val="40"/>
        </w:rPr>
      </w:pPr>
    </w:p>
    <w:p w:rsidR="00095A10" w:rsidRDefault="00095A10" w:rsidP="00415B3A">
      <w:pPr>
        <w:pStyle w:val="30"/>
        <w:shd w:val="clear" w:color="auto" w:fill="auto"/>
        <w:spacing w:line="360" w:lineRule="auto"/>
        <w:ind w:firstLine="360"/>
        <w:jc w:val="center"/>
        <w:rPr>
          <w:color w:val="000000"/>
          <w:sz w:val="40"/>
          <w:szCs w:val="40"/>
        </w:rPr>
      </w:pPr>
    </w:p>
    <w:p w:rsidR="00C64694" w:rsidRPr="008A2834" w:rsidRDefault="00C64694" w:rsidP="00415B3A">
      <w:pPr>
        <w:pStyle w:val="30"/>
        <w:shd w:val="clear" w:color="auto" w:fill="auto"/>
        <w:spacing w:line="360" w:lineRule="auto"/>
        <w:ind w:firstLine="360"/>
        <w:jc w:val="center"/>
        <w:rPr>
          <w:color w:val="000000"/>
          <w:sz w:val="40"/>
          <w:szCs w:val="40"/>
        </w:rPr>
      </w:pPr>
      <w:r w:rsidRPr="008A2834">
        <w:rPr>
          <w:color w:val="000000"/>
          <w:sz w:val="40"/>
          <w:szCs w:val="40"/>
        </w:rPr>
        <w:t>Пояснительная записка</w:t>
      </w:r>
    </w:p>
    <w:p w:rsidR="008B65B4" w:rsidRDefault="008B65B4" w:rsidP="00706FFA">
      <w:pPr>
        <w:pStyle w:val="2"/>
        <w:shd w:val="clear" w:color="auto" w:fill="auto"/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основана на программе по предметной линии учебников В.И. Ляха и </w:t>
      </w:r>
      <w:r w:rsidR="001D13C6">
        <w:rPr>
          <w:color w:val="000000"/>
          <w:sz w:val="28"/>
          <w:szCs w:val="28"/>
        </w:rPr>
        <w:t xml:space="preserve">на программе специальных (коррекционных) образовательных учреждений </w:t>
      </w:r>
      <w:proofErr w:type="gramStart"/>
      <w:r w:rsidR="001D13C6">
        <w:rPr>
          <w:color w:val="000000"/>
          <w:sz w:val="28"/>
          <w:szCs w:val="28"/>
          <w:lang w:val="en-US"/>
        </w:rPr>
        <w:t>V</w:t>
      </w:r>
      <w:proofErr w:type="gramEnd"/>
      <w:r w:rsidR="001D13C6">
        <w:rPr>
          <w:color w:val="000000"/>
          <w:sz w:val="28"/>
          <w:szCs w:val="28"/>
        </w:rPr>
        <w:t xml:space="preserve">вида; </w:t>
      </w:r>
      <w:r>
        <w:rPr>
          <w:color w:val="000000"/>
          <w:sz w:val="28"/>
          <w:szCs w:val="28"/>
        </w:rPr>
        <w:t>обеспечена учебником для общеобразовательных  учреждений «Физическая культура. 1-4 классы»</w:t>
      </w:r>
    </w:p>
    <w:p w:rsidR="00E90594" w:rsidRDefault="00E90594" w:rsidP="00E90594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proofErr w:type="gramStart"/>
      <w:r w:rsidRPr="00795D15">
        <w:rPr>
          <w:color w:val="000000"/>
          <w:sz w:val="28"/>
          <w:szCs w:val="28"/>
        </w:rPr>
        <w:t>Программный</w:t>
      </w:r>
      <w:proofErr w:type="gramEnd"/>
      <w:r w:rsidRPr="00795D15">
        <w:rPr>
          <w:color w:val="000000"/>
          <w:sz w:val="28"/>
          <w:szCs w:val="28"/>
        </w:rPr>
        <w:t xml:space="preserve"> </w:t>
      </w:r>
      <w:proofErr w:type="spellStart"/>
      <w:r w:rsidRPr="00795D15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«физической культуре» </w:t>
      </w:r>
      <w:r w:rsidRPr="000A2ACC">
        <w:rPr>
          <w:color w:val="000000"/>
          <w:sz w:val="28"/>
          <w:szCs w:val="28"/>
        </w:rPr>
        <w:t>состоит из двух основных частей: базовой и вариативной (д</w:t>
      </w:r>
      <w:r>
        <w:rPr>
          <w:color w:val="000000"/>
          <w:sz w:val="28"/>
          <w:szCs w:val="28"/>
        </w:rPr>
        <w:t>ифференцированной).</w:t>
      </w:r>
    </w:p>
    <w:p w:rsidR="00E90594" w:rsidRDefault="00E90594" w:rsidP="00E90594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 w:rsidRPr="00CD03FC">
        <w:rPr>
          <w:color w:val="000000"/>
          <w:sz w:val="28"/>
          <w:szCs w:val="28"/>
          <w:u w:val="single"/>
        </w:rPr>
        <w:t>Освоение базовых основ физической культуры объективно необходимо и обязательно для каждого ученика</w:t>
      </w:r>
      <w:r w:rsidRPr="000A2ACC">
        <w:rPr>
          <w:color w:val="000000"/>
          <w:sz w:val="28"/>
          <w:szCs w:val="28"/>
        </w:rPr>
        <w:t xml:space="preserve">. Без базового компонента невозможна успешная адаптация к жизни. Базовый компонент составляет основу </w:t>
      </w:r>
      <w:proofErr w:type="spellStart"/>
      <w:r w:rsidRPr="0096772F">
        <w:rPr>
          <w:i/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>общеобра</w:t>
      </w:r>
      <w:r w:rsidRPr="000A2ACC">
        <w:rPr>
          <w:color w:val="000000"/>
          <w:sz w:val="28"/>
          <w:szCs w:val="28"/>
        </w:rPr>
        <w:t>зовательной</w:t>
      </w:r>
      <w:proofErr w:type="spellEnd"/>
      <w:r w:rsidRPr="000A2ACC">
        <w:rPr>
          <w:color w:val="000000"/>
          <w:sz w:val="28"/>
          <w:szCs w:val="28"/>
        </w:rPr>
        <w:t xml:space="preserve"> подготовки в сфере физической культуры и не зависит от региональных, национальных и </w:t>
      </w:r>
      <w:r>
        <w:rPr>
          <w:color w:val="000000"/>
          <w:sz w:val="28"/>
          <w:szCs w:val="28"/>
        </w:rPr>
        <w:t>индивидуальных особенностей уче</w:t>
      </w:r>
      <w:r w:rsidRPr="000A2ACC">
        <w:rPr>
          <w:color w:val="000000"/>
          <w:sz w:val="28"/>
          <w:szCs w:val="28"/>
        </w:rPr>
        <w:t xml:space="preserve">ника. </w:t>
      </w:r>
    </w:p>
    <w:p w:rsidR="00E90594" w:rsidRDefault="00E90594" w:rsidP="00E90594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  <w:u w:val="single"/>
        </w:rPr>
      </w:pPr>
      <w:r w:rsidRPr="00CD03FC">
        <w:rPr>
          <w:color w:val="000000"/>
          <w:sz w:val="28"/>
          <w:szCs w:val="28"/>
          <w:u w:val="single"/>
        </w:rPr>
        <w:t>Вариативная (дифференцированная) часть физической культуры обусловлена необходимостью учёта индивидуальных особенностей детей, региональных, национальных и местных особенностей работы образовательного учреждения.</w:t>
      </w:r>
    </w:p>
    <w:p w:rsidR="00E90594" w:rsidRPr="00010CD6" w:rsidRDefault="00E90594" w:rsidP="00E90594">
      <w:pPr>
        <w:pStyle w:val="a5"/>
        <w:spacing w:line="360" w:lineRule="auto"/>
        <w:ind w:firstLine="0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95D15"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здоровый образ жизни; с коррекционным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  <w:proofErr w:type="gramEnd"/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</w:t>
      </w:r>
      <w:proofErr w:type="spellStart"/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сердечно-сосудистой</w:t>
      </w:r>
      <w:proofErr w:type="spellEnd"/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ся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получают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необходимые сведения о режиме дня, о закаливании организма, правильном дыхании, осанке, </w:t>
      </w:r>
      <w:r>
        <w:rPr>
          <w:rFonts w:ascii="Times New Roman" w:hAnsi="Times New Roman" w:cs="Times New Roman"/>
          <w:spacing w:val="-3"/>
          <w:sz w:val="28"/>
          <w:szCs w:val="28"/>
        </w:rPr>
        <w:t>закрепляют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</w:t>
      </w:r>
      <w:r>
        <w:rPr>
          <w:rFonts w:ascii="Times New Roman" w:hAnsi="Times New Roman" w:cs="Times New Roman"/>
          <w:spacing w:val="-3"/>
          <w:sz w:val="28"/>
          <w:szCs w:val="28"/>
        </w:rPr>
        <w:t>разви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ва</w:t>
      </w:r>
      <w:r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т устойчивый интерес и привычку к систематическим занятиям физической культурой.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E90594" w:rsidRDefault="00E90594" w:rsidP="00706FFA">
      <w:pPr>
        <w:pStyle w:val="2"/>
        <w:shd w:val="clear" w:color="auto" w:fill="auto"/>
        <w:spacing w:line="360" w:lineRule="auto"/>
        <w:ind w:firstLine="360"/>
        <w:rPr>
          <w:color w:val="000000"/>
          <w:sz w:val="28"/>
          <w:szCs w:val="28"/>
        </w:rPr>
      </w:pPr>
    </w:p>
    <w:p w:rsidR="00706FFA" w:rsidRPr="00706FFA" w:rsidRDefault="008B65B4" w:rsidP="00706FFA">
      <w:pPr>
        <w:pStyle w:val="2"/>
        <w:shd w:val="clear" w:color="auto" w:fill="auto"/>
        <w:spacing w:line="360" w:lineRule="auto"/>
        <w:ind w:firstLine="0"/>
        <w:jc w:val="center"/>
        <w:rPr>
          <w:b/>
          <w:color w:val="000000"/>
          <w:sz w:val="32"/>
          <w:szCs w:val="32"/>
        </w:rPr>
      </w:pPr>
      <w:r w:rsidRPr="00706FFA">
        <w:rPr>
          <w:b/>
          <w:color w:val="000000"/>
          <w:sz w:val="32"/>
          <w:szCs w:val="32"/>
        </w:rPr>
        <w:t>Общая характеристика предмета</w:t>
      </w:r>
      <w:r w:rsidR="00265FAF" w:rsidRPr="00706FFA">
        <w:rPr>
          <w:b/>
          <w:color w:val="000000"/>
          <w:sz w:val="32"/>
          <w:szCs w:val="32"/>
        </w:rPr>
        <w:t>.</w:t>
      </w:r>
    </w:p>
    <w:p w:rsidR="008B65B4" w:rsidRPr="00265FAF" w:rsidRDefault="008B65B4" w:rsidP="00706FFA">
      <w:pPr>
        <w:pStyle w:val="2"/>
        <w:shd w:val="clear" w:color="auto" w:fill="auto"/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– это обязательный учебный курс в общеобразовательных учреждениях. Учебный предмет «Физическая культура»</w:t>
      </w:r>
      <w:r w:rsidR="00007D89">
        <w:rPr>
          <w:color w:val="000000"/>
          <w:sz w:val="28"/>
          <w:szCs w:val="28"/>
        </w:rPr>
        <w:t xml:space="preserve"> является основой физического воспитания школьников. В сочетании с другими формами обучени</w:t>
      </w:r>
      <w:proofErr w:type="gramStart"/>
      <w:r w:rsidR="00007D89">
        <w:rPr>
          <w:color w:val="000000"/>
          <w:sz w:val="28"/>
          <w:szCs w:val="28"/>
        </w:rPr>
        <w:t>я-</w:t>
      </w:r>
      <w:proofErr w:type="gramEnd"/>
      <w:r w:rsidR="00007D89">
        <w:rPr>
          <w:color w:val="000000"/>
          <w:sz w:val="28"/>
          <w:szCs w:val="28"/>
        </w:rPr>
        <w:t xml:space="preserve"> физкультурно-оздоровительные мероприятия в режиме учебного дня (физкультминутки, зарядка, подвижные игры и </w:t>
      </w:r>
      <w:r w:rsidR="00370FA5">
        <w:rPr>
          <w:color w:val="000000"/>
          <w:sz w:val="28"/>
          <w:szCs w:val="28"/>
        </w:rPr>
        <w:t xml:space="preserve"> т.п.) , внеклассной работой по физической культуре (</w:t>
      </w:r>
      <w:proofErr w:type="spellStart"/>
      <w:r w:rsidR="00370FA5">
        <w:rPr>
          <w:color w:val="000000"/>
          <w:sz w:val="28"/>
          <w:szCs w:val="28"/>
        </w:rPr>
        <w:t>споривные</w:t>
      </w:r>
      <w:proofErr w:type="spellEnd"/>
      <w:r w:rsidR="00370FA5">
        <w:rPr>
          <w:color w:val="000000"/>
          <w:sz w:val="28"/>
          <w:szCs w:val="28"/>
        </w:rPr>
        <w:t xml:space="preserve"> секции), физкультурно-массовыми и спортивными мероприятиями (дни здоровья, спортивные праздники, походы и т.п.) –достигается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70FA5" w:rsidRDefault="00370FA5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соз</w:t>
      </w:r>
      <w:r w:rsidR="00AF6B58">
        <w:rPr>
          <w:color w:val="000000"/>
          <w:sz w:val="28"/>
          <w:szCs w:val="28"/>
        </w:rPr>
        <w:t>дании данной программы учитывали</w:t>
      </w:r>
      <w:r>
        <w:rPr>
          <w:color w:val="000000"/>
          <w:sz w:val="28"/>
          <w:szCs w:val="28"/>
        </w:rPr>
        <w:t>сь</w:t>
      </w:r>
      <w:r w:rsidR="00AF6B58">
        <w:rPr>
          <w:color w:val="000000"/>
          <w:sz w:val="28"/>
          <w:szCs w:val="28"/>
        </w:rPr>
        <w:t xml:space="preserve"> особенности физического состояния и функциональные возможно</w:t>
      </w:r>
      <w:r w:rsidR="005F0924">
        <w:rPr>
          <w:color w:val="000000"/>
          <w:sz w:val="28"/>
          <w:szCs w:val="28"/>
        </w:rPr>
        <w:t>сти организма обучающихся с ТНР, эти особенности диктуют необходимость включения речевых элементов в процесс выполнения физических упражнений и подвижных игр для создания максимально благоприятных условий для раскрытия и развития не только физических, но и духовных способностей ребёнка</w:t>
      </w:r>
      <w:r w:rsidR="00D40198">
        <w:rPr>
          <w:color w:val="000000"/>
          <w:sz w:val="28"/>
          <w:szCs w:val="28"/>
        </w:rPr>
        <w:t xml:space="preserve"> на всех этапах учебной деятельности</w:t>
      </w:r>
      <w:r w:rsidR="005F0924">
        <w:rPr>
          <w:color w:val="000000"/>
          <w:sz w:val="28"/>
          <w:szCs w:val="28"/>
        </w:rPr>
        <w:t>.</w:t>
      </w:r>
      <w:proofErr w:type="gramEnd"/>
    </w:p>
    <w:p w:rsidR="005F0924" w:rsidRDefault="005F0924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обучения –</w:t>
      </w:r>
      <w:r>
        <w:rPr>
          <w:color w:val="000000"/>
          <w:sz w:val="28"/>
          <w:szCs w:val="28"/>
        </w:rPr>
        <w:t xml:space="preserve"> содействие всестороннему развитию личности посредством формирования её физической культуры</w:t>
      </w:r>
      <w:r w:rsidR="00706FFA">
        <w:rPr>
          <w:color w:val="000000"/>
          <w:sz w:val="28"/>
          <w:szCs w:val="28"/>
        </w:rPr>
        <w:t>, оптимизации трудовой деятельности и организации активного отдыха</w:t>
      </w:r>
      <w:r>
        <w:rPr>
          <w:color w:val="000000"/>
          <w:sz w:val="28"/>
          <w:szCs w:val="28"/>
        </w:rPr>
        <w:t xml:space="preserve">. Слагаемыми физической культуры являются: крепкое здоровье, </w:t>
      </w:r>
      <w:r w:rsidR="00D40198">
        <w:rPr>
          <w:color w:val="000000"/>
          <w:sz w:val="28"/>
          <w:szCs w:val="28"/>
        </w:rPr>
        <w:t>хорошее физическое развитие, оптимальный уровень двигательных способностей, знания и навыки в области физической культуры.</w:t>
      </w:r>
    </w:p>
    <w:p w:rsidR="00D40198" w:rsidRDefault="00D40198" w:rsidP="00706FFA">
      <w:pPr>
        <w:pStyle w:val="2"/>
        <w:shd w:val="clear" w:color="auto" w:fill="auto"/>
        <w:spacing w:line="360" w:lineRule="auto"/>
        <w:ind w:firstLine="36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обучения</w:t>
      </w:r>
      <w:r w:rsidR="00265FAF">
        <w:rPr>
          <w:b/>
          <w:color w:val="000000"/>
          <w:sz w:val="28"/>
          <w:szCs w:val="28"/>
        </w:rPr>
        <w:t xml:space="preserve">. </w:t>
      </w:r>
      <w:r w:rsidRPr="000A2ACC">
        <w:rPr>
          <w:color w:val="000000"/>
          <w:sz w:val="28"/>
          <w:szCs w:val="28"/>
        </w:rPr>
        <w:t>Достижение цели физическог</w:t>
      </w:r>
      <w:r>
        <w:rPr>
          <w:color w:val="000000"/>
          <w:sz w:val="28"/>
          <w:szCs w:val="28"/>
        </w:rPr>
        <w:t>о воспитания обучающихся с нару</w:t>
      </w:r>
      <w:r w:rsidRPr="000A2ACC">
        <w:rPr>
          <w:color w:val="000000"/>
          <w:sz w:val="28"/>
          <w:szCs w:val="28"/>
        </w:rPr>
        <w:t xml:space="preserve">шением речи обеспечивается решением следующих </w:t>
      </w:r>
      <w:r w:rsidRPr="00415B3A">
        <w:rPr>
          <w:color w:val="000000"/>
          <w:sz w:val="28"/>
          <w:szCs w:val="28"/>
        </w:rPr>
        <w:lastRenderedPageBreak/>
        <w:t>основных задач: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F77BF2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здоровья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F77BF2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F77BF2" w:rsidRPr="00010CD6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77BF2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F77BF2" w:rsidRDefault="00F77BF2" w:rsidP="00706FFA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E90594" w:rsidRDefault="00E90594" w:rsidP="00C64130">
      <w:pPr>
        <w:pStyle w:val="2"/>
        <w:shd w:val="clear" w:color="auto" w:fill="auto"/>
        <w:spacing w:line="360" w:lineRule="auto"/>
        <w:ind w:firstLine="0"/>
        <w:rPr>
          <w:b/>
          <w:color w:val="000000"/>
          <w:sz w:val="32"/>
          <w:szCs w:val="32"/>
        </w:rPr>
      </w:pPr>
    </w:p>
    <w:p w:rsidR="00095A10" w:rsidRDefault="00095A10" w:rsidP="00415B3A">
      <w:pPr>
        <w:pStyle w:val="2"/>
        <w:shd w:val="clear" w:color="auto" w:fill="auto"/>
        <w:spacing w:line="360" w:lineRule="auto"/>
        <w:ind w:firstLine="360"/>
        <w:jc w:val="center"/>
        <w:rPr>
          <w:b/>
          <w:color w:val="000000"/>
          <w:sz w:val="32"/>
          <w:szCs w:val="32"/>
        </w:rPr>
      </w:pPr>
    </w:p>
    <w:p w:rsidR="00095A10" w:rsidRDefault="00095A10" w:rsidP="00415B3A">
      <w:pPr>
        <w:pStyle w:val="2"/>
        <w:shd w:val="clear" w:color="auto" w:fill="auto"/>
        <w:spacing w:line="360" w:lineRule="auto"/>
        <w:ind w:firstLine="360"/>
        <w:jc w:val="center"/>
        <w:rPr>
          <w:b/>
          <w:color w:val="000000"/>
          <w:sz w:val="32"/>
          <w:szCs w:val="32"/>
        </w:rPr>
      </w:pPr>
    </w:p>
    <w:p w:rsidR="00095A10" w:rsidRDefault="00095A10" w:rsidP="00415B3A">
      <w:pPr>
        <w:pStyle w:val="2"/>
        <w:shd w:val="clear" w:color="auto" w:fill="auto"/>
        <w:spacing w:line="360" w:lineRule="auto"/>
        <w:ind w:firstLine="360"/>
        <w:jc w:val="center"/>
        <w:rPr>
          <w:b/>
          <w:color w:val="000000"/>
          <w:sz w:val="32"/>
          <w:szCs w:val="32"/>
        </w:rPr>
      </w:pPr>
    </w:p>
    <w:p w:rsidR="00415B3A" w:rsidRPr="00706FFA" w:rsidRDefault="00FC656C" w:rsidP="00415B3A">
      <w:pPr>
        <w:pStyle w:val="2"/>
        <w:shd w:val="clear" w:color="auto" w:fill="auto"/>
        <w:spacing w:line="360" w:lineRule="auto"/>
        <w:ind w:firstLine="360"/>
        <w:jc w:val="center"/>
        <w:rPr>
          <w:b/>
          <w:color w:val="000000"/>
          <w:sz w:val="32"/>
          <w:szCs w:val="32"/>
        </w:rPr>
      </w:pPr>
      <w:r w:rsidRPr="00706FFA">
        <w:rPr>
          <w:b/>
          <w:color w:val="000000"/>
          <w:sz w:val="32"/>
          <w:szCs w:val="32"/>
        </w:rPr>
        <w:t xml:space="preserve">Общая характеристика учебного </w:t>
      </w:r>
      <w:r w:rsidR="00706FFA" w:rsidRPr="00706FFA">
        <w:rPr>
          <w:b/>
          <w:color w:val="000000"/>
          <w:sz w:val="32"/>
          <w:szCs w:val="32"/>
        </w:rPr>
        <w:t>курса</w:t>
      </w:r>
    </w:p>
    <w:p w:rsidR="00FC656C" w:rsidRPr="00265FAF" w:rsidRDefault="00810CA3" w:rsidP="00706FFA">
      <w:pPr>
        <w:pStyle w:val="2"/>
        <w:shd w:val="clear" w:color="auto" w:fill="auto"/>
        <w:spacing w:line="360" w:lineRule="auto"/>
        <w:ind w:firstLine="360"/>
        <w:jc w:val="lef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обучения физической культуре в начальной школе является двигательная активность человека с 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 направленностью. В процессе овладения этой деятельностью укрепляется здоровье, совершенствуются физические качества, осваиваются определённые </w:t>
      </w:r>
      <w:r>
        <w:rPr>
          <w:color w:val="000000"/>
          <w:sz w:val="28"/>
          <w:szCs w:val="28"/>
        </w:rPr>
        <w:lastRenderedPageBreak/>
        <w:t>двигательные действия, активно развивается мышление, творчество и самостоятельность.</w:t>
      </w:r>
    </w:p>
    <w:p w:rsidR="00F371B9" w:rsidRDefault="00F371B9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с классом из 12-15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 В данной пр</w:t>
      </w:r>
      <w:r w:rsidR="002F78E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грамме по сравнению с программой массовой школы ограничены упражнения на скорость, выносливость и силу, уменьшены нормативы в беге и т.д. Дополнительно введены дыхательные упражнения</w:t>
      </w:r>
      <w:r w:rsidR="009A474E">
        <w:rPr>
          <w:color w:val="000000"/>
          <w:sz w:val="28"/>
          <w:szCs w:val="28"/>
        </w:rPr>
        <w:t xml:space="preserve"> в сочетании с различными движениями рук</w:t>
      </w:r>
      <w:r>
        <w:rPr>
          <w:color w:val="000000"/>
          <w:sz w:val="28"/>
          <w:szCs w:val="28"/>
        </w:rPr>
        <w:t>,</w:t>
      </w:r>
      <w:r w:rsidR="009A474E">
        <w:rPr>
          <w:color w:val="000000"/>
          <w:sz w:val="28"/>
          <w:szCs w:val="28"/>
        </w:rPr>
        <w:t xml:space="preserve"> ног, туловища, </w:t>
      </w:r>
      <w:proofErr w:type="gramStart"/>
      <w:r w:rsidR="009A474E">
        <w:rPr>
          <w:color w:val="000000"/>
          <w:sz w:val="28"/>
          <w:szCs w:val="28"/>
        </w:rPr>
        <w:t>направленным</w:t>
      </w:r>
      <w:proofErr w:type="gramEnd"/>
      <w:r w:rsidR="009A474E">
        <w:rPr>
          <w:color w:val="000000"/>
          <w:sz w:val="28"/>
          <w:szCs w:val="28"/>
        </w:rPr>
        <w:t xml:space="preserve"> на улучшение координации движения, </w:t>
      </w:r>
      <w:r>
        <w:rPr>
          <w:color w:val="000000"/>
          <w:sz w:val="28"/>
          <w:szCs w:val="28"/>
        </w:rPr>
        <w:t xml:space="preserve"> которыми следует пользоваться на протяжении всего курса обучения. </w:t>
      </w:r>
      <w:r w:rsidR="002F78EC">
        <w:rPr>
          <w:color w:val="000000"/>
          <w:sz w:val="28"/>
          <w:szCs w:val="28"/>
        </w:rPr>
        <w:t>Увеличено количество упражнений на воспитание правильной осанки и на укрепление мышц спины и живота.</w:t>
      </w:r>
    </w:p>
    <w:p w:rsidR="00810CA3" w:rsidRDefault="00810CA3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</w:t>
      </w:r>
      <w:proofErr w:type="spellStart"/>
      <w:r>
        <w:rPr>
          <w:color w:val="000000"/>
          <w:sz w:val="28"/>
          <w:szCs w:val="28"/>
        </w:rPr>
        <w:t>индивидуальногоподхода</w:t>
      </w:r>
      <w:proofErr w:type="spellEnd"/>
      <w:r w:rsidR="00D471A0">
        <w:rPr>
          <w:color w:val="000000"/>
          <w:sz w:val="28"/>
          <w:szCs w:val="28"/>
        </w:rPr>
        <w:t xml:space="preserve">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  <w:r w:rsidR="00C04F92">
        <w:rPr>
          <w:color w:val="000000"/>
          <w:sz w:val="28"/>
          <w:szCs w:val="28"/>
        </w:rPr>
        <w:t xml:space="preserve"> Уроки физической культуры должны проводиться</w:t>
      </w:r>
      <w:r w:rsidR="002F78EC">
        <w:rPr>
          <w:color w:val="000000"/>
          <w:sz w:val="28"/>
          <w:szCs w:val="28"/>
        </w:rPr>
        <w:t xml:space="preserve"> в основном на открытом воздухе, в одежде строго соответствующей погодным условиям.</w:t>
      </w:r>
    </w:p>
    <w:p w:rsidR="00D471A0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D471A0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требованиях</w:t>
      </w:r>
      <w:proofErr w:type="gramEnd"/>
      <w:r>
        <w:rPr>
          <w:color w:val="000000"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представленной в ФГОС;</w:t>
      </w:r>
    </w:p>
    <w:p w:rsidR="00D471A0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-концепции духовно-нравственного развития и воспитания личности гражданина;</w:t>
      </w:r>
    </w:p>
    <w:p w:rsidR="00D471A0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-Федеральном </w:t>
      </w:r>
      <w:proofErr w:type="gramStart"/>
      <w:r>
        <w:rPr>
          <w:color w:val="000000"/>
          <w:sz w:val="28"/>
          <w:szCs w:val="28"/>
        </w:rPr>
        <w:t>законе</w:t>
      </w:r>
      <w:proofErr w:type="gramEnd"/>
      <w:r>
        <w:rPr>
          <w:color w:val="000000"/>
          <w:sz w:val="28"/>
          <w:szCs w:val="28"/>
        </w:rPr>
        <w:t xml:space="preserve"> «Об образовании»;</w:t>
      </w:r>
    </w:p>
    <w:p w:rsidR="00D471A0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-Федеральном </w:t>
      </w:r>
      <w:proofErr w:type="gramStart"/>
      <w:r>
        <w:rPr>
          <w:color w:val="000000"/>
          <w:sz w:val="28"/>
          <w:szCs w:val="28"/>
        </w:rPr>
        <w:t>законе</w:t>
      </w:r>
      <w:proofErr w:type="gramEnd"/>
      <w:r>
        <w:rPr>
          <w:color w:val="000000"/>
          <w:sz w:val="28"/>
          <w:szCs w:val="28"/>
        </w:rPr>
        <w:t xml:space="preserve"> «Физической культуре и спорте»;</w:t>
      </w:r>
    </w:p>
    <w:p w:rsidR="00A11D7C" w:rsidRDefault="00D471A0" w:rsidP="00706FFA">
      <w:pPr>
        <w:pStyle w:val="2"/>
        <w:shd w:val="clear" w:color="auto" w:fill="auto"/>
        <w:spacing w:line="360" w:lineRule="auto"/>
        <w:ind w:firstLine="36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-Стратегии национальной безопасности</w:t>
      </w:r>
      <w:r w:rsidR="00A11D7C">
        <w:rPr>
          <w:color w:val="000000"/>
          <w:sz w:val="28"/>
          <w:szCs w:val="28"/>
        </w:rPr>
        <w:t xml:space="preserve"> Российской Федерации до 2020 г.;                </w:t>
      </w:r>
    </w:p>
    <w:p w:rsidR="00A11D7C" w:rsidRDefault="00A11D7C" w:rsidP="00706FFA">
      <w:pPr>
        <w:pStyle w:val="2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  <w:r w:rsidRPr="00A11D7C">
        <w:rPr>
          <w:color w:val="000000"/>
          <w:sz w:val="28"/>
          <w:szCs w:val="28"/>
        </w:rPr>
        <w:t>-</w:t>
      </w:r>
      <w:r w:rsidRPr="00A11D7C">
        <w:rPr>
          <w:sz w:val="28"/>
          <w:szCs w:val="28"/>
        </w:rPr>
        <w:t xml:space="preserve"> Примерн</w:t>
      </w:r>
      <w:r>
        <w:rPr>
          <w:sz w:val="28"/>
          <w:szCs w:val="28"/>
        </w:rPr>
        <w:t>ой</w:t>
      </w:r>
      <w:r w:rsidRPr="00A11D7C">
        <w:rPr>
          <w:sz w:val="28"/>
          <w:szCs w:val="28"/>
        </w:rPr>
        <w:t xml:space="preserve"> адаптированн</w:t>
      </w:r>
      <w:r>
        <w:rPr>
          <w:sz w:val="28"/>
          <w:szCs w:val="28"/>
        </w:rPr>
        <w:t>ой</w:t>
      </w:r>
      <w:r w:rsidRPr="00A11D7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A11D7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A11D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A11D7C">
        <w:rPr>
          <w:sz w:val="28"/>
          <w:szCs w:val="28"/>
        </w:rPr>
        <w:t xml:space="preserve"> начального общего образования </w:t>
      </w:r>
      <w:proofErr w:type="gramStart"/>
      <w:r w:rsidRPr="00A11D7C">
        <w:rPr>
          <w:sz w:val="28"/>
          <w:szCs w:val="28"/>
        </w:rPr>
        <w:t>обучающихся</w:t>
      </w:r>
      <w:proofErr w:type="gramEnd"/>
      <w:r w:rsidRPr="00A11D7C">
        <w:rPr>
          <w:sz w:val="28"/>
          <w:szCs w:val="28"/>
        </w:rPr>
        <w:t xml:space="preserve"> с тяжелыми нарушениями речи </w:t>
      </w:r>
    </w:p>
    <w:p w:rsidR="00A11D7C" w:rsidRDefault="00A11D7C" w:rsidP="00706FFA">
      <w:pPr>
        <w:pStyle w:val="2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приказеМинобрнауки</w:t>
      </w:r>
      <w:proofErr w:type="spellEnd"/>
      <w:r>
        <w:rPr>
          <w:sz w:val="28"/>
          <w:szCs w:val="28"/>
        </w:rPr>
        <w:t xml:space="preserve"> РФ от 30 августа 2010 г. № 889.</w:t>
      </w:r>
    </w:p>
    <w:p w:rsidR="00706FFA" w:rsidRDefault="00706FFA" w:rsidP="00706FFA">
      <w:pPr>
        <w:rPr>
          <w:b/>
          <w:sz w:val="36"/>
          <w:szCs w:val="36"/>
        </w:rPr>
      </w:pPr>
    </w:p>
    <w:p w:rsidR="00415B3A" w:rsidRPr="00706FFA" w:rsidRDefault="00872C38" w:rsidP="00415B3A">
      <w:pPr>
        <w:jc w:val="center"/>
        <w:rPr>
          <w:b/>
          <w:sz w:val="32"/>
          <w:szCs w:val="32"/>
        </w:rPr>
      </w:pPr>
      <w:r w:rsidRPr="00706FFA">
        <w:rPr>
          <w:b/>
          <w:sz w:val="32"/>
          <w:szCs w:val="32"/>
        </w:rPr>
        <w:lastRenderedPageBreak/>
        <w:t xml:space="preserve">Личностные, </w:t>
      </w:r>
      <w:proofErr w:type="spellStart"/>
      <w:r w:rsidRPr="00706FFA">
        <w:rPr>
          <w:b/>
          <w:sz w:val="32"/>
          <w:szCs w:val="32"/>
        </w:rPr>
        <w:t>метапредметные</w:t>
      </w:r>
      <w:proofErr w:type="spellEnd"/>
      <w:r w:rsidRPr="00706FFA">
        <w:rPr>
          <w:b/>
          <w:sz w:val="32"/>
          <w:szCs w:val="32"/>
        </w:rPr>
        <w:t xml:space="preserve"> и предметные  результаты освоения курса </w:t>
      </w:r>
      <w:r w:rsidR="00415B3A" w:rsidRPr="00706FFA">
        <w:rPr>
          <w:b/>
          <w:sz w:val="32"/>
          <w:szCs w:val="32"/>
        </w:rPr>
        <w:t>«Ф</w:t>
      </w:r>
      <w:r w:rsidRPr="00706FFA">
        <w:rPr>
          <w:b/>
          <w:sz w:val="32"/>
          <w:szCs w:val="32"/>
        </w:rPr>
        <w:t>изическая культура</w:t>
      </w:r>
      <w:r w:rsidR="00415B3A" w:rsidRPr="00706FFA">
        <w:rPr>
          <w:b/>
          <w:sz w:val="32"/>
          <w:szCs w:val="32"/>
        </w:rPr>
        <w:t>»</w:t>
      </w:r>
    </w:p>
    <w:p w:rsidR="00872C38" w:rsidRPr="001E675F" w:rsidRDefault="00872C38" w:rsidP="00706FFA">
      <w:pPr>
        <w:jc w:val="both"/>
        <w:rPr>
          <w:b/>
          <w:sz w:val="32"/>
          <w:szCs w:val="32"/>
        </w:rPr>
      </w:pPr>
      <w:r w:rsidRPr="00FB7EC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к результатам освоения образовательной программы основного  общего образования Федерального государственного образовательного стандарта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данная адаптированная рабочая программа направлена на достижение учащимися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</w:t>
      </w:r>
      <w:proofErr w:type="spellStart"/>
      <w:r>
        <w:rPr>
          <w:sz w:val="28"/>
          <w:szCs w:val="28"/>
        </w:rPr>
        <w:t>рерультатов</w:t>
      </w:r>
      <w:proofErr w:type="spellEnd"/>
      <w:r>
        <w:rPr>
          <w:sz w:val="28"/>
          <w:szCs w:val="28"/>
        </w:rPr>
        <w:t xml:space="preserve"> по физической культуре.</w:t>
      </w:r>
    </w:p>
    <w:p w:rsidR="00872C38" w:rsidRDefault="00872C38" w:rsidP="00706FFA">
      <w:pPr>
        <w:jc w:val="both"/>
        <w:rPr>
          <w:b/>
          <w:sz w:val="28"/>
          <w:szCs w:val="28"/>
        </w:rPr>
      </w:pPr>
      <w:r w:rsidRPr="0027221B">
        <w:rPr>
          <w:b/>
          <w:sz w:val="28"/>
          <w:szCs w:val="28"/>
        </w:rPr>
        <w:t>Личностные результаты: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ф</w:t>
      </w:r>
      <w:r w:rsidRPr="0027221B">
        <w:rPr>
          <w:sz w:val="28"/>
          <w:szCs w:val="28"/>
        </w:rPr>
        <w:t xml:space="preserve">ормирование чувства гордости за свою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Родину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оссийский</w:t>
      </w:r>
      <w:proofErr w:type="spellEnd"/>
      <w:r>
        <w:rPr>
          <w:sz w:val="28"/>
          <w:szCs w:val="28"/>
        </w:rPr>
        <w:t xml:space="preserve"> народ и историю России, осознание этнической и национальной принадлежности;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уважительного отношения к культуре других народов;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мотивов учебной деятельности и осознание личностного смысла учения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этических чувств, доброжелательности и эмоционально-нравственной отзывчивости, сочувствия другим людям;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навыков сотрудничества со сверстниками и взрослыми в разных социальных ситуациях, умение не создавать конфликты и находить выходы  из спорных ситуаций;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самостоятельности и личной ответственности за свои поступки на основе представлений о  нравственных нормах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социальной справедливости  и свободе;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эстетических потребностей, ценностей и </w:t>
      </w:r>
      <w:proofErr w:type="spellStart"/>
      <w:r>
        <w:rPr>
          <w:sz w:val="28"/>
          <w:szCs w:val="28"/>
        </w:rPr>
        <w:t>чувст</w:t>
      </w:r>
      <w:proofErr w:type="spellEnd"/>
      <w:r>
        <w:rPr>
          <w:sz w:val="28"/>
          <w:szCs w:val="28"/>
        </w:rPr>
        <w:t>;</w:t>
      </w:r>
    </w:p>
    <w:p w:rsidR="00640D00" w:rsidRPr="00706FFA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установки на безопасный, здоровый образ жизни.</w:t>
      </w:r>
    </w:p>
    <w:p w:rsidR="00872C38" w:rsidRDefault="00872C38" w:rsidP="00706FFA">
      <w:pPr>
        <w:jc w:val="both"/>
        <w:rPr>
          <w:sz w:val="28"/>
          <w:szCs w:val="28"/>
        </w:rPr>
      </w:pPr>
      <w:proofErr w:type="spellStart"/>
      <w:r w:rsidRPr="0043007E">
        <w:rPr>
          <w:b/>
          <w:sz w:val="28"/>
          <w:szCs w:val="28"/>
        </w:rPr>
        <w:t>Метапредметные</w:t>
      </w:r>
      <w:proofErr w:type="spellEnd"/>
      <w:r w:rsidRPr="0043007E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: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872C38" w:rsidRDefault="00872C38" w:rsidP="00706F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  </w:t>
      </w:r>
      <w:r>
        <w:rPr>
          <w:sz w:val="28"/>
          <w:szCs w:val="28"/>
        </w:rPr>
        <w:lastRenderedPageBreak/>
        <w:t xml:space="preserve">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   </w:t>
      </w:r>
      <w:proofErr w:type="gramEnd"/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-овладение начальными сведениями о сущности и особенностях объектов, процессов и явление действительности в соответствии с содержанием   конкретного учебного предмета, базовыми 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72C38" w:rsidRPr="00A05117" w:rsidRDefault="00872C38" w:rsidP="00706FFA">
      <w:pPr>
        <w:jc w:val="both"/>
        <w:rPr>
          <w:b/>
          <w:sz w:val="28"/>
          <w:szCs w:val="28"/>
        </w:rPr>
      </w:pPr>
      <w:r w:rsidRPr="00A05117">
        <w:rPr>
          <w:b/>
          <w:sz w:val="28"/>
          <w:szCs w:val="28"/>
        </w:rPr>
        <w:t xml:space="preserve">Предметные результаты:  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сформирован</w:t>
      </w:r>
      <w:r w:rsidR="00E90594">
        <w:rPr>
          <w:sz w:val="28"/>
          <w:szCs w:val="28"/>
        </w:rPr>
        <w:t>н</w:t>
      </w:r>
      <w:r>
        <w:rPr>
          <w:sz w:val="28"/>
          <w:szCs w:val="28"/>
        </w:rPr>
        <w:t>ос</w:t>
      </w:r>
      <w:r w:rsidR="00E9059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 представлений о значении физической культуры для укрепления здоровья человека ( физического,  социального и   психического)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 ее позитивном влиянии на развитие человека ( физическое, интеллектуальное, социальное), о физической культуре и здоровье как факторах  успешной учебы и социализации;</w:t>
      </w:r>
    </w:p>
    <w:p w:rsidR="00872C38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-овладение умением организовывать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деятельность  (оздоровительные мероприятия   (утреннюю гимнастику, физкультминутку, подвижные игры и т.д.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11D7C" w:rsidRPr="001E675F" w:rsidRDefault="00872C38" w:rsidP="00706FF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навыка систематического наблюдения за своим физическим состоянием, величиной физических нагрузок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данными мониторинга здоровья ( рост, масса тела и др.),показателями развития основных физических качеств ( сила, быстрота,  выносливость, координация движений,     гибкость).</w:t>
      </w:r>
    </w:p>
    <w:p w:rsidR="00706FFA" w:rsidRDefault="00706FFA" w:rsidP="00095A10">
      <w:pPr>
        <w:pStyle w:val="2"/>
        <w:shd w:val="clear" w:color="auto" w:fill="auto"/>
        <w:spacing w:line="360" w:lineRule="auto"/>
        <w:ind w:firstLine="360"/>
        <w:rPr>
          <w:b/>
          <w:spacing w:val="-3"/>
          <w:sz w:val="36"/>
          <w:szCs w:val="36"/>
        </w:rPr>
      </w:pPr>
    </w:p>
    <w:p w:rsidR="00095A10" w:rsidRDefault="00095A10" w:rsidP="00E90594">
      <w:pPr>
        <w:pStyle w:val="2"/>
        <w:shd w:val="clear" w:color="auto" w:fill="auto"/>
        <w:spacing w:line="360" w:lineRule="auto"/>
        <w:ind w:firstLine="360"/>
        <w:jc w:val="center"/>
        <w:rPr>
          <w:b/>
          <w:spacing w:val="-3"/>
          <w:sz w:val="32"/>
          <w:szCs w:val="32"/>
        </w:rPr>
      </w:pPr>
    </w:p>
    <w:p w:rsidR="00795D15" w:rsidRPr="00E90594" w:rsidRDefault="00795D15" w:rsidP="00E90594">
      <w:pPr>
        <w:pStyle w:val="2"/>
        <w:shd w:val="clear" w:color="auto" w:fill="auto"/>
        <w:spacing w:line="360" w:lineRule="auto"/>
        <w:ind w:firstLine="360"/>
        <w:jc w:val="center"/>
        <w:rPr>
          <w:b/>
          <w:spacing w:val="-3"/>
          <w:sz w:val="32"/>
          <w:szCs w:val="32"/>
        </w:rPr>
      </w:pPr>
      <w:r w:rsidRPr="00E90594">
        <w:rPr>
          <w:b/>
          <w:spacing w:val="-3"/>
          <w:sz w:val="32"/>
          <w:szCs w:val="32"/>
        </w:rPr>
        <w:t>Содержание учебного предмета</w:t>
      </w:r>
    </w:p>
    <w:p w:rsidR="00795D15" w:rsidRDefault="00795D15" w:rsidP="00E90594">
      <w:pPr>
        <w:pStyle w:val="2"/>
        <w:shd w:val="clear" w:color="auto" w:fill="auto"/>
        <w:spacing w:line="360" w:lineRule="auto"/>
        <w:ind w:firstLine="360"/>
        <w:jc w:val="center"/>
        <w:rPr>
          <w:b/>
          <w:spacing w:val="-3"/>
          <w:sz w:val="32"/>
          <w:szCs w:val="32"/>
        </w:rPr>
      </w:pPr>
      <w:r w:rsidRPr="00E90594">
        <w:rPr>
          <w:b/>
          <w:spacing w:val="-3"/>
          <w:sz w:val="32"/>
          <w:szCs w:val="32"/>
        </w:rPr>
        <w:t>«Физическая культура»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</w:p>
    <w:p w:rsidR="00E90594" w:rsidRDefault="00E90594" w:rsidP="00E90594">
      <w:pPr>
        <w:pStyle w:val="a5"/>
        <w:spacing w:line="360" w:lineRule="auto"/>
        <w:ind w:firstLine="0"/>
        <w:jc w:val="lef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</w:p>
    <w:p w:rsidR="00E90594" w:rsidRPr="002E2A13" w:rsidRDefault="00E90594" w:rsidP="00E90594">
      <w:pPr>
        <w:pStyle w:val="a5"/>
        <w:spacing w:line="360" w:lineRule="auto"/>
        <w:ind w:firstLine="0"/>
        <w:jc w:val="lef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 xml:space="preserve">Физическая </w:t>
      </w:r>
      <w:proofErr w:type="spell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культура</w:t>
      </w:r>
      <w:proofErr w:type="gram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изическая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культура как система разнообразных форм занятий физическими упражнениями по укреплению здоровья человека.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Ходьба, бег, прыжки, лазанье, ползание, ходьба на лыжах, плавание как жизненно важные способы передвижения человека.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 xml:space="preserve">Физические </w:t>
      </w:r>
      <w:proofErr w:type="spell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упражнения</w:t>
      </w:r>
      <w:proofErr w:type="gramStart"/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изические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E90594" w:rsidRPr="00D21C5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 xml:space="preserve">Самостоятельные </w:t>
      </w:r>
      <w:proofErr w:type="spell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занятия</w:t>
      </w:r>
      <w:proofErr w:type="gramStart"/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оставление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 xml:space="preserve">Самостоятельные наблюдения за физическим развитием и физической </w:t>
      </w:r>
      <w:proofErr w:type="spell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подготовленностью</w:t>
      </w:r>
      <w:proofErr w:type="gramStart"/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змерение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 xml:space="preserve">Самостоятельные игры и </w:t>
      </w:r>
      <w:proofErr w:type="spellStart"/>
      <w:r w:rsidRPr="007B6AFB">
        <w:rPr>
          <w:rFonts w:ascii="Times New Roman" w:hAnsi="Times New Roman" w:cs="Times New Roman"/>
          <w:bCs/>
          <w:i/>
          <w:spacing w:val="-3"/>
          <w:sz w:val="28"/>
          <w:szCs w:val="28"/>
          <w:u w:val="single"/>
        </w:rPr>
        <w:t>развлечения</w:t>
      </w:r>
      <w:proofErr w:type="gramStart"/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рганизация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и проведение подвижных игр (на спортивных площадках и в спортивных залах).</w:t>
      </w:r>
    </w:p>
    <w:p w:rsidR="00E90594" w:rsidRPr="00CF2EA0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proofErr w:type="gram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:</w:t>
      </w:r>
    </w:p>
    <w:p w:rsidR="00E90594" w:rsidRDefault="00E90594" w:rsidP="00E90594">
      <w:pPr>
        <w:pStyle w:val="a5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90594" w:rsidRDefault="00E90594" w:rsidP="00E90594">
      <w:pPr>
        <w:pStyle w:val="a5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415B3A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E90594" w:rsidRPr="00415B3A" w:rsidRDefault="00E90594" w:rsidP="00E90594">
      <w:pPr>
        <w:pStyle w:val="a5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415B3A">
        <w:rPr>
          <w:rFonts w:ascii="Times New Roman" w:hAnsi="Times New Roman" w:cs="Times New Roman"/>
          <w:spacing w:val="-3"/>
          <w:sz w:val="28"/>
          <w:szCs w:val="28"/>
        </w:rPr>
        <w:t>Комплексы дыхательных уп</w:t>
      </w:r>
      <w:r>
        <w:rPr>
          <w:rFonts w:ascii="Times New Roman" w:hAnsi="Times New Roman" w:cs="Times New Roman"/>
          <w:spacing w:val="-3"/>
          <w:sz w:val="28"/>
          <w:szCs w:val="28"/>
        </w:rPr>
        <w:t>ражнений, г</w:t>
      </w:r>
      <w:r w:rsidRPr="00415B3A">
        <w:rPr>
          <w:rFonts w:ascii="Times New Roman" w:hAnsi="Times New Roman" w:cs="Times New Roman"/>
          <w:spacing w:val="-3"/>
          <w:sz w:val="28"/>
          <w:szCs w:val="28"/>
        </w:rPr>
        <w:t>имнастика для глаз.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</w:p>
    <w:p w:rsidR="00E90594" w:rsidRPr="00ED02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</w:t>
      </w:r>
      <w:proofErr w:type="gram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</w:t>
      </w:r>
      <w:proofErr w:type="gramEnd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рганизующие</w:t>
      </w:r>
      <w:proofErr w:type="spellEnd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команды и </w:t>
      </w:r>
      <w:proofErr w:type="spellStart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приёмы.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действия в шеренге и колонне; выполнение строевых команд.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Лёгкая </w:t>
      </w:r>
      <w:proofErr w:type="spell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атлетика</w:t>
      </w:r>
      <w:proofErr w:type="gram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</w:t>
      </w:r>
      <w:proofErr w:type="gramEnd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еговые</w:t>
      </w:r>
      <w:proofErr w:type="spellEnd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proofErr w:type="spellStart"/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упражнения: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Прыжковые </w:t>
      </w:r>
      <w:proofErr w:type="spell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упражнения</w:t>
      </w:r>
      <w:proofErr w:type="gram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одной ноге и двух ногах на месте и с продвижением; в длину и высоту; спрыгивание и запрыгивание.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proofErr w:type="spell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</w:t>
      </w:r>
      <w:proofErr w:type="gram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:</w:t>
      </w:r>
      <w:r>
        <w:rPr>
          <w:rFonts w:ascii="Times New Roman" w:hAnsi="Times New Roman" w:cs="Times New Roman"/>
          <w:spacing w:val="-3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ольшого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мяча (1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кг) на дальность разными способами.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proofErr w:type="spell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</w:t>
      </w:r>
      <w:proofErr w:type="gramStart"/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алого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мяча в вертикальную цель и на дальность.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Лыжные </w:t>
      </w:r>
      <w:proofErr w:type="spell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гонки</w:t>
      </w:r>
      <w:proofErr w:type="gramStart"/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ередвижение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на лыжах; повороты; спуски; подъёмы; торможение.</w:t>
      </w:r>
    </w:p>
    <w:p w:rsidR="00F45E6F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подбрасывание мяча; подача мяча; приём и передача мяча; подвижные игры на материале волейбола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(«Пионербол», «Двойной мяч»)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Бадминтон: жонглирование волана открытым и закрытым способом; подача волана открытым и закрытым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способом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коростное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отбивание и отбивание волана в цель на полу; подвижные игры и эстафеты на материале бадминтона.</w:t>
      </w:r>
    </w:p>
    <w:p w:rsidR="00E90594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Бочче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: вбрасывание «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мяча-полины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» на игровое поле; броски «рабочего» мяча; подвижные игры на материале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бочче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90594" w:rsidRPr="003D4777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E90594" w:rsidRPr="00CF2EA0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ОРУ н</w:t>
      </w: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а материале гимнастики с основами акробатики</w:t>
      </w:r>
    </w:p>
    <w:p w:rsidR="00E90594" w:rsidRPr="00584162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гибкости</w:t>
      </w: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>ирокие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E90594" w:rsidRPr="00584162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E90594" w:rsidRPr="00584162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lastRenderedPageBreak/>
        <w:t xml:space="preserve">Формирование </w:t>
      </w:r>
      <w:proofErr w:type="spell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осанки</w:t>
      </w: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х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>одьба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силовых </w:t>
      </w:r>
      <w:proofErr w:type="spell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способностей</w:t>
      </w: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>инамические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отягощением;отжимание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толчком одной ногой и двумя ногами о гимнастический мостик; переноска партнёра в парах.</w:t>
      </w:r>
    </w:p>
    <w:p w:rsidR="00E90594" w:rsidRPr="00F9218D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ОРУ н</w:t>
      </w: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а материале лёгкой атлетики</w:t>
      </w:r>
    </w:p>
    <w:p w:rsidR="00E90594" w:rsidRPr="002870D8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координации</w:t>
      </w: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б</w:t>
      </w:r>
      <w:proofErr w:type="gramEnd"/>
      <w:r w:rsidRPr="002870D8">
        <w:rPr>
          <w:rFonts w:ascii="Times New Roman" w:hAnsi="Times New Roman" w:cs="Times New Roman"/>
          <w:spacing w:val="-3"/>
          <w:sz w:val="28"/>
          <w:szCs w:val="28"/>
        </w:rPr>
        <w:t>ег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E90594" w:rsidRPr="002870D8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быстроты</w:t>
      </w: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2870D8">
        <w:rPr>
          <w:rFonts w:ascii="Times New Roman" w:hAnsi="Times New Roman" w:cs="Times New Roman"/>
          <w:spacing w:val="-3"/>
          <w:sz w:val="28"/>
          <w:szCs w:val="28"/>
        </w:rPr>
        <w:t>овторное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E90594" w:rsidRPr="002870D8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выносливости</w:t>
      </w: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2870D8">
        <w:rPr>
          <w:rFonts w:ascii="Times New Roman" w:hAnsi="Times New Roman" w:cs="Times New Roman"/>
          <w:spacing w:val="-3"/>
          <w:sz w:val="28"/>
          <w:szCs w:val="28"/>
        </w:rPr>
        <w:t>авномерный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бег в режиме умеренной интенсивности, чередующийся с ходьбой, с бегом в режиме большой интенсивности, с ускорениями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шагокросс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; повторный бег с максима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льной скоростью на дистанцию 30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м (с сохраняющимся или изменяющимся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>интервалом 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тдыха); бег на дистанцию до 400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м;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E90594" w:rsidRPr="00F9218D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ОРУ н</w:t>
      </w: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а материале лыжных гонок</w:t>
      </w:r>
    </w:p>
    <w:p w:rsidR="00E90594" w:rsidRPr="002870D8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координации</w:t>
      </w: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2870D8">
        <w:rPr>
          <w:rFonts w:ascii="Times New Roman" w:hAnsi="Times New Roman" w:cs="Times New Roman"/>
          <w:spacing w:val="-3"/>
          <w:sz w:val="28"/>
          <w:szCs w:val="28"/>
        </w:rPr>
        <w:t>еренос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тяжести тела с лыжи на лыжу (на месте, в движении, прыжком с опорой на палки); комплексы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общеразвивающих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E90594" w:rsidRPr="00010CD6" w:rsidRDefault="00E90594" w:rsidP="00E90594">
      <w:pPr>
        <w:pStyle w:val="a5"/>
        <w:spacing w:line="360" w:lineRule="auto"/>
        <w:ind w:firstLine="709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Развитие </w:t>
      </w:r>
      <w:proofErr w:type="spell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выносливости</w:t>
      </w: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2870D8">
        <w:rPr>
          <w:rFonts w:ascii="Times New Roman" w:hAnsi="Times New Roman" w:cs="Times New Roman"/>
          <w:spacing w:val="-3"/>
          <w:sz w:val="28"/>
          <w:szCs w:val="28"/>
        </w:rPr>
        <w:t>ередвижение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успешной учебы и социализации;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возможностях и ограничениях;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после физических упражнений);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физическими возможностями;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охранении и укреплении здоровья;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подвижные игры и т.д.);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личной гигиены;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особенностями организма;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своим физическим состоянием;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основных физических качеств;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E90594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E90594" w:rsidRPr="007B6AFB" w:rsidRDefault="00E90594" w:rsidP="00E905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тестовых нормативов по физической подготовке, при этом </w:t>
      </w:r>
      <w:r w:rsidRPr="007B6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процессе оценивания результатов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сдачи нормативов </w:t>
      </w:r>
      <w:r w:rsidRPr="007B6A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сравнение с возрастными нормативами не используется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90594" w:rsidRDefault="00E90594" w:rsidP="00415B3A">
      <w:pPr>
        <w:pStyle w:val="2"/>
        <w:shd w:val="clear" w:color="auto" w:fill="auto"/>
        <w:spacing w:line="360" w:lineRule="auto"/>
        <w:ind w:firstLine="0"/>
        <w:jc w:val="center"/>
        <w:rPr>
          <w:b/>
          <w:sz w:val="36"/>
          <w:szCs w:val="36"/>
        </w:rPr>
      </w:pPr>
    </w:p>
    <w:p w:rsidR="00415B3A" w:rsidRPr="00415B3A" w:rsidRDefault="00415B3A" w:rsidP="00415B3A">
      <w:pPr>
        <w:pStyle w:val="2"/>
        <w:shd w:val="clear" w:color="auto" w:fill="auto"/>
        <w:spacing w:line="360" w:lineRule="auto"/>
        <w:ind w:firstLine="0"/>
        <w:jc w:val="center"/>
        <w:rPr>
          <w:b/>
          <w:sz w:val="36"/>
          <w:szCs w:val="36"/>
        </w:rPr>
      </w:pPr>
      <w:r w:rsidRPr="00415B3A">
        <w:rPr>
          <w:b/>
          <w:sz w:val="36"/>
          <w:szCs w:val="36"/>
        </w:rPr>
        <w:t>Учебный план.</w:t>
      </w:r>
    </w:p>
    <w:p w:rsidR="00415B3A" w:rsidRPr="001E675F" w:rsidRDefault="00415B3A" w:rsidP="00415B3A">
      <w:pPr>
        <w:pStyle w:val="2"/>
        <w:shd w:val="clear" w:color="auto" w:fill="auto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 курс «Физическая культура» в 1 классе отводится 99 ч.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3 ч/</w:t>
      </w:r>
      <w:proofErr w:type="spellStart"/>
      <w:r>
        <w:rPr>
          <w:color w:val="000000"/>
          <w:sz w:val="28"/>
          <w:szCs w:val="28"/>
        </w:rPr>
        <w:t>нед</w:t>
      </w:r>
      <w:proofErr w:type="spellEnd"/>
      <w:r>
        <w:rPr>
          <w:color w:val="000000"/>
          <w:sz w:val="28"/>
          <w:szCs w:val="28"/>
        </w:rPr>
        <w:t xml:space="preserve">.; 33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. недели). Третий час на преподавание предмета «Физическая культура» был введён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</w:t>
      </w:r>
      <w:r>
        <w:rPr>
          <w:color w:val="000000"/>
          <w:sz w:val="28"/>
          <w:szCs w:val="28"/>
        </w:rPr>
        <w:lastRenderedPageBreak/>
        <w:t>качеств, внедрение современных систем физического воспитания».</w:t>
      </w:r>
    </w:p>
    <w:p w:rsidR="00095A10" w:rsidRDefault="00095A10" w:rsidP="00095A10">
      <w:pPr>
        <w:pStyle w:val="2"/>
        <w:shd w:val="clear" w:color="auto" w:fill="auto"/>
        <w:spacing w:line="360" w:lineRule="auto"/>
        <w:ind w:firstLine="0"/>
        <w:rPr>
          <w:b/>
          <w:sz w:val="36"/>
          <w:szCs w:val="36"/>
        </w:rPr>
      </w:pPr>
    </w:p>
    <w:p w:rsidR="00AF1414" w:rsidRPr="00795D15" w:rsidRDefault="0080134C" w:rsidP="00795D15">
      <w:pPr>
        <w:pStyle w:val="2"/>
        <w:shd w:val="clear" w:color="auto" w:fill="auto"/>
        <w:spacing w:line="360" w:lineRule="auto"/>
        <w:ind w:firstLine="360"/>
        <w:jc w:val="center"/>
        <w:rPr>
          <w:sz w:val="36"/>
          <w:szCs w:val="36"/>
        </w:rPr>
      </w:pPr>
      <w:r w:rsidRPr="00795D15">
        <w:rPr>
          <w:b/>
          <w:sz w:val="36"/>
          <w:szCs w:val="36"/>
        </w:rPr>
        <w:t>Распределение учебных часов по разделам программы.</w:t>
      </w:r>
    </w:p>
    <w:tbl>
      <w:tblPr>
        <w:tblStyle w:val="a6"/>
        <w:tblW w:w="0" w:type="auto"/>
        <w:tblLook w:val="04A0"/>
      </w:tblPr>
      <w:tblGrid>
        <w:gridCol w:w="1593"/>
        <w:gridCol w:w="1593"/>
        <w:gridCol w:w="1590"/>
        <w:gridCol w:w="1636"/>
        <w:gridCol w:w="1585"/>
        <w:gridCol w:w="1574"/>
      </w:tblGrid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F1414" w:rsidRDefault="00AF1414" w:rsidP="00AF1414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Л/атлетика</w:t>
            </w:r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Лыжн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596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ч.</w:t>
            </w:r>
          </w:p>
        </w:tc>
      </w:tr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1596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</w:t>
            </w:r>
          </w:p>
        </w:tc>
      </w:tr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ч.</w:t>
            </w:r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</w:tc>
        <w:tc>
          <w:tcPr>
            <w:tcW w:w="1596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ч.</w:t>
            </w:r>
          </w:p>
        </w:tc>
      </w:tr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</w:tr>
      <w:tr w:rsidR="00AF1414" w:rsidTr="00AF1414">
        <w:tc>
          <w:tcPr>
            <w:tcW w:w="1595" w:type="dxa"/>
          </w:tcPr>
          <w:p w:rsidR="00AF1414" w:rsidRDefault="00AF1414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  <w:tc>
          <w:tcPr>
            <w:tcW w:w="1595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  <w:tc>
          <w:tcPr>
            <w:tcW w:w="1596" w:type="dxa"/>
          </w:tcPr>
          <w:p w:rsidR="00AF1414" w:rsidRDefault="00CB4B43" w:rsidP="0080134C">
            <w:pPr>
              <w:pStyle w:val="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ч.</w:t>
            </w:r>
          </w:p>
        </w:tc>
      </w:tr>
    </w:tbl>
    <w:p w:rsidR="0080134C" w:rsidRPr="0080134C" w:rsidRDefault="0080134C" w:rsidP="00C64694">
      <w:pPr>
        <w:pStyle w:val="2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</w:p>
    <w:p w:rsidR="00E06E06" w:rsidRDefault="00E06E06" w:rsidP="00C64694">
      <w:pPr>
        <w:pStyle w:val="2"/>
        <w:shd w:val="clear" w:color="auto" w:fill="auto"/>
        <w:spacing w:line="360" w:lineRule="auto"/>
        <w:ind w:firstLine="360"/>
        <w:jc w:val="left"/>
        <w:rPr>
          <w:sz w:val="28"/>
          <w:szCs w:val="28"/>
          <w:u w:val="single"/>
        </w:rPr>
      </w:pPr>
    </w:p>
    <w:p w:rsidR="00E06E06" w:rsidRPr="00795D15" w:rsidRDefault="0096772F" w:rsidP="00795D15">
      <w:pPr>
        <w:pStyle w:val="2"/>
        <w:shd w:val="clear" w:color="auto" w:fill="auto"/>
        <w:spacing w:line="360" w:lineRule="auto"/>
        <w:ind w:firstLine="360"/>
        <w:jc w:val="center"/>
        <w:rPr>
          <w:b/>
          <w:sz w:val="36"/>
          <w:szCs w:val="36"/>
        </w:rPr>
      </w:pPr>
      <w:r w:rsidRPr="00795D15">
        <w:rPr>
          <w:b/>
          <w:sz w:val="36"/>
          <w:szCs w:val="36"/>
        </w:rPr>
        <w:t>Материально-техническое обеспечение</w:t>
      </w:r>
    </w:p>
    <w:p w:rsidR="00F6551B" w:rsidRDefault="0096772F" w:rsidP="00F6551B">
      <w:pPr>
        <w:pStyle w:val="2"/>
        <w:shd w:val="clear" w:color="auto" w:fill="auto"/>
        <w:spacing w:line="360" w:lineRule="auto"/>
        <w:ind w:left="36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Библиотечный фонд:</w:t>
      </w:r>
    </w:p>
    <w:p w:rsidR="0096772F" w:rsidRDefault="0096772F" w:rsidP="00F6551B">
      <w:pPr>
        <w:pStyle w:val="2"/>
        <w:numPr>
          <w:ilvl w:val="0"/>
          <w:numId w:val="7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96772F">
        <w:rPr>
          <w:sz w:val="28"/>
          <w:szCs w:val="28"/>
        </w:rPr>
        <w:t>стандарт начального общего образования</w:t>
      </w:r>
      <w:r>
        <w:rPr>
          <w:sz w:val="28"/>
          <w:szCs w:val="28"/>
        </w:rPr>
        <w:t xml:space="preserve"> по физической культуре</w:t>
      </w:r>
      <w:r w:rsidR="00F6551B">
        <w:rPr>
          <w:sz w:val="28"/>
          <w:szCs w:val="28"/>
        </w:rPr>
        <w:t>;</w:t>
      </w:r>
    </w:p>
    <w:p w:rsidR="0096772F" w:rsidRPr="00F6551B" w:rsidRDefault="00F6551B" w:rsidP="00F6551B">
      <w:pPr>
        <w:pStyle w:val="2"/>
        <w:numPr>
          <w:ilvl w:val="0"/>
          <w:numId w:val="7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F6551B">
        <w:rPr>
          <w:sz w:val="28"/>
          <w:szCs w:val="28"/>
        </w:rPr>
        <w:t xml:space="preserve">римерная программа специальных (коррекционных) образовательных учреждений </w:t>
      </w:r>
      <w:r w:rsidRPr="00F6551B">
        <w:rPr>
          <w:sz w:val="28"/>
          <w:szCs w:val="28"/>
          <w:lang w:val="en-US"/>
        </w:rPr>
        <w:t>V</w:t>
      </w:r>
      <w:r w:rsidRPr="00F6551B">
        <w:rPr>
          <w:sz w:val="28"/>
          <w:szCs w:val="28"/>
        </w:rPr>
        <w:t xml:space="preserve"> вида по учебному предмету «Физическая культура» (1-4 класс)</w:t>
      </w:r>
      <w:r>
        <w:rPr>
          <w:sz w:val="28"/>
          <w:szCs w:val="28"/>
        </w:rPr>
        <w:t>;</w:t>
      </w:r>
    </w:p>
    <w:p w:rsidR="00F6551B" w:rsidRDefault="00F6551B" w:rsidP="00F6551B">
      <w:pPr>
        <w:pStyle w:val="2"/>
        <w:numPr>
          <w:ilvl w:val="0"/>
          <w:numId w:val="7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F6551B">
        <w:rPr>
          <w:sz w:val="28"/>
          <w:szCs w:val="28"/>
        </w:rPr>
        <w:t>абочие программы по физической культуре</w:t>
      </w:r>
      <w:r>
        <w:rPr>
          <w:sz w:val="28"/>
          <w:szCs w:val="28"/>
        </w:rPr>
        <w:t>;</w:t>
      </w:r>
    </w:p>
    <w:p w:rsidR="00F6551B" w:rsidRDefault="00F6551B" w:rsidP="00F6551B">
      <w:pPr>
        <w:pStyle w:val="2"/>
        <w:numPr>
          <w:ilvl w:val="0"/>
          <w:numId w:val="7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В.И.Ляха;</w:t>
      </w:r>
    </w:p>
    <w:p w:rsidR="00F6551B" w:rsidRDefault="00F6551B" w:rsidP="005D5E17">
      <w:pPr>
        <w:pStyle w:val="2"/>
        <w:numPr>
          <w:ilvl w:val="0"/>
          <w:numId w:val="7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</w:t>
      </w:r>
      <w:r w:rsidR="005D5E17">
        <w:rPr>
          <w:sz w:val="28"/>
          <w:szCs w:val="28"/>
        </w:rPr>
        <w:t>.</w:t>
      </w:r>
    </w:p>
    <w:p w:rsidR="00F6551B" w:rsidRDefault="00F6551B" w:rsidP="005D5E17">
      <w:pPr>
        <w:pStyle w:val="2"/>
        <w:shd w:val="clear" w:color="auto" w:fill="auto"/>
        <w:spacing w:line="360" w:lineRule="auto"/>
        <w:ind w:left="42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5D5E17">
        <w:rPr>
          <w:sz w:val="28"/>
          <w:szCs w:val="28"/>
          <w:u w:val="single"/>
        </w:rPr>
        <w:t>емонстрационный материал:</w:t>
      </w:r>
    </w:p>
    <w:p w:rsidR="005D5E17" w:rsidRDefault="005D5E17" w:rsidP="005D5E17">
      <w:pPr>
        <w:pStyle w:val="2"/>
        <w:numPr>
          <w:ilvl w:val="0"/>
          <w:numId w:val="9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5D5E17">
        <w:rPr>
          <w:sz w:val="28"/>
          <w:szCs w:val="28"/>
        </w:rPr>
        <w:t xml:space="preserve">таблицы стандартов </w:t>
      </w:r>
      <w:r>
        <w:rPr>
          <w:sz w:val="28"/>
          <w:szCs w:val="28"/>
        </w:rPr>
        <w:t>физического развития и физической подготовленности;</w:t>
      </w:r>
    </w:p>
    <w:p w:rsidR="005D5E17" w:rsidRDefault="005D5E17" w:rsidP="005D5E17">
      <w:pPr>
        <w:pStyle w:val="2"/>
        <w:numPr>
          <w:ilvl w:val="0"/>
          <w:numId w:val="9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плакаты методические;</w:t>
      </w:r>
    </w:p>
    <w:p w:rsidR="005D5E17" w:rsidRDefault="005D5E17" w:rsidP="005D5E17">
      <w:pPr>
        <w:pStyle w:val="2"/>
        <w:numPr>
          <w:ilvl w:val="0"/>
          <w:numId w:val="9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5D5E17" w:rsidRDefault="005D5E17" w:rsidP="005D5E17">
      <w:pPr>
        <w:pStyle w:val="2"/>
        <w:shd w:val="clear" w:color="auto" w:fill="auto"/>
        <w:spacing w:line="360" w:lineRule="auto"/>
        <w:ind w:left="42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Технические средства:</w:t>
      </w:r>
    </w:p>
    <w:p w:rsidR="005D5E17" w:rsidRDefault="005D5E17" w:rsidP="005D5E17">
      <w:pPr>
        <w:pStyle w:val="2"/>
        <w:numPr>
          <w:ilvl w:val="0"/>
          <w:numId w:val="10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proofErr w:type="spellStart"/>
      <w:r w:rsidRPr="005D5E17">
        <w:rPr>
          <w:sz w:val="28"/>
          <w:szCs w:val="28"/>
        </w:rPr>
        <w:lastRenderedPageBreak/>
        <w:t>аудиоцентр</w:t>
      </w:r>
      <w:proofErr w:type="spellEnd"/>
      <w:r w:rsidRPr="005D5E17">
        <w:rPr>
          <w:sz w:val="28"/>
          <w:szCs w:val="28"/>
        </w:rPr>
        <w:t xml:space="preserve"> с систе</w:t>
      </w:r>
      <w:r>
        <w:rPr>
          <w:sz w:val="28"/>
          <w:szCs w:val="28"/>
        </w:rPr>
        <w:t>м</w:t>
      </w:r>
      <w:r w:rsidRPr="005D5E17">
        <w:rPr>
          <w:sz w:val="28"/>
          <w:szCs w:val="28"/>
        </w:rPr>
        <w:t>ой</w:t>
      </w:r>
      <w:r>
        <w:rPr>
          <w:sz w:val="28"/>
          <w:szCs w:val="28"/>
        </w:rPr>
        <w:t xml:space="preserve"> озвучивания спортивных залов и площадок;</w:t>
      </w:r>
    </w:p>
    <w:p w:rsidR="005D5E17" w:rsidRDefault="005D5E17" w:rsidP="005D5E17">
      <w:pPr>
        <w:pStyle w:val="2"/>
        <w:numPr>
          <w:ilvl w:val="0"/>
          <w:numId w:val="10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мегафон;</w:t>
      </w:r>
    </w:p>
    <w:p w:rsidR="005D5E17" w:rsidRDefault="004E0AAC" w:rsidP="005D5E17">
      <w:pPr>
        <w:pStyle w:val="2"/>
        <w:numPr>
          <w:ilvl w:val="0"/>
          <w:numId w:val="10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4E0AAC" w:rsidRDefault="004E0AAC" w:rsidP="005D5E17">
      <w:pPr>
        <w:pStyle w:val="2"/>
        <w:numPr>
          <w:ilvl w:val="0"/>
          <w:numId w:val="10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экран (на штативе или навесной);</w:t>
      </w:r>
    </w:p>
    <w:p w:rsidR="004E0AAC" w:rsidRDefault="004E0AAC" w:rsidP="005D5E17">
      <w:pPr>
        <w:pStyle w:val="2"/>
        <w:numPr>
          <w:ilvl w:val="0"/>
          <w:numId w:val="10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видеокамера.</w:t>
      </w:r>
    </w:p>
    <w:p w:rsidR="004E0AAC" w:rsidRDefault="004E0AAC" w:rsidP="004E0AAC">
      <w:pPr>
        <w:pStyle w:val="2"/>
        <w:shd w:val="clear" w:color="auto" w:fill="auto"/>
        <w:spacing w:line="360" w:lineRule="auto"/>
        <w:ind w:left="420" w:firstLine="0"/>
        <w:jc w:val="left"/>
        <w:rPr>
          <w:sz w:val="28"/>
          <w:szCs w:val="28"/>
          <w:u w:val="single"/>
        </w:rPr>
      </w:pPr>
      <w:r w:rsidRPr="004E0AAC">
        <w:rPr>
          <w:sz w:val="28"/>
          <w:szCs w:val="28"/>
          <w:u w:val="single"/>
        </w:rPr>
        <w:t>Учебно-</w:t>
      </w:r>
      <w:r>
        <w:rPr>
          <w:sz w:val="28"/>
          <w:szCs w:val="28"/>
          <w:u w:val="single"/>
        </w:rPr>
        <w:t xml:space="preserve">практическое и </w:t>
      </w:r>
      <w:proofErr w:type="spellStart"/>
      <w:r>
        <w:rPr>
          <w:sz w:val="28"/>
          <w:szCs w:val="28"/>
          <w:u w:val="single"/>
        </w:rPr>
        <w:t>учебно-лабораторноеоборудование</w:t>
      </w:r>
      <w:proofErr w:type="spellEnd"/>
      <w:r>
        <w:rPr>
          <w:sz w:val="28"/>
          <w:szCs w:val="28"/>
          <w:u w:val="single"/>
        </w:rPr>
        <w:t>: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стенка гимнастическая;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бревно гимнастическое напольное;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1A21A1" w:rsidRDefault="001A21A1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гимнастические коврики;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перекладина гимнастическая;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перекладина навесная;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канат для лазания;</w:t>
      </w:r>
    </w:p>
    <w:p w:rsidR="004E0AAC" w:rsidRDefault="004E0AA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комплект навесного оборудования</w:t>
      </w:r>
      <w:r w:rsidR="009B1A99">
        <w:rPr>
          <w:sz w:val="28"/>
          <w:szCs w:val="28"/>
        </w:rPr>
        <w:t xml:space="preserve"> (мишени</w:t>
      </w:r>
      <w:r w:rsidR="004A09CE">
        <w:rPr>
          <w:sz w:val="28"/>
          <w:szCs w:val="28"/>
        </w:rPr>
        <w:t>,</w:t>
      </w:r>
      <w:r w:rsidR="009B1A99">
        <w:rPr>
          <w:sz w:val="28"/>
          <w:szCs w:val="28"/>
        </w:rPr>
        <w:t xml:space="preserve"> перекладины);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конусы (большие и малые);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795D15">
        <w:rPr>
          <w:sz w:val="28"/>
          <w:szCs w:val="28"/>
        </w:rPr>
        <w:t>а</w:t>
      </w:r>
      <w:r>
        <w:rPr>
          <w:sz w:val="28"/>
          <w:szCs w:val="28"/>
        </w:rPr>
        <w:t>лки гимнастические;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795D15" w:rsidRPr="00795D15" w:rsidRDefault="00795D15" w:rsidP="00795D1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гимнастические кольца (подвесные);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кольца пластмассовые разного размера;</w:t>
      </w:r>
    </w:p>
    <w:p w:rsidR="009B1A99" w:rsidRDefault="009B1A99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CD6A05" w:rsidRDefault="009B1A99" w:rsidP="00CD6A0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рулетка измерительная (10 м., 50 м.);</w:t>
      </w:r>
    </w:p>
    <w:p w:rsidR="00CD6A05" w:rsidRDefault="00CD6A05" w:rsidP="00CD6A0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мячи набивные(0,5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 кг.);</w:t>
      </w:r>
    </w:p>
    <w:p w:rsidR="00CD6A05" w:rsidRDefault="00CD6A05" w:rsidP="00CD6A0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мячи массажные;</w:t>
      </w:r>
    </w:p>
    <w:p w:rsidR="00CD6A05" w:rsidRDefault="00CD6A05" w:rsidP="00CD6A0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мячи-хопы</w:t>
      </w:r>
      <w:proofErr w:type="spellEnd"/>
      <w:r>
        <w:rPr>
          <w:sz w:val="28"/>
          <w:szCs w:val="28"/>
        </w:rPr>
        <w:t>;</w:t>
      </w:r>
    </w:p>
    <w:p w:rsidR="00CD6A05" w:rsidRPr="00CD6A05" w:rsidRDefault="00CD6A05" w:rsidP="00CD6A0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мячи малые (теннисные);</w:t>
      </w:r>
    </w:p>
    <w:p w:rsidR="009B1A99" w:rsidRDefault="00CD6A05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мячи </w:t>
      </w:r>
      <w:r w:rsidR="009B1A99">
        <w:rPr>
          <w:sz w:val="28"/>
          <w:szCs w:val="28"/>
        </w:rPr>
        <w:t>резиновы</w:t>
      </w:r>
      <w:proofErr w:type="gramStart"/>
      <w:r w:rsidR="009B1A99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малые, средние, большие</w:t>
      </w:r>
      <w:r w:rsidR="009B1A99">
        <w:rPr>
          <w:sz w:val="28"/>
          <w:szCs w:val="28"/>
        </w:rPr>
        <w:t>);</w:t>
      </w:r>
    </w:p>
    <w:p w:rsidR="009B1A99" w:rsidRDefault="008E6634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комплект для баскетбола</w:t>
      </w:r>
      <w:r w:rsidR="00831511">
        <w:rPr>
          <w:sz w:val="28"/>
          <w:szCs w:val="28"/>
        </w:rPr>
        <w:t xml:space="preserve"> (</w:t>
      </w:r>
      <w:r w:rsidR="00CD6A05">
        <w:rPr>
          <w:sz w:val="28"/>
          <w:szCs w:val="28"/>
        </w:rPr>
        <w:t>мячи баскетбольные, щиты с баскетбольными кольцами);</w:t>
      </w:r>
    </w:p>
    <w:p w:rsidR="007163B6" w:rsidRDefault="008E6634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для </w:t>
      </w:r>
      <w:r w:rsidR="007163B6">
        <w:rPr>
          <w:sz w:val="28"/>
          <w:szCs w:val="28"/>
        </w:rPr>
        <w:t>волейбол</w:t>
      </w:r>
      <w:r w:rsidR="001A21A1">
        <w:rPr>
          <w:sz w:val="28"/>
          <w:szCs w:val="28"/>
        </w:rPr>
        <w:t>а (сетка со стойками, м</w:t>
      </w:r>
      <w:r>
        <w:rPr>
          <w:sz w:val="28"/>
          <w:szCs w:val="28"/>
        </w:rPr>
        <w:t>ячи волейбольные)</w:t>
      </w:r>
      <w:r w:rsidR="007163B6">
        <w:rPr>
          <w:sz w:val="28"/>
          <w:szCs w:val="28"/>
        </w:rPr>
        <w:t>;</w:t>
      </w:r>
    </w:p>
    <w:p w:rsidR="001E218C" w:rsidRDefault="001E218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комплект для футбола (мячи</w:t>
      </w:r>
      <w:r w:rsidR="008E6634">
        <w:rPr>
          <w:sz w:val="28"/>
          <w:szCs w:val="28"/>
        </w:rPr>
        <w:t xml:space="preserve"> футбольные, сетки для ворот)</w:t>
      </w:r>
      <w:r w:rsidR="00795D15">
        <w:rPr>
          <w:sz w:val="28"/>
          <w:szCs w:val="28"/>
        </w:rPr>
        <w:t>;</w:t>
      </w:r>
    </w:p>
    <w:p w:rsidR="001E218C" w:rsidRDefault="001E218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комплект для бадминтона (сетка со стойками, ракетки и воланы)</w:t>
      </w:r>
      <w:r w:rsidR="00795D15">
        <w:rPr>
          <w:sz w:val="28"/>
          <w:szCs w:val="28"/>
        </w:rPr>
        <w:t>;</w:t>
      </w:r>
    </w:p>
    <w:p w:rsidR="00CD6A05" w:rsidRDefault="00CD6A05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комплект для </w:t>
      </w:r>
      <w:proofErr w:type="spellStart"/>
      <w:r>
        <w:rPr>
          <w:sz w:val="28"/>
          <w:szCs w:val="28"/>
        </w:rPr>
        <w:t>бочче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мяч-полина</w:t>
      </w:r>
      <w:proofErr w:type="spellEnd"/>
      <w:r>
        <w:rPr>
          <w:sz w:val="28"/>
          <w:szCs w:val="28"/>
        </w:rPr>
        <w:t>, мячи рабочие, дорожка);</w:t>
      </w:r>
    </w:p>
    <w:p w:rsidR="001E218C" w:rsidRDefault="001E218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комлект</w:t>
      </w:r>
      <w:proofErr w:type="spellEnd"/>
      <w:r>
        <w:rPr>
          <w:sz w:val="28"/>
          <w:szCs w:val="28"/>
        </w:rPr>
        <w:t xml:space="preserve"> для настольного тенниса (ракетки, мячи, сетки, игровые столы);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лыжи;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лыжные палки;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лыжные ботинки;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комплект спортивной формы для школьной команды (футболки, шорты и ветровки);</w:t>
      </w:r>
    </w:p>
    <w:p w:rsidR="007163B6" w:rsidRDefault="001E218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клюшки хоккейные;</w:t>
      </w:r>
    </w:p>
    <w:p w:rsidR="001E218C" w:rsidRDefault="001E218C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шайбы;</w:t>
      </w:r>
    </w:p>
    <w:p w:rsidR="001A21A1" w:rsidRDefault="001A21A1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лента для разметки территории;</w:t>
      </w:r>
    </w:p>
    <w:p w:rsidR="001E218C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секундомер;</w:t>
      </w:r>
    </w:p>
    <w:p w:rsidR="007163B6" w:rsidRDefault="007163B6" w:rsidP="004E0AAC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система для хранения спортивного инвентаря (лыж, мячей, навесного оборудования</w:t>
      </w:r>
      <w:r w:rsidR="001E218C">
        <w:rPr>
          <w:sz w:val="28"/>
          <w:szCs w:val="28"/>
        </w:rPr>
        <w:t>);</w:t>
      </w:r>
    </w:p>
    <w:p w:rsidR="006218F5" w:rsidRPr="00795D15" w:rsidRDefault="007163B6" w:rsidP="00795D15">
      <w:pPr>
        <w:pStyle w:val="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аптечка медицинская.</w:t>
      </w:r>
    </w:p>
    <w:sectPr w:rsidR="006218F5" w:rsidRPr="00795D15" w:rsidSect="003C39F2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50" w:rsidRDefault="00D80750" w:rsidP="0024262A">
      <w:pPr>
        <w:spacing w:after="0" w:line="240" w:lineRule="auto"/>
      </w:pPr>
      <w:r>
        <w:separator/>
      </w:r>
    </w:p>
  </w:endnote>
  <w:endnote w:type="continuationSeparator" w:id="1">
    <w:p w:rsidR="00D80750" w:rsidRDefault="00D80750" w:rsidP="002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30" w:rsidRDefault="00C64130">
    <w:pPr>
      <w:pStyle w:val="a9"/>
      <w:jc w:val="right"/>
    </w:pPr>
  </w:p>
  <w:p w:rsidR="00C64130" w:rsidRDefault="00C641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50" w:rsidRDefault="00D80750" w:rsidP="0024262A">
      <w:pPr>
        <w:spacing w:after="0" w:line="240" w:lineRule="auto"/>
      </w:pPr>
      <w:r>
        <w:separator/>
      </w:r>
    </w:p>
  </w:footnote>
  <w:footnote w:type="continuationSeparator" w:id="1">
    <w:p w:rsidR="00D80750" w:rsidRDefault="00D80750" w:rsidP="002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675"/>
    <w:multiLevelType w:val="hybridMultilevel"/>
    <w:tmpl w:val="3C90B6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2929B0"/>
    <w:multiLevelType w:val="multilevel"/>
    <w:tmpl w:val="0AB07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25015"/>
    <w:multiLevelType w:val="hybridMultilevel"/>
    <w:tmpl w:val="DAE08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14E5A"/>
    <w:multiLevelType w:val="hybridMultilevel"/>
    <w:tmpl w:val="14C4E6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A5B492C"/>
    <w:multiLevelType w:val="hybridMultilevel"/>
    <w:tmpl w:val="CF407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371A6"/>
    <w:multiLevelType w:val="hybridMultilevel"/>
    <w:tmpl w:val="78501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A175C"/>
    <w:multiLevelType w:val="hybridMultilevel"/>
    <w:tmpl w:val="C25823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EFD4E47"/>
    <w:multiLevelType w:val="hybridMultilevel"/>
    <w:tmpl w:val="93407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BC0E85"/>
    <w:multiLevelType w:val="hybridMultilevel"/>
    <w:tmpl w:val="E4042C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97B3016"/>
    <w:multiLevelType w:val="hybridMultilevel"/>
    <w:tmpl w:val="A3323F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9F62CAF"/>
    <w:multiLevelType w:val="hybridMultilevel"/>
    <w:tmpl w:val="E1D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4AA9"/>
    <w:multiLevelType w:val="hybridMultilevel"/>
    <w:tmpl w:val="12F465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49"/>
    <w:rsid w:val="00007D89"/>
    <w:rsid w:val="00095A10"/>
    <w:rsid w:val="000B7F42"/>
    <w:rsid w:val="001A21A1"/>
    <w:rsid w:val="001D13C6"/>
    <w:rsid w:val="001E218C"/>
    <w:rsid w:val="001E675F"/>
    <w:rsid w:val="0024262A"/>
    <w:rsid w:val="00265FAF"/>
    <w:rsid w:val="00294A1B"/>
    <w:rsid w:val="002A4F0D"/>
    <w:rsid w:val="002C2FE2"/>
    <w:rsid w:val="002E2A13"/>
    <w:rsid w:val="002F78EC"/>
    <w:rsid w:val="00370FA5"/>
    <w:rsid w:val="003C39F2"/>
    <w:rsid w:val="00415B3A"/>
    <w:rsid w:val="004A09CE"/>
    <w:rsid w:val="004E0AAC"/>
    <w:rsid w:val="005D5E17"/>
    <w:rsid w:val="005F0924"/>
    <w:rsid w:val="006218F5"/>
    <w:rsid w:val="00640D00"/>
    <w:rsid w:val="00654B97"/>
    <w:rsid w:val="006750A8"/>
    <w:rsid w:val="00680609"/>
    <w:rsid w:val="006E629C"/>
    <w:rsid w:val="006E7F3D"/>
    <w:rsid w:val="00706FFA"/>
    <w:rsid w:val="007163B6"/>
    <w:rsid w:val="007270BA"/>
    <w:rsid w:val="00747F49"/>
    <w:rsid w:val="00795D15"/>
    <w:rsid w:val="007B6AFB"/>
    <w:rsid w:val="007D233E"/>
    <w:rsid w:val="0080134C"/>
    <w:rsid w:val="00810CA3"/>
    <w:rsid w:val="00831511"/>
    <w:rsid w:val="00872C38"/>
    <w:rsid w:val="008A2834"/>
    <w:rsid w:val="008B65B4"/>
    <w:rsid w:val="008D424C"/>
    <w:rsid w:val="008E6634"/>
    <w:rsid w:val="0096772F"/>
    <w:rsid w:val="009929E3"/>
    <w:rsid w:val="009A474E"/>
    <w:rsid w:val="009B1A99"/>
    <w:rsid w:val="00A11D7C"/>
    <w:rsid w:val="00A22863"/>
    <w:rsid w:val="00A91588"/>
    <w:rsid w:val="00AD384D"/>
    <w:rsid w:val="00AF1414"/>
    <w:rsid w:val="00AF6B58"/>
    <w:rsid w:val="00B25A8A"/>
    <w:rsid w:val="00B84502"/>
    <w:rsid w:val="00C04F92"/>
    <w:rsid w:val="00C64130"/>
    <w:rsid w:val="00C64694"/>
    <w:rsid w:val="00CA2A9C"/>
    <w:rsid w:val="00CB4B43"/>
    <w:rsid w:val="00CD03FC"/>
    <w:rsid w:val="00CD24D8"/>
    <w:rsid w:val="00CD6A05"/>
    <w:rsid w:val="00D40198"/>
    <w:rsid w:val="00D471A0"/>
    <w:rsid w:val="00D61271"/>
    <w:rsid w:val="00D80750"/>
    <w:rsid w:val="00DD61F6"/>
    <w:rsid w:val="00E06E06"/>
    <w:rsid w:val="00E90594"/>
    <w:rsid w:val="00F371B9"/>
    <w:rsid w:val="00F40333"/>
    <w:rsid w:val="00F45E6F"/>
    <w:rsid w:val="00F6551B"/>
    <w:rsid w:val="00F77BF2"/>
    <w:rsid w:val="00F86E12"/>
    <w:rsid w:val="00FA759B"/>
    <w:rsid w:val="00FC656C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64694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2"/>
    <w:rsid w:val="00C646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4694"/>
    <w:pPr>
      <w:widowControl w:val="0"/>
      <w:shd w:val="clear" w:color="auto" w:fill="FFFFFF"/>
      <w:spacing w:after="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2">
    <w:name w:val="Основной текст2"/>
    <w:basedOn w:val="a"/>
    <w:link w:val="a3"/>
    <w:rsid w:val="00C64694"/>
    <w:pPr>
      <w:widowControl w:val="0"/>
      <w:shd w:val="clear" w:color="auto" w:fill="FFFFFF"/>
      <w:spacing w:after="0" w:line="206" w:lineRule="exact"/>
      <w:ind w:hanging="6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22863"/>
    <w:pPr>
      <w:ind w:left="720"/>
      <w:contextualSpacing/>
    </w:pPr>
  </w:style>
  <w:style w:type="paragraph" w:customStyle="1" w:styleId="a5">
    <w:name w:val="Основной"/>
    <w:basedOn w:val="a"/>
    <w:rsid w:val="00F77B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AF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4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62A"/>
  </w:style>
  <w:style w:type="paragraph" w:styleId="a9">
    <w:name w:val="footer"/>
    <w:basedOn w:val="a"/>
    <w:link w:val="aa"/>
    <w:uiPriority w:val="99"/>
    <w:unhideWhenUsed/>
    <w:rsid w:val="0024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62A"/>
  </w:style>
  <w:style w:type="paragraph" w:styleId="ab">
    <w:name w:val="Body Text"/>
    <w:basedOn w:val="a"/>
    <w:link w:val="ac"/>
    <w:semiHidden/>
    <w:unhideWhenUsed/>
    <w:rsid w:val="00654B9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54B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4306-114D-4272-857F-3CCAE77B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18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Никита</cp:lastModifiedBy>
  <cp:revision>20</cp:revision>
  <dcterms:created xsi:type="dcterms:W3CDTF">2016-06-07T07:00:00Z</dcterms:created>
  <dcterms:modified xsi:type="dcterms:W3CDTF">2016-10-14T17:53:00Z</dcterms:modified>
</cp:coreProperties>
</file>