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6C" w:rsidRDefault="00A90D6C" w:rsidP="00A90D6C">
      <w:pPr>
        <w:pStyle w:val="a3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A90D6C" w:rsidRDefault="00A90D6C" w:rsidP="00A90D6C">
      <w:pPr>
        <w:pStyle w:val="a3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A90D6C" w:rsidRDefault="00A90D6C" w:rsidP="00A90D6C">
      <w:pPr>
        <w:pStyle w:val="a3"/>
        <w:spacing w:line="360" w:lineRule="auto"/>
        <w:jc w:val="center"/>
        <w:rPr>
          <w:b w:val="0"/>
          <w:sz w:val="20"/>
        </w:rPr>
      </w:pPr>
    </w:p>
    <w:p w:rsidR="00A90D6C" w:rsidRDefault="00A90D6C" w:rsidP="00A90D6C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884"/>
        <w:gridCol w:w="4687"/>
      </w:tblGrid>
      <w:tr w:rsidR="00A90D6C" w:rsidTr="00A90D6C">
        <w:trPr>
          <w:trHeight w:val="1033"/>
        </w:trPr>
        <w:tc>
          <w:tcPr>
            <w:tcW w:w="6836" w:type="dxa"/>
            <w:hideMark/>
          </w:tcPr>
          <w:p w:rsidR="00A90D6C" w:rsidRDefault="00A90D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A90D6C" w:rsidRDefault="00A90D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A90D6C" w:rsidRDefault="00A90D6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A90D6C" w:rsidRDefault="00A90D6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90D6C" w:rsidRDefault="00A90D6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A90D6C" w:rsidRDefault="00A90D6C" w:rsidP="00A90D6C">
      <w:pPr>
        <w:spacing w:after="0" w:line="360" w:lineRule="auto"/>
        <w:rPr>
          <w:rFonts w:ascii="Times New Roman" w:hAnsi="Times New Roman" w:cs="Times New Roman"/>
        </w:rPr>
      </w:pPr>
    </w:p>
    <w:p w:rsidR="00A90D6C" w:rsidRDefault="00A90D6C" w:rsidP="00A9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D6C" w:rsidRDefault="00A90D6C" w:rsidP="00A9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D6C" w:rsidRDefault="00A90D6C" w:rsidP="00A9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D6C" w:rsidRDefault="00A90D6C" w:rsidP="00A9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D6C" w:rsidRDefault="00A90D6C" w:rsidP="00A9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D6C" w:rsidRDefault="00A90D6C" w:rsidP="00A9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D6C" w:rsidRDefault="00A90D6C" w:rsidP="00A90D6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A90D6C" w:rsidRDefault="00A90D6C" w:rsidP="00A90D6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«Технология»</w:t>
      </w:r>
    </w:p>
    <w:p w:rsidR="00A90D6C" w:rsidRDefault="00A90D6C" w:rsidP="00A90D6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2 класс</w:t>
      </w:r>
    </w:p>
    <w:p w:rsidR="00A90D6C" w:rsidRDefault="00A90D6C" w:rsidP="00A90D6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ТНР)</w:t>
      </w:r>
    </w:p>
    <w:p w:rsidR="00A90D6C" w:rsidRDefault="00A90D6C" w:rsidP="00A90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D6C" w:rsidRDefault="00A90D6C" w:rsidP="00A90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D6C" w:rsidRDefault="00A90D6C" w:rsidP="00A90D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D6C" w:rsidRDefault="00A90D6C" w:rsidP="00A90D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D6C" w:rsidRDefault="00A90D6C" w:rsidP="00A90D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D6C" w:rsidRDefault="00A90D6C" w:rsidP="00A90D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D6C" w:rsidRDefault="00A90D6C" w:rsidP="00A90D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D6C" w:rsidRDefault="00A90D6C" w:rsidP="00A90D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A90D6C" w:rsidRDefault="00A90D6C" w:rsidP="00A90D6C">
      <w:pPr>
        <w:pStyle w:val="a7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Скорынина</w:t>
      </w:r>
      <w:proofErr w:type="spellEnd"/>
      <w:r>
        <w:rPr>
          <w:color w:val="000000"/>
        </w:rPr>
        <w:t xml:space="preserve"> О.В.</w:t>
      </w:r>
    </w:p>
    <w:p w:rsidR="00A90D6C" w:rsidRDefault="00A90D6C" w:rsidP="00A90D6C">
      <w:pPr>
        <w:pStyle w:val="a3"/>
        <w:spacing w:line="360" w:lineRule="auto"/>
        <w:jc w:val="left"/>
        <w:rPr>
          <w:b w:val="0"/>
          <w:sz w:val="20"/>
        </w:rPr>
      </w:pPr>
    </w:p>
    <w:p w:rsidR="00A90D6C" w:rsidRDefault="00A90D6C" w:rsidP="00B767DE">
      <w:pPr>
        <w:pStyle w:val="a3"/>
        <w:spacing w:line="360" w:lineRule="auto"/>
        <w:jc w:val="center"/>
        <w:rPr>
          <w:b w:val="0"/>
          <w:sz w:val="20"/>
        </w:rPr>
      </w:pPr>
    </w:p>
    <w:p w:rsidR="00B767DE" w:rsidRPr="00A90D6C" w:rsidRDefault="00B767DE" w:rsidP="0011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7DE" w:rsidRPr="00A90D6C" w:rsidRDefault="00B767DE" w:rsidP="0011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7DE" w:rsidRPr="00A90D6C" w:rsidRDefault="00B767DE" w:rsidP="0011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7DE" w:rsidRPr="00A90D6C" w:rsidRDefault="00B767DE" w:rsidP="0011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7DE" w:rsidRPr="00A90D6C" w:rsidRDefault="00B767DE" w:rsidP="0011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B22" w:rsidRPr="007E076B" w:rsidRDefault="00117B22" w:rsidP="0011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D6C" w:rsidRDefault="00A90D6C" w:rsidP="0011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D6C" w:rsidRDefault="00A90D6C" w:rsidP="0011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B22" w:rsidRPr="005F0132" w:rsidRDefault="00117B22" w:rsidP="0011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3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17B22" w:rsidRPr="005F0132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5F0132">
        <w:rPr>
          <w:rFonts w:ascii="Times New Roman" w:hAnsi="Times New Roman" w:cs="Times New Roman"/>
          <w:sz w:val="28"/>
          <w:szCs w:val="28"/>
        </w:rPr>
        <w:t>абочая программа по предмету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5F0132">
        <w:rPr>
          <w:rFonts w:ascii="Times New Roman" w:hAnsi="Times New Roman" w:cs="Times New Roman"/>
          <w:sz w:val="28"/>
          <w:szCs w:val="28"/>
        </w:rPr>
        <w:t xml:space="preserve">» для второго класса составлена на основе Федерального государственного образовательного стандарта начального общего образования и авторской программы </w:t>
      </w:r>
      <w:proofErr w:type="spellStart"/>
      <w:r w:rsidRPr="005F013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5F0132">
        <w:rPr>
          <w:rFonts w:ascii="Times New Roman" w:hAnsi="Times New Roman" w:cs="Times New Roman"/>
          <w:sz w:val="28"/>
          <w:szCs w:val="28"/>
        </w:rPr>
        <w:t xml:space="preserve"> Б.М.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5F0132">
        <w:rPr>
          <w:rFonts w:ascii="Times New Roman" w:hAnsi="Times New Roman" w:cs="Times New Roman"/>
          <w:sz w:val="28"/>
          <w:szCs w:val="28"/>
        </w:rPr>
        <w:t>. 1-4 классы» (учебно-методический комплект «Школа России»).</w:t>
      </w:r>
    </w:p>
    <w:p w:rsidR="00117B22" w:rsidRPr="005F0132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«Технология»</w:t>
      </w:r>
      <w:r w:rsidRPr="005F0132">
        <w:rPr>
          <w:rFonts w:ascii="Times New Roman" w:hAnsi="Times New Roman" w:cs="Times New Roman"/>
          <w:sz w:val="28"/>
          <w:szCs w:val="28"/>
        </w:rPr>
        <w:t xml:space="preserve"> в начальной шк</w:t>
      </w:r>
      <w:r>
        <w:rPr>
          <w:rFonts w:ascii="Times New Roman" w:hAnsi="Times New Roman" w:cs="Times New Roman"/>
          <w:sz w:val="28"/>
          <w:szCs w:val="28"/>
        </w:rPr>
        <w:t xml:space="preserve">оле является базовым предметом, направлено </w:t>
      </w:r>
      <w:r w:rsidRPr="005F0132">
        <w:rPr>
          <w:rFonts w:ascii="Times New Roman" w:hAnsi="Times New Roman" w:cs="Times New Roman"/>
          <w:sz w:val="28"/>
          <w:szCs w:val="28"/>
        </w:rPr>
        <w:t>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117B22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95">
        <w:rPr>
          <w:rFonts w:ascii="Times New Roman" w:hAnsi="Times New Roman" w:cs="Times New Roman"/>
          <w:b/>
          <w:sz w:val="28"/>
          <w:szCs w:val="28"/>
        </w:rPr>
        <w:t>Цели</w:t>
      </w:r>
      <w:r w:rsidRPr="005F0132"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приобретение личного опыта как основы познания;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формирование позитивного эмоционально-ценностного отношения к труду и людям труда.</w:t>
      </w:r>
    </w:p>
    <w:p w:rsidR="00DA0451" w:rsidRPr="00DA0451" w:rsidRDefault="005112E4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451" w:rsidRPr="00DA0451">
        <w:rPr>
          <w:rFonts w:ascii="Times New Roman" w:hAnsi="Times New Roman" w:cs="Times New Roman"/>
          <w:sz w:val="28"/>
          <w:szCs w:val="28"/>
        </w:rPr>
        <w:t xml:space="preserve">Изучение предмета «Технология» направлено на решение следующих </w:t>
      </w:r>
      <w:r w:rsidR="00DA0451" w:rsidRPr="005112E4">
        <w:rPr>
          <w:rFonts w:ascii="Times New Roman" w:hAnsi="Times New Roman" w:cs="Times New Roman"/>
          <w:b/>
          <w:sz w:val="28"/>
          <w:szCs w:val="28"/>
        </w:rPr>
        <w:t>задач</w:t>
      </w:r>
      <w:r w:rsidR="00DA0451" w:rsidRPr="00DA0451">
        <w:rPr>
          <w:rFonts w:ascii="Times New Roman" w:hAnsi="Times New Roman" w:cs="Times New Roman"/>
          <w:sz w:val="28"/>
          <w:szCs w:val="28"/>
        </w:rPr>
        <w:t>: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формирование идентичности гражданина России в поликультурном многонациональном обществе на основе знакомства с ремёслами других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позициям других;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формирование целостной картины мира,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формирование картины материальной и духовной культуры как продукта творческой предметно-преобразующей, художественно-конструктивной деятельности человека;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формирование мотивации успеха и достижений, творческой самореализации, интереса к предметно-преобразующей, художественно- конструктивной деятельности;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формирование знаково-символического и пространственного мышления, творческого и репродуктивного воображения, творческого мышления;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 xml:space="preserve">- 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и применять его для решения учебной задачи), прогнозирование (предсказывание будущего </w:t>
      </w:r>
      <w:r w:rsidRPr="00DA0451">
        <w:rPr>
          <w:rFonts w:ascii="Times New Roman" w:hAnsi="Times New Roman" w:cs="Times New Roman"/>
          <w:sz w:val="28"/>
          <w:szCs w:val="28"/>
        </w:rPr>
        <w:lastRenderedPageBreak/>
        <w:t>результата при различных условиях выполнения действия), контроль, коррекцию, оценку;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 и библиотеке.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Особое внимание в программе отводится содержанию практических работ, которое предусматривает: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овладение инвариантными составляющими (способами работы) технологических операций разметки, раскроя, сборки, отделки;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первичное ознакомление с законами природы, на которые опирается человек при работе;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изготовление преимущественно объемных изделий (в целях развития пространственного восприятия);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осуществление выбора - в каждой теме предлагаются либо два-три изделия на основе общей конструкции, либо разные варианты творческих заданий на одну тему;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использование в работе преимущественно конструкторской, а не изобразительной деятельности;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знакомство с природой и использованием ее богатств человеком;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- изготовление преимущественно изделий, которые являются объектами предметного мира (то, что создано человеком), а не природы.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умение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 xml:space="preserve">Продуктивная проектная деятельность создает основу для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</w:t>
      </w:r>
      <w:r w:rsidRPr="00DA0451">
        <w:rPr>
          <w:rFonts w:ascii="Times New Roman" w:hAnsi="Times New Roman" w:cs="Times New Roman"/>
          <w:sz w:val="28"/>
          <w:szCs w:val="28"/>
        </w:rPr>
        <w:lastRenderedPageBreak/>
        <w:t>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материалами. Природные формы лежат в основе идей изготовления многих конструкций и воплощаются в готовых изделиях. Изучение технологии предусматривает знакомство с производствами, ни одно из которых не обходится без природных ресурсов. Деятельность человека, созидателя материальных ценностей и творца среды обитания,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>Программа «Технология», интегрируя знания о человеке, природе и обществе, способствует целостному восприятию ребенком мира во всем ег</w:t>
      </w:r>
      <w:r w:rsidR="005112E4">
        <w:rPr>
          <w:rFonts w:ascii="Times New Roman" w:hAnsi="Times New Roman" w:cs="Times New Roman"/>
          <w:sz w:val="28"/>
          <w:szCs w:val="28"/>
        </w:rPr>
        <w:t>о многообразии и единстве. Прак</w:t>
      </w:r>
      <w:r w:rsidRPr="00DA0451">
        <w:rPr>
          <w:rFonts w:ascii="Times New Roman" w:hAnsi="Times New Roman" w:cs="Times New Roman"/>
          <w:sz w:val="28"/>
          <w:szCs w:val="28"/>
        </w:rPr>
        <w:t>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DA0451" w:rsidRPr="00DA0451" w:rsidRDefault="00DA0451" w:rsidP="00D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1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</w:t>
      </w:r>
      <w:r w:rsidRPr="00DA0451">
        <w:rPr>
          <w:rFonts w:ascii="Times New Roman" w:hAnsi="Times New Roman" w:cs="Times New Roman"/>
          <w:sz w:val="28"/>
          <w:szCs w:val="28"/>
        </w:rPr>
        <w:lastRenderedPageBreak/>
        <w:t>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117B22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22" w:rsidRPr="007E076B" w:rsidRDefault="0020178B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отводится 2</w:t>
      </w:r>
      <w:r w:rsidR="00117B22" w:rsidRPr="007E076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17B22" w:rsidRPr="007E076B">
        <w:rPr>
          <w:rFonts w:ascii="Times New Roman" w:hAnsi="Times New Roman" w:cs="Times New Roman"/>
          <w:sz w:val="28"/>
          <w:szCs w:val="28"/>
        </w:rPr>
        <w:t xml:space="preserve"> в неделю, в год</w:t>
      </w:r>
      <w:r w:rsidR="00117B22" w:rsidRPr="007E076B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117B22" w:rsidRPr="007E076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17B22" w:rsidRPr="007E076B">
        <w:rPr>
          <w:rFonts w:ascii="Times New Roman" w:hAnsi="Times New Roman" w:cs="Times New Roman"/>
          <w:sz w:val="28"/>
          <w:szCs w:val="28"/>
        </w:rPr>
        <w:t>.</w:t>
      </w:r>
    </w:p>
    <w:p w:rsidR="00117B22" w:rsidRPr="007E076B" w:rsidRDefault="00117B22" w:rsidP="0011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B22" w:rsidRPr="0066260D" w:rsidRDefault="005112E4" w:rsidP="0011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Учебно - т</w:t>
      </w:r>
      <w:r w:rsidR="00117B22" w:rsidRPr="0066260D">
        <w:rPr>
          <w:rFonts w:ascii="Times New Roman" w:hAnsi="Times New Roman" w:cs="Times New Roman"/>
          <w:b/>
          <w:sz w:val="28"/>
          <w:szCs w:val="28"/>
          <w:lang w:val="tt-RU"/>
        </w:rPr>
        <w:t>ематическое планирование</w:t>
      </w:r>
    </w:p>
    <w:p w:rsidR="00117B22" w:rsidRPr="007E076B" w:rsidRDefault="00117B22" w:rsidP="0011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6"/>
        <w:tblW w:w="0" w:type="auto"/>
        <w:tblLook w:val="04A0"/>
      </w:tblPr>
      <w:tblGrid>
        <w:gridCol w:w="1072"/>
        <w:gridCol w:w="5266"/>
        <w:gridCol w:w="3233"/>
      </w:tblGrid>
      <w:tr w:rsidR="00117B22" w:rsidRPr="007E076B" w:rsidTr="00107CC5">
        <w:tc>
          <w:tcPr>
            <w:tcW w:w="1101" w:type="dxa"/>
          </w:tcPr>
          <w:p w:rsidR="00117B22" w:rsidRPr="007E076B" w:rsidRDefault="00117B22" w:rsidP="001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№ п/п</w:t>
            </w:r>
          </w:p>
        </w:tc>
        <w:tc>
          <w:tcPr>
            <w:tcW w:w="6020" w:type="dxa"/>
          </w:tcPr>
          <w:p w:rsidR="00117B22" w:rsidRPr="007E076B" w:rsidRDefault="00117B22" w:rsidP="001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Содержание</w:t>
            </w:r>
          </w:p>
        </w:tc>
        <w:tc>
          <w:tcPr>
            <w:tcW w:w="3561" w:type="dxa"/>
          </w:tcPr>
          <w:p w:rsidR="00117B22" w:rsidRPr="007E076B" w:rsidRDefault="00117B22" w:rsidP="001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Количество часов</w:t>
            </w:r>
          </w:p>
        </w:tc>
      </w:tr>
      <w:tr w:rsidR="00117B22" w:rsidRPr="007E076B" w:rsidTr="00107CC5">
        <w:tc>
          <w:tcPr>
            <w:tcW w:w="1101" w:type="dxa"/>
          </w:tcPr>
          <w:p w:rsidR="00117B22" w:rsidRPr="007E076B" w:rsidRDefault="00117B22" w:rsidP="00107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020" w:type="dxa"/>
          </w:tcPr>
          <w:p w:rsidR="00117B22" w:rsidRPr="007E076B" w:rsidRDefault="00117B22" w:rsidP="00107CC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Чем и как работают художники </w:t>
            </w:r>
          </w:p>
        </w:tc>
        <w:tc>
          <w:tcPr>
            <w:tcW w:w="3561" w:type="dxa"/>
          </w:tcPr>
          <w:p w:rsidR="00117B22" w:rsidRPr="0056550D" w:rsidRDefault="0056550D" w:rsidP="00107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65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117B22" w:rsidRPr="00565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 w:rsidR="005112E4" w:rsidRPr="00565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ч. </w:t>
            </w:r>
          </w:p>
        </w:tc>
      </w:tr>
      <w:tr w:rsidR="00117B22" w:rsidRPr="007E076B" w:rsidTr="00107CC5">
        <w:tc>
          <w:tcPr>
            <w:tcW w:w="1101" w:type="dxa"/>
          </w:tcPr>
          <w:p w:rsidR="00117B22" w:rsidRPr="007E076B" w:rsidRDefault="00117B22" w:rsidP="00107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6020" w:type="dxa"/>
          </w:tcPr>
          <w:p w:rsidR="00117B22" w:rsidRPr="007E076B" w:rsidRDefault="00117B22" w:rsidP="00107CC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Реальность и фантазия </w:t>
            </w:r>
          </w:p>
        </w:tc>
        <w:tc>
          <w:tcPr>
            <w:tcW w:w="3561" w:type="dxa"/>
          </w:tcPr>
          <w:p w:rsidR="00117B22" w:rsidRPr="0056550D" w:rsidRDefault="0056550D" w:rsidP="00565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65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  <w:r w:rsidR="00117B22" w:rsidRPr="00565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5112E4" w:rsidRPr="00565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ч. </w:t>
            </w:r>
            <w:r w:rsidRPr="00565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117B22" w:rsidRPr="007E076B" w:rsidTr="00107CC5">
        <w:tc>
          <w:tcPr>
            <w:tcW w:w="1101" w:type="dxa"/>
          </w:tcPr>
          <w:p w:rsidR="00117B22" w:rsidRPr="007E076B" w:rsidRDefault="00117B22" w:rsidP="00107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6020" w:type="dxa"/>
          </w:tcPr>
          <w:p w:rsidR="00117B22" w:rsidRPr="007E076B" w:rsidRDefault="00117B22" w:rsidP="00107CC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О чём говорит искусство </w:t>
            </w:r>
          </w:p>
        </w:tc>
        <w:tc>
          <w:tcPr>
            <w:tcW w:w="3561" w:type="dxa"/>
          </w:tcPr>
          <w:p w:rsidR="00117B22" w:rsidRPr="0056550D" w:rsidRDefault="0056550D" w:rsidP="00565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65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117B22" w:rsidRPr="00565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 w:rsidR="005112E4" w:rsidRPr="00565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ч.</w:t>
            </w:r>
            <w:r w:rsidR="00117B22" w:rsidRPr="00565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565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117B22" w:rsidRPr="007E076B" w:rsidTr="00107CC5">
        <w:tc>
          <w:tcPr>
            <w:tcW w:w="1101" w:type="dxa"/>
          </w:tcPr>
          <w:p w:rsidR="00117B22" w:rsidRPr="007E076B" w:rsidRDefault="00117B22" w:rsidP="00107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6020" w:type="dxa"/>
          </w:tcPr>
          <w:p w:rsidR="00117B22" w:rsidRPr="007E076B" w:rsidRDefault="00117B22" w:rsidP="0010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Как говорит искусство </w:t>
            </w:r>
          </w:p>
        </w:tc>
        <w:tc>
          <w:tcPr>
            <w:tcW w:w="3561" w:type="dxa"/>
          </w:tcPr>
          <w:p w:rsidR="00117B22" w:rsidRPr="0056550D" w:rsidRDefault="0056550D" w:rsidP="00565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65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  <w:r w:rsidR="005112E4" w:rsidRPr="00565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ч.</w:t>
            </w:r>
          </w:p>
        </w:tc>
      </w:tr>
      <w:tr w:rsidR="00117B22" w:rsidRPr="007E076B" w:rsidTr="00107CC5">
        <w:tc>
          <w:tcPr>
            <w:tcW w:w="1101" w:type="dxa"/>
          </w:tcPr>
          <w:p w:rsidR="005112E4" w:rsidRDefault="005112E4" w:rsidP="00107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17B22" w:rsidRPr="007E076B" w:rsidRDefault="00117B22" w:rsidP="00107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Итого </w:t>
            </w:r>
          </w:p>
        </w:tc>
        <w:tc>
          <w:tcPr>
            <w:tcW w:w="6020" w:type="dxa"/>
          </w:tcPr>
          <w:p w:rsidR="00117B22" w:rsidRPr="007E076B" w:rsidRDefault="00117B22" w:rsidP="00107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5112E4" w:rsidRDefault="005112E4" w:rsidP="001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17B22" w:rsidRPr="007F704B" w:rsidRDefault="0056550D" w:rsidP="001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68</w:t>
            </w:r>
            <w:r w:rsidR="00117B2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ч.</w:t>
            </w:r>
          </w:p>
        </w:tc>
      </w:tr>
    </w:tbl>
    <w:p w:rsidR="00117B22" w:rsidRPr="007E076B" w:rsidRDefault="00117B22" w:rsidP="0011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22" w:rsidRPr="007E076B" w:rsidRDefault="00117B22" w:rsidP="0011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76B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76B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3395">
        <w:rPr>
          <w:rFonts w:ascii="Times New Roman" w:hAnsi="Times New Roman" w:cs="Times New Roman"/>
          <w:b/>
          <w:sz w:val="28"/>
          <w:szCs w:val="28"/>
        </w:rPr>
        <w:t>учебные пособия</w:t>
      </w:r>
      <w:r w:rsidRPr="007E076B">
        <w:rPr>
          <w:rFonts w:ascii="Times New Roman" w:hAnsi="Times New Roman" w:cs="Times New Roman"/>
          <w:sz w:val="28"/>
          <w:szCs w:val="28"/>
        </w:rPr>
        <w:t>:</w:t>
      </w:r>
    </w:p>
    <w:p w:rsidR="0056550D" w:rsidRDefault="0056550D" w:rsidP="00117B22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6550D">
        <w:rPr>
          <w:sz w:val="28"/>
          <w:szCs w:val="28"/>
        </w:rPr>
        <w:t xml:space="preserve">Программа по изобразительному искусству под редакцией Б. М. </w:t>
      </w:r>
      <w:proofErr w:type="spellStart"/>
      <w:r w:rsidRPr="0056550D">
        <w:rPr>
          <w:sz w:val="28"/>
          <w:szCs w:val="28"/>
        </w:rPr>
        <w:t>Неменского</w:t>
      </w:r>
      <w:proofErr w:type="spellEnd"/>
      <w:r w:rsidRPr="0056550D">
        <w:rPr>
          <w:sz w:val="28"/>
          <w:szCs w:val="28"/>
        </w:rPr>
        <w:t xml:space="preserve"> 1-4 классы. Москва «Просвещение» 2011.</w:t>
      </w:r>
    </w:p>
    <w:p w:rsidR="0056550D" w:rsidRPr="0056550D" w:rsidRDefault="0056550D" w:rsidP="00117B22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6550D">
        <w:rPr>
          <w:sz w:val="28"/>
          <w:szCs w:val="28"/>
        </w:rPr>
        <w:t>Изобразительное искусство. Твоя мастерская. Рабочая тетрадь. 2 класс. Пособие для учащихся общеобразовательных учреждений</w:t>
      </w:r>
      <w:proofErr w:type="gramStart"/>
      <w:r w:rsidRPr="0056550D">
        <w:rPr>
          <w:sz w:val="28"/>
          <w:szCs w:val="28"/>
        </w:rPr>
        <w:t xml:space="preserve"> / П</w:t>
      </w:r>
      <w:proofErr w:type="gramEnd"/>
      <w:r w:rsidRPr="0056550D">
        <w:rPr>
          <w:sz w:val="28"/>
          <w:szCs w:val="28"/>
        </w:rPr>
        <w:t xml:space="preserve">од ред. Б. М. </w:t>
      </w:r>
      <w:proofErr w:type="spellStart"/>
      <w:r w:rsidRPr="0056550D">
        <w:rPr>
          <w:sz w:val="28"/>
          <w:szCs w:val="28"/>
        </w:rPr>
        <w:t>Неменского</w:t>
      </w:r>
      <w:proofErr w:type="spellEnd"/>
      <w:r w:rsidRPr="0056550D">
        <w:rPr>
          <w:sz w:val="28"/>
          <w:szCs w:val="28"/>
        </w:rPr>
        <w:t>. – М.: Просвещение, 2012.</w:t>
      </w:r>
    </w:p>
    <w:p w:rsidR="00117B22" w:rsidRPr="007E076B" w:rsidRDefault="0056550D" w:rsidP="00117B22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Коротеева</w:t>
      </w:r>
      <w:proofErr w:type="spellEnd"/>
      <w:r>
        <w:rPr>
          <w:sz w:val="28"/>
          <w:szCs w:val="28"/>
        </w:rPr>
        <w:t xml:space="preserve"> Е.И. </w:t>
      </w:r>
      <w:r w:rsidR="00117B22" w:rsidRPr="007E076B">
        <w:rPr>
          <w:sz w:val="28"/>
          <w:szCs w:val="28"/>
        </w:rPr>
        <w:t>И</w:t>
      </w:r>
      <w:r w:rsidR="00117B22">
        <w:rPr>
          <w:sz w:val="28"/>
          <w:szCs w:val="28"/>
        </w:rPr>
        <w:t xml:space="preserve">зобразительное искусство и ты: Учебник для 2 класса  начальной школы. Под редакцией  Б.М. </w:t>
      </w:r>
      <w:proofErr w:type="spellStart"/>
      <w:r w:rsidR="00117B22">
        <w:rPr>
          <w:sz w:val="28"/>
          <w:szCs w:val="28"/>
        </w:rPr>
        <w:t>Неменского</w:t>
      </w:r>
      <w:proofErr w:type="spellEnd"/>
      <w:r w:rsidR="00117B22">
        <w:rPr>
          <w:sz w:val="28"/>
          <w:szCs w:val="28"/>
        </w:rPr>
        <w:t>. М.:  Просвещение, 2012</w:t>
      </w:r>
      <w:r w:rsidR="00117B22" w:rsidRPr="007E076B">
        <w:rPr>
          <w:sz w:val="28"/>
          <w:szCs w:val="28"/>
        </w:rPr>
        <w:t xml:space="preserve"> год.</w:t>
      </w:r>
    </w:p>
    <w:p w:rsidR="00117B22" w:rsidRDefault="00117B22" w:rsidP="0011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0D" w:rsidRPr="0056550D" w:rsidRDefault="0056550D" w:rsidP="0056550D">
      <w:pPr>
        <w:pStyle w:val="a7"/>
        <w:spacing w:before="0" w:beforeAutospacing="0" w:after="0" w:afterAutospacing="0" w:line="312" w:lineRule="atLeast"/>
        <w:jc w:val="center"/>
        <w:textAlignment w:val="baseline"/>
        <w:rPr>
          <w:rFonts w:eastAsiaTheme="minorHAnsi"/>
          <w:b/>
          <w:sz w:val="28"/>
          <w:szCs w:val="28"/>
          <w:lang w:val="tt-RU" w:eastAsia="en-US"/>
        </w:rPr>
      </w:pPr>
      <w:r w:rsidRPr="0056550D">
        <w:rPr>
          <w:rFonts w:eastAsiaTheme="minorHAnsi"/>
          <w:b/>
          <w:sz w:val="28"/>
          <w:szCs w:val="28"/>
          <w:lang w:val="tt-RU" w:eastAsia="en-US"/>
        </w:rPr>
        <w:t>СОДЕРЖАНИЕ ПРОГРАММЫ (2 класс.</w:t>
      </w:r>
      <w:r>
        <w:rPr>
          <w:rFonts w:eastAsiaTheme="minorHAnsi"/>
          <w:b/>
          <w:sz w:val="28"/>
          <w:szCs w:val="28"/>
          <w:lang w:val="tt-RU" w:eastAsia="en-US"/>
        </w:rPr>
        <w:t xml:space="preserve">  68</w:t>
      </w:r>
      <w:r w:rsidRPr="0056550D">
        <w:rPr>
          <w:rFonts w:eastAsiaTheme="minorHAnsi"/>
          <w:b/>
          <w:sz w:val="28"/>
          <w:szCs w:val="28"/>
          <w:lang w:val="tt-RU" w:eastAsia="en-US"/>
        </w:rPr>
        <w:t xml:space="preserve"> час</w:t>
      </w:r>
      <w:r>
        <w:rPr>
          <w:rFonts w:eastAsiaTheme="minorHAnsi"/>
          <w:b/>
          <w:sz w:val="28"/>
          <w:szCs w:val="28"/>
          <w:lang w:val="tt-RU" w:eastAsia="en-US"/>
        </w:rPr>
        <w:t>ов</w:t>
      </w:r>
      <w:r w:rsidRPr="0056550D">
        <w:rPr>
          <w:rFonts w:eastAsiaTheme="minorHAnsi"/>
          <w:b/>
          <w:sz w:val="28"/>
          <w:szCs w:val="28"/>
          <w:lang w:val="tt-RU" w:eastAsia="en-US"/>
        </w:rPr>
        <w:t>)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sz w:val="28"/>
          <w:szCs w:val="28"/>
          <w:bdr w:val="none" w:sz="0" w:space="0" w:color="auto" w:frame="1"/>
        </w:rPr>
        <w:t>Ты и искусство.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9E704D">
        <w:rPr>
          <w:b/>
          <w:bCs/>
          <w:sz w:val="28"/>
          <w:szCs w:val="28"/>
          <w:u w:val="single"/>
          <w:bdr w:val="none" w:sz="0" w:space="0" w:color="auto" w:frame="1"/>
        </w:rPr>
        <w:t>Чем и как работают художники 18 ч.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Здесь основная задача – знакомство с выразительными возможностями художественных материалов. Открытие их своеобразия, красоты и характера материала.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Три основные краски, строящие многоцветие мира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Основные и составные цвета. Умение смешивать краски сразу на работе – живая связь красок. Изобразить цветы, заполняя крупными изображениями весь лист (без предварительного рисунка) по памяти и впечатлению.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гуашь (три краски), крупные кисти, большие листы белой бумаги.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живые цветы, слайды цветов, цветущего луга; наглядные пособия, демонстрирующие три основные краски и их смешение (составные цвета); практический показ смешения гуашевых красок.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Пять красок – все богатство цвета и тона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 xml:space="preserve">Темное и светлое. Оттенки цвета. Умение смешивать цветные краски </w:t>
      </w:r>
      <w:proofErr w:type="gramStart"/>
      <w:r w:rsidRPr="009E704D">
        <w:rPr>
          <w:sz w:val="28"/>
          <w:szCs w:val="28"/>
        </w:rPr>
        <w:t>с</w:t>
      </w:r>
      <w:proofErr w:type="gramEnd"/>
      <w:r w:rsidRPr="009E704D">
        <w:rPr>
          <w:sz w:val="28"/>
          <w:szCs w:val="28"/>
        </w:rPr>
        <w:t xml:space="preserve"> белой и черной. Изображение природных стихий на больших листах бумаги крупными кистями без предварительного рисунка: гроза, буря, извержение вулкана, дождь, туман, солнечный день.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lastRenderedPageBreak/>
        <w:t>Материалы</w:t>
      </w:r>
      <w:r w:rsidRPr="009E704D">
        <w:rPr>
          <w:sz w:val="28"/>
          <w:szCs w:val="28"/>
        </w:rPr>
        <w:t>: гуашь (пять красок), крупная кисть, большие листы любой бумаги.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слайды природы в резко выраженных состояниях: гроза, буря и т.д. в произведениях художников (Н.Рерих, И.Левитан, А.Куинджи и др.); практический показ смешения цветов.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Пастель и цветные мелки, акварель – выразительные возможности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Мягкая бархатистая пастель, текучесть прозрачной акварели – учимся понимать красоту и выразительность этих материалов.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Изображение осеннего леса (по памяти и впечатлению) пастелью или акварелью.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пастель или мелки, акварель, бумага белая, суровая (оберточная).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наблюдение природы, слайды осеннего леса и произведения художников на эту тему.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Литературный ряд</w:t>
      </w:r>
      <w:r w:rsidRPr="009E704D">
        <w:rPr>
          <w:sz w:val="28"/>
          <w:szCs w:val="28"/>
        </w:rPr>
        <w:t>: А.Пушкин стихотворения, С.Есенин стихотворения.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Музыкальный ряд</w:t>
      </w:r>
      <w:r w:rsidRPr="009E704D">
        <w:rPr>
          <w:sz w:val="28"/>
          <w:szCs w:val="28"/>
        </w:rPr>
        <w:t>: П.Чайковский "Осень" (из цикла "Времена года").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Выразительные возможности аппликации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Представление о ритме пятен Коврик на тему осенней земли с опавшими листьями. Работа групповая (1–3 панно), по памяти и впечатлению.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цветная бумага, куски ткани, нитки, ножницы, клей, бумага или холст.</w:t>
      </w:r>
      <w:proofErr w:type="gramEnd"/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живые листья, слайды осеннего леса, земли, асфальта с опавшими листьями.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Литературный ряд</w:t>
      </w:r>
      <w:r w:rsidRPr="009E704D">
        <w:rPr>
          <w:sz w:val="28"/>
          <w:szCs w:val="28"/>
        </w:rPr>
        <w:t>: Ф.Тютчев "Листья".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Музыкальный ряд</w:t>
      </w:r>
      <w:r w:rsidRPr="009E704D">
        <w:rPr>
          <w:sz w:val="28"/>
          <w:szCs w:val="28"/>
        </w:rPr>
        <w:t>: Ф.Шопен ноктюрны, П.Чайковский "Сентябрь" (из цикла "Времена года").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Выразительные возможности графических материалов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Красота и выразительность линии. Тонкие и толстые, подвижные и тягучие линии. Изображение зимнего леса на белых листах бумаги (по впечатлению и по памяти).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тушь (черная гуашь, чернила), перо, палочка, тонкая кисть или уголь.</w:t>
      </w:r>
      <w:proofErr w:type="gramEnd"/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наблюдения природы или слайды деревьев зимнего леса.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Литературный ряд</w:t>
      </w:r>
      <w:r w:rsidRPr="009E704D">
        <w:rPr>
          <w:sz w:val="28"/>
          <w:szCs w:val="28"/>
        </w:rPr>
        <w:t>: М.Пришвин "Рассказы о природе".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Музыкальный ряд</w:t>
      </w:r>
      <w:r w:rsidRPr="009E704D">
        <w:rPr>
          <w:sz w:val="28"/>
          <w:szCs w:val="28"/>
        </w:rPr>
        <w:t>: П.Чайковский "Декабрь" (из цикла "Времена года").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Выразительность материалов для работы в объеме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Изображение животных родного края по впечатлению и по памяти.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пластилин, стеки, дощечка.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 xml:space="preserve">: наблюдение выразительных объемов в природе: корни, камни, слайды животных и скульптурные произведения, слайды и мелкая пластика из разных материалов в оригинале; репродукции работ скульптора </w:t>
      </w:r>
      <w:proofErr w:type="spellStart"/>
      <w:r w:rsidRPr="009E704D">
        <w:rPr>
          <w:sz w:val="28"/>
          <w:szCs w:val="28"/>
        </w:rPr>
        <w:t>В.Ватагина</w:t>
      </w:r>
      <w:proofErr w:type="spellEnd"/>
      <w:r w:rsidRPr="009E704D">
        <w:rPr>
          <w:sz w:val="28"/>
          <w:szCs w:val="28"/>
        </w:rPr>
        <w:t>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Литературный ряд</w:t>
      </w:r>
      <w:r w:rsidRPr="009E704D">
        <w:rPr>
          <w:sz w:val="28"/>
          <w:szCs w:val="28"/>
        </w:rPr>
        <w:t>: В.Бианки "Рассказы о животных".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Выразительные возможности бумаги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Освоение работы со сгибанием, разрезанием, склеиванием бумаги. Перевод плоского листа в разнообразные объемные формы. Склеивание простых объемных форм (конус, цилиндр, "лесенка", "гармошка"). Сооружение игровой площадки для вылепленных зверей (индивидуально, группами, коллективно). Работа по воображению; при наличии дополнительного урока можно дать задание по оригами.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бумага, ножницы, клей.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слайды произведений архитектуры, макеты прошлых лет, выполненные учащимися, показ приемов работы с бумагой.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Для художника любой материал может стать выразительным</w:t>
      </w:r>
      <w:r w:rsidRPr="009E704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E704D">
        <w:rPr>
          <w:b/>
          <w:bCs/>
          <w:sz w:val="28"/>
          <w:szCs w:val="28"/>
          <w:bdr w:val="none" w:sz="0" w:space="0" w:color="auto" w:frame="1"/>
        </w:rPr>
        <w:t>4(</w:t>
      </w:r>
      <w:r w:rsidRPr="009E704D">
        <w:rPr>
          <w:sz w:val="28"/>
          <w:szCs w:val="28"/>
        </w:rPr>
        <w:t>обобщение темы четверти)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E704D">
        <w:rPr>
          <w:sz w:val="28"/>
          <w:szCs w:val="28"/>
        </w:rPr>
        <w:t>Понимание красоты художественных материалов и их отличий: гуашь, акварель, мелки, пастель, графические материалы, пластилин и бумага, "неожиданные" материалы.</w:t>
      </w:r>
      <w:proofErr w:type="gramEnd"/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E704D">
        <w:rPr>
          <w:sz w:val="28"/>
          <w:szCs w:val="28"/>
        </w:rPr>
        <w:t>Изображение ночного праздничного города с помощью "неожиданных" материалов: серпантина, конфетти, семян, ниток, травы и т.д. на фоне темной бумаги.</w:t>
      </w:r>
      <w:proofErr w:type="gramEnd"/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9E704D">
        <w:rPr>
          <w:b/>
          <w:bCs/>
          <w:sz w:val="28"/>
          <w:szCs w:val="28"/>
          <w:u w:val="single"/>
          <w:bdr w:val="none" w:sz="0" w:space="0" w:color="auto" w:frame="1"/>
        </w:rPr>
        <w:t>Реальность и фантазия 14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Изображение и реальность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Умение всматриваться, видеть, быть наблюдательным. "Мастер Изображения" учит видеть мир вокруг нас. Изображения животных или зверей, увиденных в зоопарке, в деревне.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гуашь (одна или две краски), цветная бумага, кисть.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произведения искусства, фотографии с изображением животных.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Изображение и фантазия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Умение фантазировать. Фантазия в жизни людей. Изображение сказочных, несуществующих животных и птиц, соединяя воедино элементы разных животных и даже растений. Сказочные персонажи: драконы, кентавры и т.д.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гуашь, кисти, большой лист бумаги, желательно цветной, тонированной.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слайды реальных и фантастических животных в русской деревянной и каменной резьбе, в европейском и восточном искусстве.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Музыкальный ряд</w:t>
      </w:r>
      <w:r w:rsidRPr="009E704D">
        <w:rPr>
          <w:sz w:val="28"/>
          <w:szCs w:val="28"/>
        </w:rPr>
        <w:t>: фантастические образы из музыкальных произведений.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Украшение и реальность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Развитие наблюдательности. Умение видеть красоты в природе. "Мастер Украшения" учится у природы. Изображение паутинок с росой и веточками деревьев, снежинок и других прообразов украшений при помощи линий (индивидуально, по памяти).2ч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Обитатели подводного мира 2ч.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уголь, мел, кисть тонкая, тушь или гуашь (один цвет), бумага.</w:t>
      </w:r>
      <w:proofErr w:type="gramEnd"/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lastRenderedPageBreak/>
        <w:t>Зрительный ряд</w:t>
      </w:r>
      <w:r w:rsidRPr="009E704D">
        <w:rPr>
          <w:sz w:val="28"/>
          <w:szCs w:val="28"/>
        </w:rPr>
        <w:t>: слайды фрагментов природы, увиденные глазами художника.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Украшение и фантазия</w:t>
      </w:r>
      <w:proofErr w:type="gramStart"/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2</w:t>
      </w:r>
      <w:proofErr w:type="gramEnd"/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Без фантазии невозможно создать ни одного украшения. Украшение заданной формы (воротничок, подзор, кокошник, закладка).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любой графический материал (один-два цвета).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слайды кружев, бижутерии, бисерного шитья, вышивок и др.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Музыкальный ряд</w:t>
      </w:r>
      <w:r w:rsidRPr="009E704D">
        <w:rPr>
          <w:sz w:val="28"/>
          <w:szCs w:val="28"/>
        </w:rPr>
        <w:t>: ритмические сочетания с преобладанием повторяющегося ритма.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Постройка и реальность</w:t>
      </w:r>
      <w:proofErr w:type="gramStart"/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2</w:t>
      </w:r>
      <w:proofErr w:type="gramEnd"/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"Мастер Постройки" учится у природы. Красота и смысл природных конструкций – соты пчел, головки мака и формы подводного мира – медузы, водоросли. Индивидуально-коллективная работа. Конструирование из бумаги "Подводного мира".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бумага, ножницы, клей.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слайды самых различных построек (дома, вещи), природных конструкций и форм.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Постройка и фантазия</w:t>
      </w:r>
      <w:proofErr w:type="gramStart"/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2</w:t>
      </w:r>
      <w:proofErr w:type="gramEnd"/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"Мастер Постройки" показывает возможности фантазии человека в создании предметов.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Создание макетов фантастических зданий, конструкций: фантастический город. Индивидуальная, групповая работа по воображению.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бумага, ножницы, клей.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 xml:space="preserve">: слайды построек, способных пробуждать детскую фантазию, работ и проектов архитекторов (Л.Корбюзье, </w:t>
      </w:r>
      <w:proofErr w:type="spellStart"/>
      <w:r w:rsidRPr="009E704D">
        <w:rPr>
          <w:sz w:val="28"/>
          <w:szCs w:val="28"/>
        </w:rPr>
        <w:t>А.Гауди</w:t>
      </w:r>
      <w:proofErr w:type="spellEnd"/>
      <w:r w:rsidRPr="009E704D">
        <w:rPr>
          <w:sz w:val="28"/>
          <w:szCs w:val="28"/>
        </w:rPr>
        <w:t>), ученические работы прошлых лет.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"Братья-Мастера Изображения, Украшения и Постройки" всегда работают вместе</w:t>
      </w:r>
      <w:r w:rsidRPr="009E704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E704D">
        <w:rPr>
          <w:b/>
          <w:bCs/>
          <w:sz w:val="28"/>
          <w:szCs w:val="28"/>
          <w:bdr w:val="none" w:sz="0" w:space="0" w:color="auto" w:frame="1"/>
        </w:rPr>
        <w:t>2</w:t>
      </w:r>
      <w:r w:rsidRPr="009E704D">
        <w:rPr>
          <w:sz w:val="28"/>
          <w:szCs w:val="28"/>
        </w:rPr>
        <w:t>(обобщение темы)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Взаимодействие трех видов художественной деятельности. Конструирование (моделирование) в украшении елочных игрушек, изображающих людей, зверей, растения. Коллективное панно.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бумага, ножницы, клей, гуашь, тонкие кисти.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детские работы за четверть, слайды и оригинальные произведения.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9E704D">
        <w:rPr>
          <w:b/>
          <w:bCs/>
          <w:sz w:val="28"/>
          <w:szCs w:val="28"/>
          <w:u w:val="single"/>
          <w:bdr w:val="none" w:sz="0" w:space="0" w:color="auto" w:frame="1"/>
        </w:rPr>
        <w:t>О чем говорит искусство 20</w:t>
      </w:r>
      <w:r w:rsidR="009E704D" w:rsidRPr="009E704D">
        <w:rPr>
          <w:b/>
          <w:bCs/>
          <w:sz w:val="28"/>
          <w:szCs w:val="28"/>
          <w:u w:val="single"/>
          <w:bdr w:val="none" w:sz="0" w:space="0" w:color="auto" w:frame="1"/>
        </w:rPr>
        <w:t xml:space="preserve"> ч.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 xml:space="preserve">Это – центральная и важнейшая тема года. Две предыдущие подводят к ней. Основной задачей является освоение того, что в искусстве ничего и никогда не изображается, не украшается, не строится просто так, только ради искусности. "Братья – Мастера", то есть искусство, выражает человеческие чувства и мысли, понимание, то есть отношение к тому, что люди изображают, к тому, кого или что украшают, постройкой выражают отношение к тому, для кого и для чего строят. До этого вопрос выражения должен был ощущаться детьми в работах только на эмоциональном уровне. Теперь для детей должно все это перейти на уровень осознания, стать очередным и важнейшим открытием. Все последующие четверти и годы </w:t>
      </w:r>
      <w:proofErr w:type="gramStart"/>
      <w:r w:rsidRPr="009E704D">
        <w:rPr>
          <w:sz w:val="28"/>
          <w:szCs w:val="28"/>
        </w:rPr>
        <w:t>обучения по программе</w:t>
      </w:r>
      <w:proofErr w:type="gramEnd"/>
      <w:r w:rsidRPr="009E704D">
        <w:rPr>
          <w:sz w:val="28"/>
          <w:szCs w:val="28"/>
        </w:rPr>
        <w:t xml:space="preserve"> эта тема постоянно, в каждой четверти, каждом </w:t>
      </w:r>
      <w:r w:rsidRPr="009E704D">
        <w:rPr>
          <w:sz w:val="28"/>
          <w:szCs w:val="28"/>
        </w:rPr>
        <w:lastRenderedPageBreak/>
        <w:t>задании, должна акцентироваться, закрепляться через процесс восприятия и процесс созидания. Каждое задание должно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Выражение характера изображаемых животных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Изображение животных веселых, стремительных, угрожающих. Умение почувствовать и выразить в изображении характер животного.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гуашь (два-три цвета или один цвет).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Литературный ряд</w:t>
      </w:r>
      <w:r w:rsidRPr="009E704D">
        <w:rPr>
          <w:sz w:val="28"/>
          <w:szCs w:val="28"/>
        </w:rPr>
        <w:t>: Р. Киплинг сказка "</w:t>
      </w:r>
      <w:proofErr w:type="spellStart"/>
      <w:r w:rsidRPr="009E704D">
        <w:rPr>
          <w:sz w:val="28"/>
          <w:szCs w:val="28"/>
        </w:rPr>
        <w:t>Маугли</w:t>
      </w:r>
      <w:proofErr w:type="spellEnd"/>
      <w:r w:rsidRPr="009E704D">
        <w:rPr>
          <w:sz w:val="28"/>
          <w:szCs w:val="28"/>
        </w:rPr>
        <w:t>".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 xml:space="preserve">: иллюстрации </w:t>
      </w:r>
      <w:proofErr w:type="spellStart"/>
      <w:r w:rsidRPr="009E704D">
        <w:rPr>
          <w:sz w:val="28"/>
          <w:szCs w:val="28"/>
        </w:rPr>
        <w:t>В.Ватагина</w:t>
      </w:r>
      <w:proofErr w:type="spellEnd"/>
      <w:r w:rsidRPr="009E704D">
        <w:rPr>
          <w:sz w:val="28"/>
          <w:szCs w:val="28"/>
        </w:rPr>
        <w:t xml:space="preserve"> к "</w:t>
      </w:r>
      <w:proofErr w:type="spellStart"/>
      <w:r w:rsidRPr="009E704D">
        <w:rPr>
          <w:sz w:val="28"/>
          <w:szCs w:val="28"/>
        </w:rPr>
        <w:t>Маугли</w:t>
      </w:r>
      <w:proofErr w:type="spellEnd"/>
      <w:r w:rsidRPr="009E704D">
        <w:rPr>
          <w:sz w:val="28"/>
          <w:szCs w:val="28"/>
        </w:rPr>
        <w:t>" и другим книгам.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Музыкальный ряд</w:t>
      </w:r>
      <w:r w:rsidRPr="009E704D">
        <w:rPr>
          <w:sz w:val="28"/>
          <w:szCs w:val="28"/>
        </w:rPr>
        <w:t>: К.Сен-Санс "Карнавал животных".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Выражение характера человека в изображении; мужской образ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 xml:space="preserve">По желанию учителя для всех дальнейших заданий можно использовать сюжет сказки. Например, "Сказка о царе </w:t>
      </w:r>
      <w:proofErr w:type="spellStart"/>
      <w:r w:rsidRPr="009E704D">
        <w:rPr>
          <w:sz w:val="28"/>
          <w:szCs w:val="28"/>
        </w:rPr>
        <w:t>Салтане</w:t>
      </w:r>
      <w:proofErr w:type="spellEnd"/>
      <w:r w:rsidRPr="009E704D">
        <w:rPr>
          <w:sz w:val="28"/>
          <w:szCs w:val="28"/>
        </w:rPr>
        <w:t>" А.Пушкина дает богатые возможности связи образных решений для всех последующих тем.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Изображение доброго и злого воина.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гуашь (ограниченная палитра), обои, оберточная бумага (грубая), цветная бумага.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 xml:space="preserve">: слайды произведений В.Васнецова, М.Врубеля, </w:t>
      </w:r>
      <w:proofErr w:type="spellStart"/>
      <w:r w:rsidRPr="009E704D">
        <w:rPr>
          <w:sz w:val="28"/>
          <w:szCs w:val="28"/>
        </w:rPr>
        <w:t>И.Билибина</w:t>
      </w:r>
      <w:proofErr w:type="spellEnd"/>
      <w:r w:rsidRPr="009E704D">
        <w:rPr>
          <w:sz w:val="28"/>
          <w:szCs w:val="28"/>
        </w:rPr>
        <w:t xml:space="preserve"> и др.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Литературный ряд</w:t>
      </w:r>
      <w:r w:rsidRPr="009E704D">
        <w:rPr>
          <w:sz w:val="28"/>
          <w:szCs w:val="28"/>
        </w:rPr>
        <w:t xml:space="preserve">: "Сказка о царе </w:t>
      </w:r>
      <w:proofErr w:type="spellStart"/>
      <w:r w:rsidRPr="009E704D">
        <w:rPr>
          <w:sz w:val="28"/>
          <w:szCs w:val="28"/>
        </w:rPr>
        <w:t>Салтане</w:t>
      </w:r>
      <w:proofErr w:type="spellEnd"/>
      <w:r w:rsidRPr="009E704D">
        <w:rPr>
          <w:sz w:val="28"/>
          <w:szCs w:val="28"/>
        </w:rPr>
        <w:t>" А.Пушкина, отрывки из былин.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Музыкальный ряд</w:t>
      </w:r>
      <w:r w:rsidRPr="009E704D">
        <w:rPr>
          <w:sz w:val="28"/>
          <w:szCs w:val="28"/>
        </w:rPr>
        <w:t xml:space="preserve">: музыка Н.Римского-Корсакова к опере "Сказка о царе </w:t>
      </w:r>
      <w:proofErr w:type="spellStart"/>
      <w:r w:rsidRPr="009E704D">
        <w:rPr>
          <w:sz w:val="28"/>
          <w:szCs w:val="28"/>
        </w:rPr>
        <w:t>Салтане</w:t>
      </w:r>
      <w:proofErr w:type="spellEnd"/>
      <w:r w:rsidRPr="009E704D">
        <w:rPr>
          <w:sz w:val="28"/>
          <w:szCs w:val="28"/>
        </w:rPr>
        <w:t>".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Выражение характера человека в изображении; женский образ 3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 xml:space="preserve">Изображение противоположных по характеру сказочных образов (Царевна Лебедь и Баба </w:t>
      </w:r>
      <w:proofErr w:type="spellStart"/>
      <w:r w:rsidRPr="009E704D">
        <w:rPr>
          <w:sz w:val="28"/>
          <w:szCs w:val="28"/>
        </w:rPr>
        <w:t>Бабариха</w:t>
      </w:r>
      <w:proofErr w:type="spellEnd"/>
      <w:r w:rsidRPr="009E704D">
        <w:rPr>
          <w:sz w:val="28"/>
          <w:szCs w:val="28"/>
        </w:rPr>
        <w:t>, Золушка и Мачеха и др.). Класс делится на две части: одни изображают добрых, другие – злых.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гуашь или пастель (мелки) на цветном фоне бумаги.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 xml:space="preserve">: слайды произведений В.Васнецова, М.Врубеля, </w:t>
      </w:r>
      <w:proofErr w:type="spellStart"/>
      <w:r w:rsidRPr="009E704D">
        <w:rPr>
          <w:sz w:val="28"/>
          <w:szCs w:val="28"/>
        </w:rPr>
        <w:t>И.Билибина</w:t>
      </w:r>
      <w:proofErr w:type="spellEnd"/>
      <w:r w:rsidRPr="009E704D">
        <w:rPr>
          <w:sz w:val="28"/>
          <w:szCs w:val="28"/>
        </w:rPr>
        <w:t>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Литературный ряд</w:t>
      </w:r>
      <w:r w:rsidRPr="009E704D">
        <w:rPr>
          <w:sz w:val="28"/>
          <w:szCs w:val="28"/>
        </w:rPr>
        <w:t xml:space="preserve">: "Сказка о царе </w:t>
      </w:r>
      <w:proofErr w:type="spellStart"/>
      <w:r w:rsidRPr="009E704D">
        <w:rPr>
          <w:sz w:val="28"/>
          <w:szCs w:val="28"/>
        </w:rPr>
        <w:t>Салтане</w:t>
      </w:r>
      <w:proofErr w:type="spellEnd"/>
      <w:r w:rsidRPr="009E704D">
        <w:rPr>
          <w:sz w:val="28"/>
          <w:szCs w:val="28"/>
        </w:rPr>
        <w:t>" А.Пушкина.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Образ человека и его характер, выраженный в объеме 3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 xml:space="preserve">Создание в объеме образов с ярко выраженным характером: Царевна Лебедь, Баба </w:t>
      </w:r>
      <w:proofErr w:type="spellStart"/>
      <w:r w:rsidRPr="009E704D">
        <w:rPr>
          <w:sz w:val="28"/>
          <w:szCs w:val="28"/>
        </w:rPr>
        <w:t>Бабариха</w:t>
      </w:r>
      <w:proofErr w:type="spellEnd"/>
      <w:r w:rsidRPr="009E704D">
        <w:rPr>
          <w:sz w:val="28"/>
          <w:szCs w:val="28"/>
        </w:rPr>
        <w:t>, Баба Яга, Богатырь, Кощей Бессмертный и т.д.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пластилин, стеки, дощечки.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 xml:space="preserve">: слайды скульптурных изображений произведений С.Коненкова, </w:t>
      </w:r>
      <w:proofErr w:type="spellStart"/>
      <w:r w:rsidRPr="009E704D">
        <w:rPr>
          <w:sz w:val="28"/>
          <w:szCs w:val="28"/>
        </w:rPr>
        <w:t>А.Голубкиной</w:t>
      </w:r>
      <w:proofErr w:type="spellEnd"/>
      <w:r w:rsidRPr="009E704D">
        <w:rPr>
          <w:sz w:val="28"/>
          <w:szCs w:val="28"/>
        </w:rPr>
        <w:t>, керамики М.Врубеля, средневековой европейской скульптуры.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Изображение природы в разных состояниях 3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E704D">
        <w:rPr>
          <w:sz w:val="28"/>
          <w:szCs w:val="28"/>
        </w:rPr>
        <w:t>Изображение контрастных состояний природы (море нежное, ласковое, бурное, тревожное, радостное и т. д.); индивидуально.</w:t>
      </w:r>
      <w:proofErr w:type="gramEnd"/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гуашь, крупные кисти, большие листы бумаги.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lastRenderedPageBreak/>
        <w:t>Зрительный ряд</w:t>
      </w:r>
      <w:r w:rsidRPr="009E704D">
        <w:rPr>
          <w:sz w:val="28"/>
          <w:szCs w:val="28"/>
        </w:rPr>
        <w:t>: слайды, запечатлевшие контрастные настроения природы, или слайды картин художников, изображающих разные состояния моря.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Литературный ряд</w:t>
      </w:r>
      <w:r w:rsidRPr="009E704D">
        <w:rPr>
          <w:sz w:val="28"/>
          <w:szCs w:val="28"/>
        </w:rPr>
        <w:t xml:space="preserve">: сказки А.Пушкина "О царе </w:t>
      </w:r>
      <w:proofErr w:type="spellStart"/>
      <w:r w:rsidRPr="009E704D">
        <w:rPr>
          <w:sz w:val="28"/>
          <w:szCs w:val="28"/>
        </w:rPr>
        <w:t>Салтане</w:t>
      </w:r>
      <w:proofErr w:type="spellEnd"/>
      <w:r w:rsidRPr="009E704D">
        <w:rPr>
          <w:sz w:val="28"/>
          <w:szCs w:val="28"/>
        </w:rPr>
        <w:t>", "О рыбаке и рыбке".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Музыкальный ряд</w:t>
      </w:r>
      <w:r w:rsidRPr="009E704D">
        <w:rPr>
          <w:sz w:val="28"/>
          <w:szCs w:val="28"/>
        </w:rPr>
        <w:t>: опера "Садко", "</w:t>
      </w:r>
      <w:proofErr w:type="spellStart"/>
      <w:r w:rsidRPr="009E704D">
        <w:rPr>
          <w:sz w:val="28"/>
          <w:szCs w:val="28"/>
        </w:rPr>
        <w:t>Шахерезада</w:t>
      </w:r>
      <w:proofErr w:type="spellEnd"/>
      <w:r w:rsidRPr="009E704D">
        <w:rPr>
          <w:sz w:val="28"/>
          <w:szCs w:val="28"/>
        </w:rPr>
        <w:t xml:space="preserve">" Н.Римского-Корсакова или "Море" </w:t>
      </w:r>
      <w:proofErr w:type="spellStart"/>
      <w:r w:rsidRPr="009E704D">
        <w:rPr>
          <w:sz w:val="28"/>
          <w:szCs w:val="28"/>
        </w:rPr>
        <w:t>М.Чурлениса</w:t>
      </w:r>
      <w:proofErr w:type="spellEnd"/>
      <w:r w:rsidRPr="009E704D">
        <w:rPr>
          <w:sz w:val="28"/>
          <w:szCs w:val="28"/>
        </w:rPr>
        <w:t>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Выражение характера человека через украшение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E704D">
        <w:rPr>
          <w:sz w:val="28"/>
          <w:szCs w:val="28"/>
        </w:rPr>
        <w:t>Украшая себя, любой человек рассказывает тем самым о себе: кто он такой, какой он или она: смелый воин – защитник или он угрожает.</w:t>
      </w:r>
      <w:proofErr w:type="gramEnd"/>
      <w:r w:rsidRPr="009E704D">
        <w:rPr>
          <w:sz w:val="28"/>
          <w:szCs w:val="28"/>
        </w:rPr>
        <w:t xml:space="preserve"> Разными будут украшения у Царевны Лебедь и Бабы </w:t>
      </w:r>
      <w:proofErr w:type="spellStart"/>
      <w:r w:rsidRPr="009E704D">
        <w:rPr>
          <w:sz w:val="28"/>
          <w:szCs w:val="28"/>
        </w:rPr>
        <w:t>Бабарихи</w:t>
      </w:r>
      <w:proofErr w:type="spellEnd"/>
      <w:r w:rsidRPr="009E704D">
        <w:rPr>
          <w:sz w:val="28"/>
          <w:szCs w:val="28"/>
        </w:rPr>
        <w:t>. Украшение вырезанных из бумаги богатырских доспехов, кокошников заданной формы, воротников (индивидуально).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гуашь, кисти (крупная и тонкая), заготовки из больших листов бумаги.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слайды старинного русского оружия, кружев, женских костюмов.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Выражение намерений через украшение 3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Украшение двух противоположных по намерениям сказочных флотов (доброго, праздничного и злого, пиратского). Работа коллективно-индивидуальная. Аппликация.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гуашь, крупная и тонкая кисти, клей, булавки, склеенные листы или обои.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слайды произведений художников (Н.Рерих), иллюстраций детских книг (</w:t>
      </w:r>
      <w:proofErr w:type="spellStart"/>
      <w:r w:rsidRPr="009E704D">
        <w:rPr>
          <w:sz w:val="28"/>
          <w:szCs w:val="28"/>
        </w:rPr>
        <w:t>И.Билибин</w:t>
      </w:r>
      <w:proofErr w:type="spellEnd"/>
      <w:r w:rsidRPr="009E704D">
        <w:rPr>
          <w:sz w:val="28"/>
          <w:szCs w:val="28"/>
        </w:rPr>
        <w:t>), произведений народного искусства.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Совместно "Мастера Изображения, Украшения, Постройки" создают дома для сказочных героев</w:t>
      </w:r>
      <w:proofErr w:type="gramStart"/>
      <w:r w:rsidRPr="009E704D">
        <w:rPr>
          <w:b/>
          <w:bCs/>
          <w:sz w:val="28"/>
          <w:szCs w:val="28"/>
          <w:bdr w:val="none" w:sz="0" w:space="0" w:color="auto" w:frame="1"/>
        </w:rPr>
        <w:t>2</w:t>
      </w:r>
      <w:proofErr w:type="gramEnd"/>
      <w:r w:rsidRPr="009E704D">
        <w:rPr>
          <w:sz w:val="28"/>
          <w:szCs w:val="28"/>
        </w:rPr>
        <w:t>(обобщение темы)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Три "Брата-Мастера" совместно с детьми (группами) исполняют несколько панно, где с помощью аппликации и живописи создают мир нескольких сказочных героев – добрых и злых (например: терем Царевны Лебеди, дом для Бабы Яги, изба Богатыря и т.д.).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На панно создаются дом (наклейками), фон – пейзаж как образная среда этого дома и фигура – образ хозяина дома, выражая эти образы характером постройки, одежды, формой фигуры, характером деревьев, на фоне которых стоит дом.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Обобщение может быть завершено выставкой работ по итогам четверти, ее обсуждением совместно с родителями. К обсуждению должны быть подготовлены группы "экскурсоводов". Педагогом для этого могут быть использованы дополнительные часы. Выставка, подготовленная учителем, представление ее родителям (зрителям) должны стать событием для учащихся, их близких и способствовать закреплению в сознании детей важнейшего значения этой темы.</w:t>
      </w:r>
    </w:p>
    <w:p w:rsidR="0056550D" w:rsidRPr="00107CC5" w:rsidRDefault="00107CC5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6550D" w:rsidRPr="00107CC5">
        <w:rPr>
          <w:b/>
          <w:bCs/>
          <w:sz w:val="28"/>
          <w:szCs w:val="28"/>
          <w:u w:val="single"/>
          <w:bdr w:val="none" w:sz="0" w:space="0" w:color="auto" w:frame="1"/>
        </w:rPr>
        <w:t>Как говорит искусство 18</w:t>
      </w:r>
      <w:r>
        <w:rPr>
          <w:b/>
          <w:bCs/>
          <w:sz w:val="28"/>
          <w:szCs w:val="28"/>
          <w:u w:val="single"/>
          <w:bdr w:val="none" w:sz="0" w:space="0" w:color="auto" w:frame="1"/>
        </w:rPr>
        <w:t xml:space="preserve"> ч.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Начиная с этой четверти на выразительность средств нужно обращать внимание постоянно. Ты хочешь это выразить? А как, чем?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Цвет как средство выражения: теплые и холодные цвета. Борьба теплого и холодного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lastRenderedPageBreak/>
        <w:t>Изображение угасающего костра – "борьба" тепла и холода. Заполняя весь лист, свободно смешивать краски между собой. Костер изображается как бы сверху, гаснущий (работа по памяти и впечатлению). "Перо Жар-птицы". Краски смешиваются прямо на листе. Черная и белая краски не применяются.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гуашь без черной и белой красок, крупные кисти, большие листы бумаги.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 xml:space="preserve">: слайды угасающего костра; методическое пособие по </w:t>
      </w:r>
      <w:proofErr w:type="spellStart"/>
      <w:r w:rsidRPr="009E704D">
        <w:rPr>
          <w:sz w:val="28"/>
          <w:szCs w:val="28"/>
        </w:rPr>
        <w:t>цветоведению</w:t>
      </w:r>
      <w:proofErr w:type="spellEnd"/>
      <w:r w:rsidRPr="009E704D">
        <w:rPr>
          <w:sz w:val="28"/>
          <w:szCs w:val="28"/>
        </w:rPr>
        <w:t>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Музыкальный ряд</w:t>
      </w:r>
      <w:r w:rsidRPr="009E704D">
        <w:rPr>
          <w:sz w:val="28"/>
          <w:szCs w:val="28"/>
        </w:rPr>
        <w:t>: Н.Римский-Корсаков фрагменты из оперы "Снегурочка".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Цвет как средство выражения: тихие</w:t>
      </w:r>
      <w:r w:rsidRPr="009E704D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9E704D">
        <w:rPr>
          <w:b/>
          <w:bCs/>
          <w:sz w:val="28"/>
          <w:szCs w:val="28"/>
          <w:bdr w:val="none" w:sz="0" w:space="0" w:color="auto" w:frame="1"/>
        </w:rPr>
        <w:t>(</w:t>
      </w: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глухие</w:t>
      </w:r>
      <w:r w:rsidRPr="009E704D">
        <w:rPr>
          <w:b/>
          <w:bCs/>
          <w:sz w:val="28"/>
          <w:szCs w:val="28"/>
          <w:bdr w:val="none" w:sz="0" w:space="0" w:color="auto" w:frame="1"/>
        </w:rPr>
        <w:t>)</w:t>
      </w:r>
      <w:r w:rsidRPr="009E704D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и звонкие цвета. Смешение с черной, серой, белой красками</w:t>
      </w:r>
      <w:r w:rsidRPr="009E704D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9E704D">
        <w:rPr>
          <w:b/>
          <w:bCs/>
          <w:sz w:val="28"/>
          <w:szCs w:val="28"/>
          <w:bdr w:val="none" w:sz="0" w:space="0" w:color="auto" w:frame="1"/>
        </w:rPr>
        <w:t>(</w:t>
      </w: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мрачные, нежные оттенки цвета</w:t>
      </w:r>
      <w:r w:rsidRPr="009E704D">
        <w:rPr>
          <w:b/>
          <w:bCs/>
          <w:sz w:val="28"/>
          <w:szCs w:val="28"/>
          <w:bdr w:val="none" w:sz="0" w:space="0" w:color="auto" w:frame="1"/>
        </w:rPr>
        <w:t>)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 xml:space="preserve">Умение наблюдать борьбу цвета в жизни. Изображение весенней земли (индивидуально по памяти и впечатлению). Если есть дополнительные уроки, их можно дать на сюжеты </w:t>
      </w:r>
      <w:proofErr w:type="spellStart"/>
      <w:proofErr w:type="gramStart"/>
      <w:r w:rsidRPr="009E704D">
        <w:rPr>
          <w:sz w:val="28"/>
          <w:szCs w:val="28"/>
        </w:rPr>
        <w:t>соз-дания</w:t>
      </w:r>
      <w:proofErr w:type="spellEnd"/>
      <w:proofErr w:type="gramEnd"/>
      <w:r w:rsidRPr="009E704D">
        <w:rPr>
          <w:sz w:val="28"/>
          <w:szCs w:val="28"/>
        </w:rPr>
        <w:t xml:space="preserve"> "теплого царства" (Солнечного города), "холодного царства" (Снежной королевы), добиваясь колористического богатства внутри одной цветовой гаммы.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гуашь, крупные кисти, большие листы бумаги.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 xml:space="preserve">: слайды весенней земли, грозового неба, тумана, методические пособия по </w:t>
      </w:r>
      <w:proofErr w:type="spellStart"/>
      <w:r w:rsidRPr="009E704D">
        <w:rPr>
          <w:sz w:val="28"/>
          <w:szCs w:val="28"/>
        </w:rPr>
        <w:t>цветоведению</w:t>
      </w:r>
      <w:proofErr w:type="spellEnd"/>
      <w:r w:rsidRPr="009E704D">
        <w:rPr>
          <w:sz w:val="28"/>
          <w:szCs w:val="28"/>
        </w:rPr>
        <w:t>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Музыкальный ряд</w:t>
      </w:r>
      <w:r w:rsidRPr="009E704D">
        <w:rPr>
          <w:sz w:val="28"/>
          <w:szCs w:val="28"/>
        </w:rPr>
        <w:t xml:space="preserve">: Э.Григ. "Утро" (фрагмент из сюиты "Пер </w:t>
      </w:r>
      <w:proofErr w:type="spellStart"/>
      <w:r w:rsidRPr="009E704D">
        <w:rPr>
          <w:sz w:val="28"/>
          <w:szCs w:val="28"/>
        </w:rPr>
        <w:t>Гюнт</w:t>
      </w:r>
      <w:proofErr w:type="spellEnd"/>
      <w:r w:rsidRPr="009E704D">
        <w:rPr>
          <w:sz w:val="28"/>
          <w:szCs w:val="28"/>
        </w:rPr>
        <w:t>").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Литературный ряд</w:t>
      </w:r>
      <w:r w:rsidRPr="009E704D">
        <w:rPr>
          <w:sz w:val="28"/>
          <w:szCs w:val="28"/>
        </w:rPr>
        <w:t>: М.Пришвин рассказы, С.Есенин стихи о весне.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Линия как средство выражения: ритм линий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Изображение весенних ручьев.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пастель или цветные мелки.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Музыкальный ряд</w:t>
      </w:r>
      <w:r w:rsidRPr="009E704D">
        <w:rPr>
          <w:sz w:val="28"/>
          <w:szCs w:val="28"/>
        </w:rPr>
        <w:t xml:space="preserve">: </w:t>
      </w:r>
      <w:proofErr w:type="spellStart"/>
      <w:r w:rsidRPr="009E704D">
        <w:rPr>
          <w:sz w:val="28"/>
          <w:szCs w:val="28"/>
        </w:rPr>
        <w:t>А.Арсенский</w:t>
      </w:r>
      <w:proofErr w:type="spellEnd"/>
      <w:r w:rsidRPr="009E704D">
        <w:rPr>
          <w:sz w:val="28"/>
          <w:szCs w:val="28"/>
        </w:rPr>
        <w:t xml:space="preserve"> "Лесной ручей", "Прелюдия"; Э.Григ "Весной".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Литературный ряд</w:t>
      </w:r>
      <w:r w:rsidRPr="009E704D">
        <w:rPr>
          <w:sz w:val="28"/>
          <w:szCs w:val="28"/>
        </w:rPr>
        <w:t>: М.Пришвин "Лесной ручей".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Линия как средство выражения: характер линий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Изображение ветки с определенным характером и настроением (индивидуально или по два человека, по впечатлению и по памяти): нежные и могучие ветки, при этом надо акцентировать умения создавать разные фактуры углем, сангиной.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гуашь, кисть, палочка, уголь, сангина и большие листы бумаги.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крупные, большие весенние ветки (береза, дуб, сосна), слайды с изображением веток.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Литературный ряд</w:t>
      </w:r>
      <w:r w:rsidRPr="009E704D">
        <w:rPr>
          <w:sz w:val="28"/>
          <w:szCs w:val="28"/>
        </w:rPr>
        <w:t>: японские трехстишия (танки).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Ритм пятен как средство выражения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 (работа индивидуальная или коллективная).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цветная бумага, ножницы, клей.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наглядные пособия.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lastRenderedPageBreak/>
        <w:t>Музыкальный ряд</w:t>
      </w:r>
      <w:r w:rsidRPr="009E704D">
        <w:rPr>
          <w:sz w:val="28"/>
          <w:szCs w:val="28"/>
        </w:rPr>
        <w:t>: фрагменты с выраженной ритмической организацией.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Пропорции выражают характер 3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Конструирование или лепка птиц с разным характером пропорций – большой хвост – маленькая головка – большой клюв.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бумага белая, цветная, ножницы, клей или пластилин, стеки, картонка.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птицы реальные и сказочные (слайды иллюстраций книг, игрушка).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Ритм линий и пятен, цвет, пропорции – средства выразительности</w:t>
      </w:r>
      <w:r w:rsidRPr="009E704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E704D">
        <w:rPr>
          <w:b/>
          <w:bCs/>
          <w:sz w:val="28"/>
          <w:szCs w:val="28"/>
          <w:bdr w:val="none" w:sz="0" w:space="0" w:color="auto" w:frame="1"/>
        </w:rPr>
        <w:t>(обобщение темы) 3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Тест №1 «Чем и как работает художник»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Создание коллективного панно по теме "Весна. Шум птиц".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Материалы</w:t>
      </w:r>
      <w:r w:rsidRPr="009E704D">
        <w:rPr>
          <w:sz w:val="28"/>
          <w:szCs w:val="28"/>
        </w:rPr>
        <w:t>: большие листы для панно, гуашь, бумага, ножницы, клей.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детские работы, выполненные на тему "Весна", слайды веток, весенних мотивов.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b/>
          <w:bCs/>
          <w:i/>
          <w:iCs/>
          <w:sz w:val="28"/>
          <w:szCs w:val="28"/>
          <w:bdr w:val="none" w:sz="0" w:space="0" w:color="auto" w:frame="1"/>
        </w:rPr>
        <w:t>Обобщающий урок года. Искусствоведческая викторина 2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sz w:val="28"/>
          <w:szCs w:val="28"/>
        </w:rPr>
        <w:t>Класс оформляется детскими работами, выполненными в течение года. Открытие выставки должно стать радостным праздником, событием школьной жизни. Уроки проводятся в форме беседы, последовательно напоминающей ребятам все темы учебных четвертей. В игре-беседе учителю помогают три "Брата-Мастера". На уроки приглашаются (по возможности) родители и другие учителя.</w:t>
      </w:r>
    </w:p>
    <w:p w:rsidR="0056550D" w:rsidRPr="009E704D" w:rsidRDefault="0056550D" w:rsidP="005655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704D">
        <w:rPr>
          <w:i/>
          <w:iCs/>
          <w:sz w:val="28"/>
          <w:szCs w:val="28"/>
          <w:bdr w:val="none" w:sz="0" w:space="0" w:color="auto" w:frame="1"/>
        </w:rPr>
        <w:t>Зрительный ряд</w:t>
      </w:r>
      <w:r w:rsidRPr="009E704D">
        <w:rPr>
          <w:sz w:val="28"/>
          <w:szCs w:val="28"/>
        </w:rPr>
        <w:t>: детские работы, выражающие задачи каждой четверти, слайды, репродукции работ художников и народного искусства, помогающие раскрытию тем.</w:t>
      </w:r>
    </w:p>
    <w:p w:rsidR="0056550D" w:rsidRPr="007E076B" w:rsidRDefault="0056550D" w:rsidP="0011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B22" w:rsidRPr="00107CC5" w:rsidRDefault="00117B22" w:rsidP="0011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C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117B22" w:rsidRPr="00107CC5" w:rsidRDefault="00107CC5" w:rsidP="0010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C5">
        <w:rPr>
          <w:rFonts w:ascii="Times New Roman" w:hAnsi="Times New Roman" w:cs="Times New Roman"/>
          <w:b/>
          <w:sz w:val="28"/>
          <w:szCs w:val="28"/>
        </w:rPr>
        <w:t xml:space="preserve">Обще культурные и </w:t>
      </w:r>
      <w:proofErr w:type="spellStart"/>
      <w:r w:rsidRPr="00107CC5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107CC5">
        <w:rPr>
          <w:rFonts w:ascii="Times New Roman" w:hAnsi="Times New Roman" w:cs="Times New Roman"/>
          <w:b/>
          <w:sz w:val="28"/>
          <w:szCs w:val="28"/>
        </w:rPr>
        <w:t xml:space="preserve"> компетенции. Основы культуры труда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07CC5" w:rsidRPr="00107CC5" w:rsidTr="00107CC5">
        <w:tc>
          <w:tcPr>
            <w:tcW w:w="4785" w:type="dxa"/>
          </w:tcPr>
          <w:p w:rsidR="00107CC5" w:rsidRPr="00107CC5" w:rsidRDefault="00107CC5" w:rsidP="00107CC5">
            <w:pPr>
              <w:pStyle w:val="Default"/>
              <w:jc w:val="center"/>
              <w:rPr>
                <w:sz w:val="28"/>
                <w:szCs w:val="28"/>
              </w:rPr>
            </w:pPr>
            <w:r w:rsidRPr="00107CC5">
              <w:rPr>
                <w:b/>
                <w:bCs/>
                <w:sz w:val="28"/>
                <w:szCs w:val="28"/>
              </w:rPr>
              <w:t xml:space="preserve">Ученик научится: </w:t>
            </w:r>
          </w:p>
          <w:p w:rsidR="00107CC5" w:rsidRPr="00107CC5" w:rsidRDefault="00107CC5" w:rsidP="001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07CC5" w:rsidRPr="00107CC5" w:rsidRDefault="00107CC5" w:rsidP="00107CC5">
            <w:pPr>
              <w:pStyle w:val="6"/>
              <w:jc w:val="center"/>
              <w:rPr>
                <w:color w:val="000000"/>
                <w:sz w:val="28"/>
                <w:szCs w:val="28"/>
              </w:rPr>
            </w:pPr>
            <w:r w:rsidRPr="00107CC5">
              <w:rPr>
                <w:b/>
                <w:bCs/>
                <w:i/>
                <w:iCs/>
                <w:color w:val="000000"/>
                <w:sz w:val="28"/>
                <w:szCs w:val="28"/>
              </w:rPr>
              <w:t>Ученик получит возможность научиться:</w:t>
            </w:r>
          </w:p>
          <w:p w:rsidR="00107CC5" w:rsidRPr="00107CC5" w:rsidRDefault="00107CC5" w:rsidP="001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CC5" w:rsidRPr="00107CC5" w:rsidTr="00107CC5">
        <w:tc>
          <w:tcPr>
            <w:tcW w:w="4785" w:type="dxa"/>
          </w:tcPr>
          <w:p w:rsidR="00107CC5" w:rsidRPr="00107CC5" w:rsidRDefault="00107CC5" w:rsidP="00107CC5">
            <w:pPr>
              <w:pStyle w:val="Default"/>
              <w:jc w:val="both"/>
              <w:rPr>
                <w:sz w:val="28"/>
                <w:szCs w:val="28"/>
              </w:rPr>
            </w:pPr>
            <w:r w:rsidRPr="00107CC5">
              <w:rPr>
                <w:color w:val="auto"/>
                <w:sz w:val="28"/>
                <w:szCs w:val="28"/>
              </w:rPr>
              <w:t>-</w:t>
            </w:r>
            <w:r w:rsidRPr="00107CC5">
              <w:rPr>
                <w:sz w:val="28"/>
                <w:szCs w:val="28"/>
              </w:rPr>
              <w:t xml:space="preserve"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 </w:t>
            </w:r>
          </w:p>
          <w:p w:rsidR="00107CC5" w:rsidRPr="00107CC5" w:rsidRDefault="00107CC5" w:rsidP="00107CC5">
            <w:pPr>
              <w:pStyle w:val="Default"/>
              <w:jc w:val="both"/>
              <w:rPr>
                <w:sz w:val="28"/>
                <w:szCs w:val="28"/>
              </w:rPr>
            </w:pPr>
            <w:r w:rsidRPr="00107CC5">
              <w:rPr>
                <w:sz w:val="28"/>
                <w:szCs w:val="28"/>
              </w:rPr>
              <w:t>-понимать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</w:t>
            </w:r>
            <w:r w:rsidR="00821696">
              <w:rPr>
                <w:sz w:val="28"/>
                <w:szCs w:val="28"/>
              </w:rPr>
              <w:t xml:space="preserve"> </w:t>
            </w:r>
            <w:r w:rsidRPr="00107CC5">
              <w:rPr>
                <w:sz w:val="28"/>
                <w:szCs w:val="28"/>
              </w:rPr>
              <w:t xml:space="preserve">и руководствоваться ими в своей </w:t>
            </w:r>
            <w:r w:rsidRPr="00107CC5">
              <w:rPr>
                <w:sz w:val="28"/>
                <w:szCs w:val="28"/>
              </w:rPr>
              <w:lastRenderedPageBreak/>
              <w:t xml:space="preserve">продуктивной деятельности; </w:t>
            </w:r>
          </w:p>
          <w:p w:rsidR="00107CC5" w:rsidRPr="00107CC5" w:rsidRDefault="00107CC5" w:rsidP="00107CC5">
            <w:pPr>
              <w:pStyle w:val="Default"/>
              <w:jc w:val="both"/>
              <w:rPr>
                <w:sz w:val="28"/>
                <w:szCs w:val="28"/>
              </w:rPr>
            </w:pPr>
            <w:r w:rsidRPr="00107CC5">
              <w:rPr>
                <w:sz w:val="28"/>
                <w:szCs w:val="28"/>
              </w:rPr>
              <w:t xml:space="preserve">-анализировать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 </w:t>
            </w:r>
          </w:p>
          <w:p w:rsidR="00107CC5" w:rsidRPr="00107CC5" w:rsidRDefault="00107CC5" w:rsidP="00107CC5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07CC5">
              <w:rPr>
                <w:sz w:val="28"/>
                <w:szCs w:val="28"/>
              </w:rPr>
              <w:t xml:space="preserve">-организовывать свое рабочее место в зависимости от вида работы, выполнять доступные действия по самообслуживанию и доступные виды домашнего труда. </w:t>
            </w:r>
          </w:p>
        </w:tc>
        <w:tc>
          <w:tcPr>
            <w:tcW w:w="4786" w:type="dxa"/>
          </w:tcPr>
          <w:p w:rsidR="00107CC5" w:rsidRPr="00107CC5" w:rsidRDefault="00107CC5" w:rsidP="00107CC5">
            <w:pPr>
              <w:pStyle w:val="Default"/>
              <w:jc w:val="both"/>
              <w:rPr>
                <w:sz w:val="28"/>
                <w:szCs w:val="28"/>
              </w:rPr>
            </w:pPr>
            <w:r w:rsidRPr="00107CC5">
              <w:rPr>
                <w:color w:val="auto"/>
                <w:sz w:val="28"/>
                <w:szCs w:val="28"/>
              </w:rPr>
              <w:lastRenderedPageBreak/>
              <w:t>-</w:t>
            </w:r>
            <w:r w:rsidRPr="00107CC5">
              <w:rPr>
                <w:i/>
                <w:iCs/>
                <w:sz w:val="28"/>
                <w:szCs w:val="28"/>
              </w:rPr>
              <w:t xml:space="preserve">уважительно относиться к труду людей; </w:t>
            </w:r>
          </w:p>
          <w:p w:rsidR="00107CC5" w:rsidRPr="00107CC5" w:rsidRDefault="00107CC5" w:rsidP="00107CC5">
            <w:pPr>
              <w:pStyle w:val="Default"/>
              <w:jc w:val="both"/>
              <w:rPr>
                <w:sz w:val="28"/>
                <w:szCs w:val="28"/>
              </w:rPr>
            </w:pPr>
            <w:r w:rsidRPr="00107CC5">
              <w:rPr>
                <w:i/>
                <w:iCs/>
                <w:sz w:val="28"/>
                <w:szCs w:val="28"/>
              </w:rPr>
              <w:t>-пони</w:t>
            </w:r>
            <w:r w:rsidR="00821696">
              <w:rPr>
                <w:i/>
                <w:iCs/>
                <w:sz w:val="28"/>
                <w:szCs w:val="28"/>
              </w:rPr>
              <w:t>мать культурно-историческую цен</w:t>
            </w:r>
            <w:r w:rsidRPr="00107CC5">
              <w:rPr>
                <w:i/>
                <w:iCs/>
                <w:sz w:val="28"/>
                <w:szCs w:val="28"/>
              </w:rPr>
              <w:t xml:space="preserve">ность традиций, отраженных в предметном мире, и уважать их; </w:t>
            </w:r>
          </w:p>
          <w:p w:rsidR="00107CC5" w:rsidRPr="00107CC5" w:rsidRDefault="00107CC5" w:rsidP="00107CC5">
            <w:pPr>
              <w:pStyle w:val="Default"/>
              <w:jc w:val="both"/>
              <w:rPr>
                <w:sz w:val="28"/>
                <w:szCs w:val="28"/>
              </w:rPr>
            </w:pPr>
            <w:r w:rsidRPr="00107CC5">
              <w:rPr>
                <w:i/>
                <w:iCs/>
                <w:sz w:val="28"/>
                <w:szCs w:val="28"/>
              </w:rPr>
              <w:t>-пон</w:t>
            </w:r>
            <w:r w:rsidR="00821696">
              <w:rPr>
                <w:i/>
                <w:iCs/>
                <w:sz w:val="28"/>
                <w:szCs w:val="28"/>
              </w:rPr>
              <w:t>имать особенности проектной дея</w:t>
            </w:r>
            <w:r w:rsidRPr="00107CC5">
              <w:rPr>
                <w:i/>
                <w:iCs/>
                <w:sz w:val="28"/>
                <w:szCs w:val="28"/>
              </w:rPr>
              <w:t>тел</w:t>
            </w:r>
            <w:r w:rsidR="00821696">
              <w:rPr>
                <w:i/>
                <w:iCs/>
                <w:sz w:val="28"/>
                <w:szCs w:val="28"/>
              </w:rPr>
              <w:t>ьности, осуществлять под руково</w:t>
            </w:r>
            <w:r w:rsidRPr="00107CC5">
              <w:rPr>
                <w:i/>
                <w:iCs/>
                <w:sz w:val="28"/>
                <w:szCs w:val="28"/>
              </w:rPr>
              <w:t>дством учителя элементарную проектную деятельн</w:t>
            </w:r>
            <w:r w:rsidR="00821696">
              <w:rPr>
                <w:i/>
                <w:iCs/>
                <w:sz w:val="28"/>
                <w:szCs w:val="28"/>
              </w:rPr>
              <w:t>ость в малых группах: разрабаты</w:t>
            </w:r>
            <w:r w:rsidRPr="00107CC5">
              <w:rPr>
                <w:i/>
                <w:iCs/>
                <w:sz w:val="28"/>
                <w:szCs w:val="28"/>
              </w:rPr>
              <w:t xml:space="preserve">вать замысел, искать пути его реализации, воплощать его в продукте; </w:t>
            </w:r>
          </w:p>
          <w:p w:rsidR="00107CC5" w:rsidRPr="00107CC5" w:rsidRDefault="00107CC5" w:rsidP="00107CC5">
            <w:pPr>
              <w:pStyle w:val="Default"/>
              <w:jc w:val="both"/>
              <w:rPr>
                <w:sz w:val="28"/>
                <w:szCs w:val="28"/>
              </w:rPr>
            </w:pPr>
            <w:r w:rsidRPr="00107CC5">
              <w:rPr>
                <w:i/>
                <w:iCs/>
                <w:sz w:val="28"/>
                <w:szCs w:val="28"/>
              </w:rPr>
              <w:t xml:space="preserve">-демонстрировать готовый продукт </w:t>
            </w:r>
            <w:r w:rsidRPr="00107CC5">
              <w:rPr>
                <w:i/>
                <w:iCs/>
                <w:sz w:val="28"/>
                <w:szCs w:val="28"/>
              </w:rPr>
              <w:lastRenderedPageBreak/>
              <w:t xml:space="preserve">(изделия, комплексные работы, социальные услуги). </w:t>
            </w:r>
          </w:p>
          <w:p w:rsidR="00107CC5" w:rsidRPr="00107CC5" w:rsidRDefault="00107CC5" w:rsidP="00107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7CC5" w:rsidRPr="00107CC5" w:rsidRDefault="00107CC5" w:rsidP="0010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C5" w:rsidRDefault="00107CC5" w:rsidP="00117B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CC5">
        <w:rPr>
          <w:rFonts w:ascii="Times New Roman" w:hAnsi="Times New Roman" w:cs="Times New Roman"/>
          <w:b/>
          <w:color w:val="000000"/>
          <w:sz w:val="28"/>
          <w:szCs w:val="28"/>
        </w:rPr>
        <w:t>Технология ручной обработки материалов. Элементы графической грамоты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07CC5" w:rsidTr="00107CC5">
        <w:tc>
          <w:tcPr>
            <w:tcW w:w="4785" w:type="dxa"/>
          </w:tcPr>
          <w:p w:rsidR="00107CC5" w:rsidRPr="00107CC5" w:rsidRDefault="00107CC5">
            <w:pPr>
              <w:pStyle w:val="4"/>
              <w:ind w:firstLine="540"/>
              <w:jc w:val="both"/>
              <w:rPr>
                <w:color w:val="000000"/>
                <w:sz w:val="28"/>
                <w:szCs w:val="23"/>
              </w:rPr>
            </w:pPr>
            <w:r w:rsidRPr="00107CC5">
              <w:rPr>
                <w:b/>
                <w:bCs/>
                <w:color w:val="000000"/>
                <w:sz w:val="28"/>
                <w:szCs w:val="23"/>
              </w:rPr>
              <w:t xml:space="preserve">Ученик научится: </w:t>
            </w:r>
          </w:p>
        </w:tc>
        <w:tc>
          <w:tcPr>
            <w:tcW w:w="4786" w:type="dxa"/>
          </w:tcPr>
          <w:p w:rsidR="00107CC5" w:rsidRPr="00107CC5" w:rsidRDefault="00107CC5" w:rsidP="00A45C03">
            <w:pPr>
              <w:pStyle w:val="6"/>
              <w:jc w:val="center"/>
              <w:rPr>
                <w:color w:val="000000"/>
                <w:sz w:val="28"/>
                <w:szCs w:val="23"/>
              </w:rPr>
            </w:pPr>
            <w:r w:rsidRPr="00107CC5">
              <w:rPr>
                <w:b/>
                <w:bCs/>
                <w:i/>
                <w:iCs/>
                <w:color w:val="000000"/>
                <w:sz w:val="28"/>
                <w:szCs w:val="23"/>
              </w:rPr>
              <w:t>Ученик получит возможность научиться:</w:t>
            </w:r>
          </w:p>
        </w:tc>
      </w:tr>
      <w:tr w:rsidR="00107CC5" w:rsidTr="00107CC5">
        <w:tc>
          <w:tcPr>
            <w:tcW w:w="4785" w:type="dxa"/>
          </w:tcPr>
          <w:p w:rsidR="00821696" w:rsidRPr="00821696" w:rsidRDefault="00821696" w:rsidP="00821696">
            <w:pPr>
              <w:pStyle w:val="Default"/>
              <w:jc w:val="both"/>
              <w:rPr>
                <w:sz w:val="28"/>
                <w:szCs w:val="28"/>
              </w:rPr>
            </w:pPr>
            <w:r w:rsidRPr="00821696">
              <w:rPr>
                <w:color w:val="auto"/>
                <w:sz w:val="28"/>
                <w:szCs w:val="28"/>
              </w:rPr>
              <w:t>-</w:t>
            </w:r>
            <w:r w:rsidRPr="00821696">
              <w:rPr>
                <w:sz w:val="28"/>
                <w:szCs w:val="28"/>
              </w:rPr>
      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 художественным и конструктивным свойствам в соответствии с поставленной задачей; </w:t>
            </w:r>
          </w:p>
          <w:p w:rsidR="00821696" w:rsidRPr="00821696" w:rsidRDefault="00821696" w:rsidP="00821696">
            <w:pPr>
              <w:pStyle w:val="Default"/>
              <w:jc w:val="both"/>
              <w:rPr>
                <w:sz w:val="28"/>
                <w:szCs w:val="28"/>
              </w:rPr>
            </w:pPr>
            <w:r w:rsidRPr="00821696">
              <w:rPr>
                <w:sz w:val="28"/>
                <w:szCs w:val="28"/>
              </w:rPr>
              <w:t xml:space="preserve">-отбирать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 </w:t>
            </w:r>
          </w:p>
          <w:p w:rsidR="00821696" w:rsidRPr="00821696" w:rsidRDefault="00821696" w:rsidP="0082169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21696">
              <w:rPr>
                <w:sz w:val="28"/>
                <w:szCs w:val="28"/>
              </w:rPr>
              <w:t xml:space="preserve">-применять приёмы безопасной работы ручными инструментами: чертежными (линейка, угольник, циркуль), режущими (ножницы) и колющими (игла); выполнять символические действия моделирования и преобразования модели и работать с простейшей технической документацией: распознавать чертежи и эскизы, </w:t>
            </w:r>
            <w:r w:rsidRPr="00821696">
              <w:rPr>
                <w:sz w:val="28"/>
                <w:szCs w:val="28"/>
              </w:rPr>
              <w:lastRenderedPageBreak/>
              <w:t xml:space="preserve">читать их и выполнять разметку с опорой на них; изготавливать плоскостные и объемные изделия по простейшим чертежам, эскизам,  </w:t>
            </w:r>
          </w:p>
          <w:p w:rsidR="00107CC5" w:rsidRPr="00821696" w:rsidRDefault="00821696" w:rsidP="0082169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21696">
              <w:rPr>
                <w:sz w:val="28"/>
                <w:szCs w:val="28"/>
              </w:rPr>
              <w:t>схемам, рисункам.</w:t>
            </w:r>
          </w:p>
        </w:tc>
        <w:tc>
          <w:tcPr>
            <w:tcW w:w="4786" w:type="dxa"/>
          </w:tcPr>
          <w:p w:rsidR="00821696" w:rsidRPr="00821696" w:rsidRDefault="00821696" w:rsidP="00821696">
            <w:pPr>
              <w:pStyle w:val="Default"/>
              <w:jc w:val="both"/>
              <w:rPr>
                <w:sz w:val="28"/>
                <w:szCs w:val="28"/>
              </w:rPr>
            </w:pPr>
            <w:r w:rsidRPr="00821696">
              <w:rPr>
                <w:i/>
                <w:iCs/>
                <w:sz w:val="28"/>
                <w:szCs w:val="28"/>
              </w:rPr>
              <w:lastRenderedPageBreak/>
              <w:t xml:space="preserve">-отбирать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821696" w:rsidRPr="00821696" w:rsidRDefault="00821696" w:rsidP="00821696">
            <w:pPr>
              <w:pStyle w:val="Default"/>
              <w:jc w:val="both"/>
              <w:rPr>
                <w:sz w:val="28"/>
                <w:szCs w:val="28"/>
              </w:rPr>
            </w:pPr>
            <w:r w:rsidRPr="00821696">
              <w:rPr>
                <w:i/>
                <w:iCs/>
                <w:sz w:val="28"/>
                <w:szCs w:val="28"/>
              </w:rPr>
              <w:t xml:space="preserve"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 </w:t>
            </w:r>
          </w:p>
          <w:p w:rsidR="00107CC5" w:rsidRPr="00821696" w:rsidRDefault="00107CC5" w:rsidP="008216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07CC5" w:rsidRDefault="00107CC5" w:rsidP="00117B22">
      <w:pPr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107CC5" w:rsidRDefault="00821696" w:rsidP="0011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96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21696" w:rsidTr="00821696">
        <w:tc>
          <w:tcPr>
            <w:tcW w:w="4785" w:type="dxa"/>
          </w:tcPr>
          <w:p w:rsidR="00821696" w:rsidRDefault="0082169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научится: </w:t>
            </w:r>
          </w:p>
        </w:tc>
        <w:tc>
          <w:tcPr>
            <w:tcW w:w="4786" w:type="dxa"/>
          </w:tcPr>
          <w:p w:rsidR="00821696" w:rsidRDefault="00821696">
            <w:pPr>
              <w:pStyle w:val="6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Ученик получит возможность научиться:</w:t>
            </w:r>
          </w:p>
        </w:tc>
      </w:tr>
      <w:tr w:rsidR="00821696" w:rsidTr="00821696">
        <w:tc>
          <w:tcPr>
            <w:tcW w:w="4785" w:type="dxa"/>
          </w:tcPr>
          <w:p w:rsidR="00821696" w:rsidRPr="00821696" w:rsidRDefault="00821696" w:rsidP="00821696">
            <w:pPr>
              <w:pStyle w:val="Default"/>
              <w:jc w:val="both"/>
              <w:rPr>
                <w:sz w:val="28"/>
                <w:szCs w:val="28"/>
              </w:rPr>
            </w:pPr>
            <w:r w:rsidRPr="00821696">
              <w:rPr>
                <w:color w:val="auto"/>
                <w:sz w:val="28"/>
                <w:szCs w:val="28"/>
              </w:rPr>
              <w:t>-</w:t>
            </w:r>
            <w:r w:rsidRPr="00821696">
              <w:rPr>
                <w:sz w:val="28"/>
                <w:szCs w:val="28"/>
              </w:rPr>
              <w:t xml:space="preserve">анализировать устройство изделия: выделять детали, их форму, определять взаимное расположение, виды соединения деталей; </w:t>
            </w:r>
          </w:p>
          <w:p w:rsidR="00821696" w:rsidRPr="00821696" w:rsidRDefault="00821696" w:rsidP="00821696">
            <w:pPr>
              <w:pStyle w:val="Default"/>
              <w:jc w:val="both"/>
              <w:rPr>
                <w:sz w:val="28"/>
                <w:szCs w:val="28"/>
              </w:rPr>
            </w:pPr>
            <w:r w:rsidRPr="00821696">
              <w:rPr>
                <w:sz w:val="28"/>
                <w:szCs w:val="28"/>
              </w:rPr>
              <w:t xml:space="preserve"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 </w:t>
            </w:r>
          </w:p>
          <w:p w:rsidR="00821696" w:rsidRPr="00821696" w:rsidRDefault="00821696" w:rsidP="0082169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21696">
              <w:rPr>
                <w:sz w:val="28"/>
                <w:szCs w:val="28"/>
              </w:rPr>
              <w:t xml:space="preserve">-изготавливать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 </w:t>
            </w:r>
          </w:p>
        </w:tc>
        <w:tc>
          <w:tcPr>
            <w:tcW w:w="4786" w:type="dxa"/>
          </w:tcPr>
          <w:p w:rsidR="00821696" w:rsidRPr="00821696" w:rsidRDefault="00821696" w:rsidP="00821696">
            <w:pPr>
              <w:pStyle w:val="Default"/>
              <w:jc w:val="both"/>
              <w:rPr>
                <w:sz w:val="28"/>
                <w:szCs w:val="28"/>
              </w:rPr>
            </w:pPr>
            <w:r w:rsidRPr="00821696">
              <w:rPr>
                <w:i/>
                <w:iCs/>
                <w:sz w:val="28"/>
                <w:szCs w:val="28"/>
              </w:rPr>
              <w:t xml:space="preserve">- соотносить объемные конструкции, основанные на правильных геометрических формах, с изображениями их разверток; </w:t>
            </w:r>
          </w:p>
          <w:p w:rsidR="00821696" w:rsidRPr="00821696" w:rsidRDefault="00821696" w:rsidP="0082169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21696">
              <w:rPr>
                <w:i/>
                <w:iCs/>
                <w:sz w:val="28"/>
                <w:szCs w:val="28"/>
              </w:rPr>
              <w:t>-создавать мысленный образ конструкции с целью р</w:t>
            </w:r>
            <w:r>
              <w:rPr>
                <w:i/>
                <w:iCs/>
                <w:sz w:val="28"/>
                <w:szCs w:val="28"/>
              </w:rPr>
              <w:t>ешения определенной конструктор</w:t>
            </w:r>
            <w:r w:rsidRPr="00821696">
              <w:rPr>
                <w:i/>
                <w:iCs/>
                <w:sz w:val="28"/>
                <w:szCs w:val="28"/>
              </w:rPr>
              <w:t xml:space="preserve">ской задачи или передачи определенной художественно-эстетической информации, воплощать этот образ в материале. </w:t>
            </w:r>
          </w:p>
        </w:tc>
      </w:tr>
    </w:tbl>
    <w:p w:rsidR="00821696" w:rsidRDefault="00821696" w:rsidP="0011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B22" w:rsidRPr="007B2305" w:rsidRDefault="00117B22" w:rsidP="0011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0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117B22" w:rsidRPr="007B2305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30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117B22" w:rsidRPr="007B2305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 xml:space="preserve">В </w:t>
      </w:r>
      <w:r w:rsidRPr="007B2305">
        <w:rPr>
          <w:rFonts w:ascii="Times New Roman" w:hAnsi="Times New Roman" w:cs="Times New Roman"/>
          <w:i/>
          <w:sz w:val="28"/>
          <w:szCs w:val="28"/>
        </w:rPr>
        <w:t>ценностно-эстетической сфере</w:t>
      </w:r>
      <w:r w:rsidRPr="0086048D">
        <w:rPr>
          <w:rFonts w:ascii="Times New Roman" w:hAnsi="Times New Roman" w:cs="Times New Roman"/>
          <w:sz w:val="28"/>
          <w:szCs w:val="28"/>
        </w:rPr>
        <w:t xml:space="preserve"> у второклассника </w:t>
      </w:r>
      <w:r w:rsidRPr="007B2305">
        <w:rPr>
          <w:rFonts w:ascii="Times New Roman" w:hAnsi="Times New Roman" w:cs="Times New Roman"/>
          <w:i/>
          <w:sz w:val="28"/>
          <w:szCs w:val="28"/>
        </w:rPr>
        <w:t>будет формироваться:</w:t>
      </w:r>
    </w:p>
    <w:p w:rsidR="00117B22" w:rsidRPr="0086048D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эмоционально-ценностное отношение к окружающему миру (семье, Родине, природе, людям);</w:t>
      </w:r>
    </w:p>
    <w:p w:rsidR="00117B22" w:rsidRPr="0086048D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толерантное принятие разнообразия культурных явлений, национальных ценностей и духовных традиций;</w:t>
      </w:r>
    </w:p>
    <w:p w:rsidR="00117B22" w:rsidRPr="0086048D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117B22" w:rsidRPr="0086048D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 xml:space="preserve">В </w:t>
      </w:r>
      <w:r w:rsidRPr="007B2305">
        <w:rPr>
          <w:rFonts w:ascii="Times New Roman" w:hAnsi="Times New Roman" w:cs="Times New Roman"/>
          <w:i/>
          <w:sz w:val="28"/>
          <w:szCs w:val="28"/>
        </w:rPr>
        <w:t>познавательной сфере</w:t>
      </w:r>
      <w:r w:rsidRPr="0086048D">
        <w:rPr>
          <w:rFonts w:ascii="Times New Roman" w:hAnsi="Times New Roman" w:cs="Times New Roman"/>
          <w:sz w:val="28"/>
          <w:szCs w:val="28"/>
        </w:rPr>
        <w:t xml:space="preserve"> у второклассника </w:t>
      </w:r>
      <w:r w:rsidRPr="007B2305">
        <w:rPr>
          <w:rFonts w:ascii="Times New Roman" w:hAnsi="Times New Roman" w:cs="Times New Roman"/>
          <w:i/>
          <w:sz w:val="28"/>
          <w:szCs w:val="28"/>
        </w:rPr>
        <w:t>будет развиваться:</w:t>
      </w:r>
    </w:p>
    <w:p w:rsidR="00117B22" w:rsidRPr="0086048D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способность к художественному познанию мира;</w:t>
      </w:r>
    </w:p>
    <w:p w:rsidR="00117B22" w:rsidRPr="0086048D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умение применять полученные знания в собственной художественно-творческой деятельности.</w:t>
      </w:r>
    </w:p>
    <w:p w:rsidR="00117B22" w:rsidRPr="0086048D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 xml:space="preserve">В </w:t>
      </w:r>
      <w:r w:rsidRPr="007B2305">
        <w:rPr>
          <w:rFonts w:ascii="Times New Roman" w:hAnsi="Times New Roman" w:cs="Times New Roman"/>
          <w:i/>
          <w:sz w:val="28"/>
          <w:szCs w:val="28"/>
        </w:rPr>
        <w:t>трудовой сфере</w:t>
      </w:r>
      <w:r w:rsidRPr="0086048D">
        <w:rPr>
          <w:rFonts w:ascii="Times New Roman" w:hAnsi="Times New Roman" w:cs="Times New Roman"/>
          <w:sz w:val="28"/>
          <w:szCs w:val="28"/>
        </w:rPr>
        <w:t xml:space="preserve"> у второклассника </w:t>
      </w:r>
      <w:r w:rsidRPr="007B2305">
        <w:rPr>
          <w:rFonts w:ascii="Times New Roman" w:hAnsi="Times New Roman" w:cs="Times New Roman"/>
          <w:i/>
          <w:sz w:val="28"/>
          <w:szCs w:val="28"/>
        </w:rPr>
        <w:t>будут формироваться</w:t>
      </w:r>
      <w:r w:rsidRPr="0086048D">
        <w:rPr>
          <w:rFonts w:ascii="Times New Roman" w:hAnsi="Times New Roman" w:cs="Times New Roman"/>
          <w:sz w:val="28"/>
          <w:szCs w:val="28"/>
        </w:rPr>
        <w:t>:</w:t>
      </w:r>
    </w:p>
    <w:p w:rsidR="00117B22" w:rsidRPr="0086048D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lastRenderedPageBreak/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117B22" w:rsidRPr="0086048D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стремление использовать художественные умения для создания красивых вещей или их украшения.</w:t>
      </w:r>
    </w:p>
    <w:p w:rsidR="00117B22" w:rsidRPr="007B2305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230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B2305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117B22" w:rsidRPr="0086048D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У второклассника продолжится формирование:</w:t>
      </w:r>
    </w:p>
    <w:p w:rsidR="00117B22" w:rsidRPr="0086048D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117B22" w:rsidRPr="0086048D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желания общаться с искусством, участвовать в обсуждении содержания и выразительных сре</w:t>
      </w:r>
      <w:proofErr w:type="gramStart"/>
      <w:r w:rsidRPr="0086048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6048D">
        <w:rPr>
          <w:rFonts w:ascii="Times New Roman" w:hAnsi="Times New Roman" w:cs="Times New Roman"/>
          <w:sz w:val="28"/>
          <w:szCs w:val="28"/>
        </w:rPr>
        <w:t>оизведений искусства;</w:t>
      </w:r>
    </w:p>
    <w:p w:rsidR="00117B22" w:rsidRPr="0086048D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117B22" w:rsidRPr="0086048D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обогащения ключевых компетенций художественно-эстетическим содержанием;</w:t>
      </w:r>
    </w:p>
    <w:p w:rsidR="00117B22" w:rsidRPr="0086048D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117B22" w:rsidRPr="0086048D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способности оценивать результаты художественно-творческой деятельности, собственной и одноклассников.</w:t>
      </w:r>
    </w:p>
    <w:p w:rsidR="00117B22" w:rsidRPr="000D149C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17B22" w:rsidRPr="00821696" w:rsidRDefault="00117B22" w:rsidP="0082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96">
        <w:rPr>
          <w:rFonts w:ascii="Times New Roman" w:hAnsi="Times New Roman" w:cs="Times New Roman"/>
          <w:sz w:val="28"/>
          <w:szCs w:val="28"/>
        </w:rPr>
        <w:t>У второклассника продолжатся процессы:</w:t>
      </w:r>
    </w:p>
    <w:p w:rsidR="00821696" w:rsidRDefault="00821696" w:rsidP="0082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96">
        <w:rPr>
          <w:rFonts w:ascii="Times New Roman" w:hAnsi="Times New Roman" w:cs="Times New Roman"/>
          <w:color w:val="000000"/>
          <w:sz w:val="28"/>
          <w:szCs w:val="28"/>
        </w:rPr>
        <w:t xml:space="preserve">- доступные по возрасту начальные сведения о технике, технологиях и технологической стороне труда, об основах культуры труда; </w:t>
      </w:r>
    </w:p>
    <w:p w:rsidR="00821696" w:rsidRDefault="00821696" w:rsidP="0082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169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навыков самообслуживания, овладения технологическими приёмами ручной обработки материалов, усвоение правил техники безопасности; </w:t>
      </w:r>
    </w:p>
    <w:p w:rsidR="00821696" w:rsidRDefault="00821696" w:rsidP="0082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1696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элементарные умения предметно-преобразовательной области; </w:t>
      </w:r>
    </w:p>
    <w:p w:rsidR="00821696" w:rsidRDefault="00821696" w:rsidP="0082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1696">
        <w:rPr>
          <w:rFonts w:ascii="Times New Roman" w:hAnsi="Times New Roman" w:cs="Times New Roman"/>
          <w:color w:val="000000"/>
          <w:sz w:val="28"/>
          <w:szCs w:val="28"/>
        </w:rPr>
        <w:t xml:space="preserve">знания о различных профессиях и умение ориентироваться в мире профессий; </w:t>
      </w:r>
    </w:p>
    <w:p w:rsidR="00821696" w:rsidRPr="00821696" w:rsidRDefault="00821696" w:rsidP="0082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1696">
        <w:rPr>
          <w:rFonts w:ascii="Times New Roman" w:hAnsi="Times New Roman" w:cs="Times New Roman"/>
          <w:color w:val="000000"/>
          <w:sz w:val="28"/>
          <w:szCs w:val="28"/>
        </w:rPr>
        <w:t>элементарный опыт творческой и проектной деятельности.</w:t>
      </w:r>
      <w:r w:rsidRPr="0082169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17B22" w:rsidRDefault="00117B22" w:rsidP="0011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A7" w:rsidRPr="00821696" w:rsidRDefault="00B92CA7" w:rsidP="00B92CA7">
      <w:pPr>
        <w:pStyle w:val="a7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821696">
        <w:rPr>
          <w:b/>
          <w:bCs/>
          <w:sz w:val="28"/>
          <w:szCs w:val="28"/>
          <w:bdr w:val="none" w:sz="0" w:space="0" w:color="auto" w:frame="1"/>
        </w:rPr>
        <w:t>ФОРМЫ И СРЕДСТВА КОНТРОЛЯ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b/>
          <w:bCs/>
          <w:sz w:val="28"/>
          <w:szCs w:val="28"/>
          <w:bdr w:val="none" w:sz="0" w:space="0" w:color="auto" w:frame="1"/>
        </w:rPr>
        <w:t>Формы контроля знаний, умений, навыков (текущего, рубежного, итогового)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b/>
          <w:bCs/>
          <w:sz w:val="28"/>
          <w:szCs w:val="28"/>
          <w:bdr w:val="none" w:sz="0" w:space="0" w:color="auto" w:frame="1"/>
        </w:rPr>
        <w:t>Критерии оценки устных индивидуальных и фронтальных ответов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1. Активность участия.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2. Умение собеседника прочувствовать суть вопроса.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3.  Искренность ответов, их развернутость, образность, аргументированность.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4. Самостоятельность.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5. Оригинальность суждений.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b/>
          <w:bCs/>
          <w:sz w:val="28"/>
          <w:szCs w:val="28"/>
          <w:bdr w:val="none" w:sz="0" w:space="0" w:color="auto" w:frame="1"/>
        </w:rPr>
        <w:t>Критерии и система оценки творческой работы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 xml:space="preserve">1.  Как решена композиция: правильное решение композиции, предмета, орнамента (как организована плоскость листа, как согласованы </w:t>
      </w:r>
      <w:r w:rsidRPr="00821696">
        <w:rPr>
          <w:sz w:val="28"/>
          <w:szCs w:val="28"/>
        </w:rPr>
        <w:lastRenderedPageBreak/>
        <w:t>между собой все компоненты изображения, как выражена общая идея и содержание).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2. 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3.  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 xml:space="preserve">Из всех этих компонентов складывается общая оценка работы </w:t>
      </w:r>
      <w:proofErr w:type="gramStart"/>
      <w:r w:rsidRPr="00821696">
        <w:rPr>
          <w:sz w:val="28"/>
          <w:szCs w:val="28"/>
        </w:rPr>
        <w:t>обучающегося</w:t>
      </w:r>
      <w:proofErr w:type="gramEnd"/>
      <w:r w:rsidRPr="00821696">
        <w:rPr>
          <w:sz w:val="28"/>
          <w:szCs w:val="28"/>
        </w:rPr>
        <w:t>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b/>
          <w:bCs/>
          <w:sz w:val="28"/>
          <w:szCs w:val="28"/>
          <w:bdr w:val="none" w:sz="0" w:space="0" w:color="auto" w:frame="1"/>
        </w:rPr>
        <w:t xml:space="preserve">Формы контроля уровня </w:t>
      </w:r>
      <w:proofErr w:type="spellStart"/>
      <w:r w:rsidRPr="00821696">
        <w:rPr>
          <w:b/>
          <w:bCs/>
          <w:sz w:val="28"/>
          <w:szCs w:val="28"/>
          <w:bdr w:val="none" w:sz="0" w:space="0" w:color="auto" w:frame="1"/>
        </w:rPr>
        <w:t>обученности</w:t>
      </w:r>
      <w:proofErr w:type="spellEnd"/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1. Викторины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2. Кроссворды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3. Отчетные выставки творческих (индивидуальных и коллективных) работ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4. Тестирование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b/>
          <w:bCs/>
          <w:sz w:val="28"/>
          <w:szCs w:val="28"/>
          <w:bdr w:val="none" w:sz="0" w:space="0" w:color="auto" w:frame="1"/>
        </w:rPr>
        <w:t>Тест « Чем и как работает художник».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b/>
          <w:bCs/>
          <w:sz w:val="28"/>
          <w:szCs w:val="28"/>
          <w:bdr w:val="none" w:sz="0" w:space="0" w:color="auto" w:frame="1"/>
        </w:rPr>
        <w:t>2 класс 4 четверть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1. Какими художественными материалами рисует художник?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А. Молотком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Б. Лопатой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В. Красками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Г. Мелками и тушью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2. Что такое цветовой круг?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А. Расположение цветов по порядку.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Б. Размещение кисточек.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В. Смешение красок.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3. Какая группа цветов основная?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А. Синий, оранжевый, бежевый.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Б. Красный, синий, желтый.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 xml:space="preserve">В. </w:t>
      </w:r>
      <w:proofErr w:type="gramStart"/>
      <w:r w:rsidRPr="00821696">
        <w:rPr>
          <w:sz w:val="28"/>
          <w:szCs w:val="28"/>
        </w:rPr>
        <w:t>Оранжевый</w:t>
      </w:r>
      <w:proofErr w:type="gramEnd"/>
      <w:r w:rsidRPr="00821696">
        <w:rPr>
          <w:sz w:val="28"/>
          <w:szCs w:val="28"/>
        </w:rPr>
        <w:t>, фиолетовый, голубой.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4. Какая группа цветов называется дополнительными цветами?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А. Желтый, синий, зеленый.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Б. Красный, фиолетовый, малиновый.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В. Фиолетовый, оранжевый, зеленый.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5. Какие цвета звонкие?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 xml:space="preserve">А. Голубой, </w:t>
      </w:r>
      <w:proofErr w:type="gramStart"/>
      <w:r w:rsidRPr="00821696">
        <w:rPr>
          <w:sz w:val="28"/>
          <w:szCs w:val="28"/>
        </w:rPr>
        <w:t>розовый</w:t>
      </w:r>
      <w:proofErr w:type="gramEnd"/>
      <w:r w:rsidRPr="00821696">
        <w:rPr>
          <w:sz w:val="28"/>
          <w:szCs w:val="28"/>
        </w:rPr>
        <w:t>, нежно-желтый.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Б. Фиолетовый, красный, голубой.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В. Розовый, синий, зеленый.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6. Какие цвета глухие?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А. Черный, коричневый, серый.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Б. Коричневый, темно-синий, темно-зеленый.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В. Темно красный, оранжевый, серый.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7. Что придает серая краска цвету?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А. Тяжесть.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Б. Легкость,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lastRenderedPageBreak/>
        <w:t>В. Глубину чувств.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 xml:space="preserve">8. </w:t>
      </w:r>
      <w:proofErr w:type="gramStart"/>
      <w:r w:rsidRPr="00821696">
        <w:rPr>
          <w:sz w:val="28"/>
          <w:szCs w:val="28"/>
        </w:rPr>
        <w:t>Рисунки</w:t>
      </w:r>
      <w:proofErr w:type="gramEnd"/>
      <w:r w:rsidRPr="00821696">
        <w:rPr>
          <w:sz w:val="28"/>
          <w:szCs w:val="28"/>
        </w:rPr>
        <w:t xml:space="preserve"> созданные карандашом, тушью или углем называются …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А. Живопись.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Б. Графика.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В. Скульптура.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Г. Рисунок.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b/>
          <w:bCs/>
          <w:sz w:val="28"/>
          <w:szCs w:val="28"/>
          <w:bdr w:val="none" w:sz="0" w:space="0" w:color="auto" w:frame="1"/>
        </w:rPr>
        <w:t>ИСКУССТВОВЕДЧЕСКАЯ ВИКТОРИНА (обобщение за год 4 ч.)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b/>
          <w:bCs/>
          <w:sz w:val="28"/>
          <w:szCs w:val="28"/>
          <w:bdr w:val="none" w:sz="0" w:space="0" w:color="auto" w:frame="1"/>
        </w:rPr>
        <w:t>«Экзамен художника Тюбика»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1.Кроссворд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Как называется наука, которая рассказывает о цвете? (</w:t>
      </w:r>
      <w:proofErr w:type="spellStart"/>
      <w:r w:rsidRPr="00821696">
        <w:rPr>
          <w:sz w:val="28"/>
          <w:szCs w:val="28"/>
        </w:rPr>
        <w:t>цветоведение</w:t>
      </w:r>
      <w:proofErr w:type="spellEnd"/>
      <w:r w:rsidRPr="00821696">
        <w:rPr>
          <w:sz w:val="28"/>
          <w:szCs w:val="28"/>
        </w:rPr>
        <w:t>)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Как называется картина, на которой изображается природа? (пейзаж)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 xml:space="preserve">Какой жанр называется мертвая натура </w:t>
      </w:r>
      <w:proofErr w:type="gramStart"/>
      <w:r w:rsidRPr="00821696">
        <w:rPr>
          <w:sz w:val="28"/>
          <w:szCs w:val="28"/>
        </w:rPr>
        <w:t xml:space="preserve">( </w:t>
      </w:r>
      <w:proofErr w:type="gramEnd"/>
      <w:r w:rsidRPr="00821696">
        <w:rPr>
          <w:sz w:val="28"/>
          <w:szCs w:val="28"/>
        </w:rPr>
        <w:t>натюрморт)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Изображение лица человека называется (портрет)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2.Тест на наблюдательность «Пять лиц»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Найти 5 человеческих лиц изображенных в профиль, дается 30 сек.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3.Игра « Угадай героя и нарисуй его»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Она красива и мила,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 xml:space="preserve">Хоть имя ей дала зола </w:t>
      </w:r>
      <w:proofErr w:type="gramStart"/>
      <w:r w:rsidRPr="00821696">
        <w:rPr>
          <w:sz w:val="28"/>
          <w:szCs w:val="28"/>
        </w:rPr>
        <w:t xml:space="preserve">( </w:t>
      </w:r>
      <w:proofErr w:type="gramEnd"/>
      <w:r w:rsidRPr="00821696">
        <w:rPr>
          <w:sz w:val="28"/>
          <w:szCs w:val="28"/>
        </w:rPr>
        <w:t>золушка)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Любит маленьких детей,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Любит птичек и зверей,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Сквозь очки свои глядит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Добрый доктор (Айболит)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4.Упражнение «Найди недостаток в портрете». Закрепить знания о составных частях лица.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Таблица с изображением одного лица с разными недостатками.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5. «Что перепутал художник». Тени на рисунке не соответствуют телам, нужно определить их правильное расположение.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6.Мозаика «Собери репродукцию». Разрезанные в виде мозаики репродукции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>7. «Узнай героя картины». По фрагментам картин, изображающих лица героев, определить их название  и фамилии художников.</w:t>
      </w:r>
    </w:p>
    <w:p w:rsidR="00B92CA7" w:rsidRPr="00821696" w:rsidRDefault="00B92CA7" w:rsidP="00B92CA7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1696">
        <w:rPr>
          <w:sz w:val="28"/>
          <w:szCs w:val="28"/>
        </w:rPr>
        <w:t xml:space="preserve">8. «Собери пейзаж». По собственному замыслу составить композицию по заданному сюжету. Шаблоны, </w:t>
      </w:r>
      <w:proofErr w:type="gramStart"/>
      <w:r w:rsidRPr="00821696">
        <w:rPr>
          <w:sz w:val="28"/>
          <w:szCs w:val="28"/>
        </w:rPr>
        <w:t>заготовки</w:t>
      </w:r>
      <w:proofErr w:type="gramEnd"/>
      <w:r w:rsidRPr="00821696">
        <w:rPr>
          <w:sz w:val="28"/>
          <w:szCs w:val="28"/>
        </w:rPr>
        <w:t xml:space="preserve"> отражающие сезонные изменения в природе.</w:t>
      </w:r>
    </w:p>
    <w:p w:rsidR="00117B22" w:rsidRPr="007E076B" w:rsidRDefault="00117B22" w:rsidP="0011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4D" w:rsidRPr="009E704D" w:rsidRDefault="009E704D" w:rsidP="009E70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E704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bdr w:val="none" w:sz="0" w:space="0" w:color="auto" w:frame="1"/>
          <w:lang w:eastAsia="ru-RU"/>
        </w:rPr>
        <w:t>КАЛЕНДАРНО-ТЕМАТИЧЕСКОЕ ПЛАНИРОВАНИЕ</w:t>
      </w:r>
    </w:p>
    <w:p w:rsidR="009E704D" w:rsidRPr="009E704D" w:rsidRDefault="009E704D" w:rsidP="009E70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E704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bdr w:val="none" w:sz="0" w:space="0" w:color="auto" w:frame="1"/>
          <w:lang w:eastAsia="ru-RU"/>
        </w:rPr>
        <w:t>2 КЛАСС</w:t>
      </w:r>
    </w:p>
    <w:p w:rsidR="009E704D" w:rsidRPr="009E704D" w:rsidRDefault="009E704D" w:rsidP="009E704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E70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четверть</w:t>
      </w:r>
    </w:p>
    <w:p w:rsidR="009E704D" w:rsidRPr="009E704D" w:rsidRDefault="009E704D" w:rsidP="009E70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ТЫ И ИСКУССТВО</w:t>
      </w:r>
    </w:p>
    <w:p w:rsidR="009E704D" w:rsidRPr="009E704D" w:rsidRDefault="009E704D" w:rsidP="009E70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Тема: Чем и как работают художники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18 ч.</w:t>
      </w:r>
    </w:p>
    <w:tbl>
      <w:tblPr>
        <w:tblW w:w="9595" w:type="dxa"/>
        <w:tblCellMar>
          <w:left w:w="0" w:type="dxa"/>
          <w:right w:w="0" w:type="dxa"/>
        </w:tblCellMar>
        <w:tblLook w:val="04A0"/>
      </w:tblPr>
      <w:tblGrid>
        <w:gridCol w:w="921"/>
        <w:gridCol w:w="5734"/>
        <w:gridCol w:w="1613"/>
        <w:gridCol w:w="1327"/>
      </w:tblGrid>
      <w:tr w:rsidR="007318CC" w:rsidRPr="009E704D" w:rsidTr="007318CC">
        <w:trPr>
          <w:trHeight w:val="857"/>
        </w:trPr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</w:t>
            </w:r>
          </w:p>
        </w:tc>
        <w:tc>
          <w:tcPr>
            <w:tcW w:w="16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учебной нагрузки</w:t>
            </w: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7318CC" w:rsidRPr="009E704D" w:rsidTr="007318CC">
        <w:trPr>
          <w:trHeight w:val="390"/>
        </w:trPr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1-2</w:t>
            </w:r>
          </w:p>
        </w:tc>
        <w:tc>
          <w:tcPr>
            <w:tcW w:w="5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основные краски, строящие многоцветие мира</w:t>
            </w:r>
          </w:p>
        </w:tc>
        <w:tc>
          <w:tcPr>
            <w:tcW w:w="16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318CC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2,6сен.</w:t>
            </w:r>
          </w:p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8CC" w:rsidRPr="009E704D" w:rsidTr="007318CC">
        <w:trPr>
          <w:trHeight w:val="328"/>
        </w:trPr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5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«Пять красок – всё богатство цвета и тона</w:t>
            </w:r>
          </w:p>
        </w:tc>
        <w:tc>
          <w:tcPr>
            <w:tcW w:w="16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9,13сен.</w:t>
            </w:r>
          </w:p>
        </w:tc>
      </w:tr>
      <w:tr w:rsidR="007318CC" w:rsidRPr="009E704D" w:rsidTr="007318CC">
        <w:trPr>
          <w:trHeight w:val="578"/>
        </w:trPr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5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Пастель и цветные мелки, акварель, гуашь; их выразительные возможности</w:t>
            </w:r>
          </w:p>
        </w:tc>
        <w:tc>
          <w:tcPr>
            <w:tcW w:w="16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318CC" w:rsidRPr="007318CC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16,20сен.</w:t>
            </w:r>
          </w:p>
        </w:tc>
      </w:tr>
      <w:tr w:rsidR="007318CC" w:rsidRPr="009E704D" w:rsidTr="007318CC">
        <w:trPr>
          <w:trHeight w:val="998"/>
        </w:trPr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5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возможности аппликации</w:t>
            </w:r>
          </w:p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возможности графических материалов</w:t>
            </w:r>
          </w:p>
        </w:tc>
        <w:tc>
          <w:tcPr>
            <w:tcW w:w="16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318CC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23,27сен.</w:t>
            </w:r>
          </w:p>
          <w:p w:rsidR="007318CC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30сен.</w:t>
            </w:r>
          </w:p>
          <w:p w:rsidR="007318CC" w:rsidRPr="007318CC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4окт.</w:t>
            </w:r>
          </w:p>
        </w:tc>
      </w:tr>
      <w:tr w:rsidR="007318CC" w:rsidRPr="009E704D" w:rsidTr="007318CC">
        <w:trPr>
          <w:trHeight w:val="306"/>
        </w:trPr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5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материалов для работы в объёме</w:t>
            </w:r>
          </w:p>
        </w:tc>
        <w:tc>
          <w:tcPr>
            <w:tcW w:w="16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318CC" w:rsidRPr="007318CC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7,11окт.</w:t>
            </w:r>
          </w:p>
        </w:tc>
      </w:tr>
      <w:tr w:rsidR="007318CC" w:rsidRPr="007318CC" w:rsidTr="007318CC">
        <w:trPr>
          <w:trHeight w:val="314"/>
        </w:trPr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5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возможности бумаги</w:t>
            </w:r>
          </w:p>
        </w:tc>
        <w:tc>
          <w:tcPr>
            <w:tcW w:w="16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318CC" w:rsidRPr="007318CC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18CC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14,18окт.</w:t>
            </w:r>
          </w:p>
        </w:tc>
      </w:tr>
      <w:tr w:rsidR="007318CC" w:rsidRPr="009E704D" w:rsidTr="007318CC">
        <w:trPr>
          <w:trHeight w:val="643"/>
        </w:trPr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15-18</w:t>
            </w:r>
          </w:p>
        </w:tc>
        <w:tc>
          <w:tcPr>
            <w:tcW w:w="57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художника любой материал может стать выразительным</w:t>
            </w:r>
          </w:p>
        </w:tc>
        <w:tc>
          <w:tcPr>
            <w:tcW w:w="16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318CC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21,25,28ок</w:t>
            </w:r>
          </w:p>
          <w:p w:rsidR="007318CC" w:rsidRPr="007318CC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2нояб.</w:t>
            </w:r>
          </w:p>
        </w:tc>
      </w:tr>
    </w:tbl>
    <w:p w:rsidR="009E704D" w:rsidRPr="009E704D" w:rsidRDefault="009E704D" w:rsidP="009E70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Итого: 18часов</w:t>
      </w:r>
    </w:p>
    <w:p w:rsidR="009E704D" w:rsidRPr="009E704D" w:rsidRDefault="009E704D" w:rsidP="009E70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 четверть</w:t>
      </w:r>
    </w:p>
    <w:p w:rsidR="009E704D" w:rsidRPr="009E704D" w:rsidRDefault="009E704D" w:rsidP="009E70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Тема: Реальность и фантазия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14 ч.</w:t>
      </w:r>
    </w:p>
    <w:tbl>
      <w:tblPr>
        <w:tblW w:w="9595" w:type="dxa"/>
        <w:tblCellMar>
          <w:left w:w="0" w:type="dxa"/>
          <w:right w:w="0" w:type="dxa"/>
        </w:tblCellMar>
        <w:tblLook w:val="04A0"/>
      </w:tblPr>
      <w:tblGrid>
        <w:gridCol w:w="921"/>
        <w:gridCol w:w="5712"/>
        <w:gridCol w:w="1617"/>
        <w:gridCol w:w="1345"/>
      </w:tblGrid>
      <w:tr w:rsidR="007318CC" w:rsidRPr="009E704D" w:rsidTr="007318CC">
        <w:trPr>
          <w:trHeight w:val="945"/>
        </w:trPr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71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</w:t>
            </w:r>
          </w:p>
        </w:tc>
        <w:tc>
          <w:tcPr>
            <w:tcW w:w="16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учебной нагрузки</w:t>
            </w:r>
          </w:p>
        </w:tc>
        <w:tc>
          <w:tcPr>
            <w:tcW w:w="13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7318CC" w:rsidRPr="009E704D" w:rsidTr="007318CC">
        <w:trPr>
          <w:trHeight w:val="707"/>
        </w:trPr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21-22</w:t>
            </w:r>
          </w:p>
        </w:tc>
        <w:tc>
          <w:tcPr>
            <w:tcW w:w="571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и реальность</w:t>
            </w:r>
          </w:p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и фантазия</w:t>
            </w:r>
          </w:p>
        </w:tc>
        <w:tc>
          <w:tcPr>
            <w:tcW w:w="16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318CC" w:rsidRDefault="00C03259" w:rsidP="00C03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11,15н.</w:t>
            </w:r>
          </w:p>
          <w:p w:rsidR="00C03259" w:rsidRPr="00C03259" w:rsidRDefault="00C03259" w:rsidP="00C03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18,22н.</w:t>
            </w:r>
          </w:p>
        </w:tc>
      </w:tr>
      <w:tr w:rsidR="007318CC" w:rsidRPr="009E704D" w:rsidTr="007318CC">
        <w:trPr>
          <w:trHeight w:val="310"/>
        </w:trPr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23-24</w:t>
            </w:r>
          </w:p>
        </w:tc>
        <w:tc>
          <w:tcPr>
            <w:tcW w:w="571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и реальность</w:t>
            </w:r>
          </w:p>
        </w:tc>
        <w:tc>
          <w:tcPr>
            <w:tcW w:w="16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318CC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25.29н.</w:t>
            </w:r>
          </w:p>
        </w:tc>
      </w:tr>
      <w:tr w:rsidR="007318CC" w:rsidRPr="009E704D" w:rsidTr="007318CC">
        <w:trPr>
          <w:trHeight w:val="304"/>
        </w:trPr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571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и фантазия</w:t>
            </w:r>
          </w:p>
        </w:tc>
        <w:tc>
          <w:tcPr>
            <w:tcW w:w="16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318CC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2,6дек.</w:t>
            </w:r>
          </w:p>
        </w:tc>
      </w:tr>
      <w:tr w:rsidR="007318CC" w:rsidRPr="009E704D" w:rsidTr="007318CC">
        <w:trPr>
          <w:trHeight w:val="284"/>
        </w:trPr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27-28</w:t>
            </w:r>
          </w:p>
        </w:tc>
        <w:tc>
          <w:tcPr>
            <w:tcW w:w="571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Постройка и реальность</w:t>
            </w:r>
          </w:p>
        </w:tc>
        <w:tc>
          <w:tcPr>
            <w:tcW w:w="16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318CC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9,13дек.</w:t>
            </w:r>
          </w:p>
        </w:tc>
      </w:tr>
      <w:tr w:rsidR="007318CC" w:rsidRPr="009E704D" w:rsidTr="007318CC">
        <w:trPr>
          <w:trHeight w:val="278"/>
        </w:trPr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29-30</w:t>
            </w:r>
          </w:p>
        </w:tc>
        <w:tc>
          <w:tcPr>
            <w:tcW w:w="571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Постройка и фантазия</w:t>
            </w:r>
          </w:p>
        </w:tc>
        <w:tc>
          <w:tcPr>
            <w:tcW w:w="16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318CC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16.20дек.</w:t>
            </w:r>
          </w:p>
        </w:tc>
      </w:tr>
      <w:tr w:rsidR="007318CC" w:rsidRPr="009E704D" w:rsidTr="007318CC">
        <w:trPr>
          <w:trHeight w:val="684"/>
        </w:trPr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31-32</w:t>
            </w:r>
          </w:p>
        </w:tc>
        <w:tc>
          <w:tcPr>
            <w:tcW w:w="571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Братья- мастера Изображения, Украшения, Постройки всегда работают вместе</w:t>
            </w:r>
          </w:p>
        </w:tc>
        <w:tc>
          <w:tcPr>
            <w:tcW w:w="16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8CC" w:rsidRPr="009E704D" w:rsidRDefault="007318CC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318CC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23.27дек.</w:t>
            </w:r>
          </w:p>
        </w:tc>
      </w:tr>
    </w:tbl>
    <w:p w:rsidR="009E704D" w:rsidRPr="009E704D" w:rsidRDefault="009E704D" w:rsidP="009E70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Итого: 14 часов</w:t>
      </w:r>
    </w:p>
    <w:p w:rsidR="009E704D" w:rsidRPr="009E704D" w:rsidRDefault="009E704D" w:rsidP="009E70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3четверть</w:t>
      </w:r>
    </w:p>
    <w:p w:rsidR="009E704D" w:rsidRPr="009E704D" w:rsidRDefault="009E704D" w:rsidP="009E70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Тема: О чём говорит искусство</w:t>
      </w:r>
      <w:r w:rsidR="00E11A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 ч.</w:t>
      </w:r>
    </w:p>
    <w:tbl>
      <w:tblPr>
        <w:tblW w:w="9595" w:type="dxa"/>
        <w:tblCellMar>
          <w:left w:w="0" w:type="dxa"/>
          <w:right w:w="0" w:type="dxa"/>
        </w:tblCellMar>
        <w:tblLook w:val="04A0"/>
      </w:tblPr>
      <w:tblGrid>
        <w:gridCol w:w="900"/>
        <w:gridCol w:w="5716"/>
        <w:gridCol w:w="1620"/>
        <w:gridCol w:w="1359"/>
      </w:tblGrid>
      <w:tr w:rsidR="00C03259" w:rsidRPr="009E704D" w:rsidTr="00C03259">
        <w:trPr>
          <w:trHeight w:val="854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Ур.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учебной нагрузки</w:t>
            </w:r>
          </w:p>
        </w:tc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C03259" w:rsidRPr="009E704D" w:rsidTr="00C03259">
        <w:trPr>
          <w:trHeight w:val="36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33-34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характера изображаемых животных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03259" w:rsidRPr="009E704D" w:rsidTr="00C03259">
        <w:trPr>
          <w:trHeight w:val="596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35-36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характера человека в изображении; мужской образ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03259" w:rsidRPr="009E704D" w:rsidTr="00C03259">
        <w:trPr>
          <w:trHeight w:val="64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37-39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характера человека в изображении; женский образ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03259" w:rsidRPr="009E704D" w:rsidTr="00C03259">
        <w:trPr>
          <w:trHeight w:val="573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40-42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человека и его характер, выраженный в объёме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03259" w:rsidRPr="009E704D" w:rsidTr="00C03259">
        <w:trPr>
          <w:trHeight w:val="373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43-45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природы в разных состояниях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03259" w:rsidRPr="009E704D" w:rsidTr="00C03259">
        <w:trPr>
          <w:trHeight w:val="324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46-47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характера человека через украшение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03259" w:rsidRPr="009E704D" w:rsidTr="00C03259">
        <w:trPr>
          <w:trHeight w:val="146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48-50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намерений через украшение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03259" w:rsidRPr="009E704D" w:rsidTr="00C03259">
        <w:trPr>
          <w:trHeight w:val="146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51-52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изображении, украшении и постройке человек выражает свои чувства, мысли, настроение, свое отношение к миру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9E704D" w:rsidRPr="009E704D" w:rsidRDefault="009E704D" w:rsidP="009E70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Итого: 20 часа</w:t>
      </w:r>
    </w:p>
    <w:p w:rsidR="009E704D" w:rsidRPr="009E704D" w:rsidRDefault="009E704D" w:rsidP="009E70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4четверть</w:t>
      </w:r>
    </w:p>
    <w:p w:rsidR="009E704D" w:rsidRPr="009E704D" w:rsidRDefault="009E704D" w:rsidP="009E70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Тема: Как говорит искусство</w:t>
      </w:r>
      <w:r w:rsidR="00E11A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16 ч.</w:t>
      </w:r>
    </w:p>
    <w:tbl>
      <w:tblPr>
        <w:tblW w:w="9595" w:type="dxa"/>
        <w:tblCellMar>
          <w:left w:w="0" w:type="dxa"/>
          <w:right w:w="0" w:type="dxa"/>
        </w:tblCellMar>
        <w:tblLook w:val="04A0"/>
      </w:tblPr>
      <w:tblGrid>
        <w:gridCol w:w="935"/>
        <w:gridCol w:w="5750"/>
        <w:gridCol w:w="1607"/>
        <w:gridCol w:w="1303"/>
      </w:tblGrid>
      <w:tr w:rsidR="00C03259" w:rsidRPr="009E704D" w:rsidTr="00C03259">
        <w:trPr>
          <w:trHeight w:val="903"/>
        </w:trPr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7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учебной нагрузки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C03259" w:rsidRPr="009E704D" w:rsidTr="00C03259">
        <w:trPr>
          <w:trHeight w:val="532"/>
        </w:trPr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53-54</w:t>
            </w:r>
          </w:p>
        </w:tc>
        <w:tc>
          <w:tcPr>
            <w:tcW w:w="57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как средство выражения: тёплые и холодные цвета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03259" w:rsidRPr="009E704D" w:rsidTr="00C03259">
        <w:trPr>
          <w:trHeight w:val="654"/>
        </w:trPr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55-56</w:t>
            </w:r>
          </w:p>
        </w:tc>
        <w:tc>
          <w:tcPr>
            <w:tcW w:w="57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как средство выражения: тихие (глухие) и звонкие цвета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03259" w:rsidRPr="009E704D" w:rsidTr="00C03259">
        <w:trPr>
          <w:trHeight w:val="429"/>
        </w:trPr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57-58</w:t>
            </w:r>
          </w:p>
        </w:tc>
        <w:tc>
          <w:tcPr>
            <w:tcW w:w="57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как средство выражения: ритм линий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03259" w:rsidRPr="009E704D" w:rsidTr="00C03259">
        <w:trPr>
          <w:trHeight w:val="313"/>
        </w:trPr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59-60</w:t>
            </w:r>
          </w:p>
        </w:tc>
        <w:tc>
          <w:tcPr>
            <w:tcW w:w="57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 пятен как средство выражения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03259" w:rsidRPr="009E704D" w:rsidTr="00C03259">
        <w:trPr>
          <w:trHeight w:val="434"/>
        </w:trPr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61-62</w:t>
            </w:r>
          </w:p>
        </w:tc>
        <w:tc>
          <w:tcPr>
            <w:tcW w:w="57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как 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выражения: характер линий 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03259" w:rsidRPr="009E704D" w:rsidTr="00C03259">
        <w:trPr>
          <w:trHeight w:val="316"/>
        </w:trPr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Пропорции выражают характер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03259" w:rsidRPr="009E704D" w:rsidTr="00C03259">
        <w:trPr>
          <w:trHeight w:val="436"/>
        </w:trPr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9E70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7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 линий и пятен, цвет, пропорции – средства выразительности</w:t>
            </w:r>
            <w:proofErr w:type="gramStart"/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E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№1 «Чем и как работает художник»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3259" w:rsidRPr="009E704D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03259" w:rsidRPr="009E704D" w:rsidTr="00C03259">
        <w:trPr>
          <w:trHeight w:val="436"/>
        </w:trPr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3259" w:rsidRPr="00A45C03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67-68</w:t>
            </w:r>
          </w:p>
        </w:tc>
        <w:tc>
          <w:tcPr>
            <w:tcW w:w="57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3259" w:rsidRPr="00A45C03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года.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5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Искусствоведческая викторина «Экзамен художника Тюбика»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3259" w:rsidRPr="00A45C03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45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03259" w:rsidRPr="00C03259" w:rsidRDefault="00C03259" w:rsidP="00A45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E11A20" w:rsidRPr="009E704D" w:rsidRDefault="00E11A20" w:rsidP="00C0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A20" w:rsidRPr="009E704D" w:rsidSect="00A90D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0B02DE"/>
    <w:multiLevelType w:val="hybridMultilevel"/>
    <w:tmpl w:val="661090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C49032"/>
    <w:multiLevelType w:val="hybridMultilevel"/>
    <w:tmpl w:val="F5C2B6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1915D08"/>
    <w:multiLevelType w:val="hybridMultilevel"/>
    <w:tmpl w:val="7A4C79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B258F1"/>
    <w:multiLevelType w:val="hybridMultilevel"/>
    <w:tmpl w:val="002ABCC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84AAAB0"/>
    <w:multiLevelType w:val="hybridMultilevel"/>
    <w:tmpl w:val="FEEE73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F0017F2"/>
    <w:multiLevelType w:val="hybridMultilevel"/>
    <w:tmpl w:val="165094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DE6143"/>
    <w:multiLevelType w:val="hybridMultilevel"/>
    <w:tmpl w:val="4650C7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45D9"/>
    <w:rsid w:val="00107CC5"/>
    <w:rsid w:val="00117B22"/>
    <w:rsid w:val="0020178B"/>
    <w:rsid w:val="005112E4"/>
    <w:rsid w:val="0056550D"/>
    <w:rsid w:val="005B39D9"/>
    <w:rsid w:val="007318CC"/>
    <w:rsid w:val="00821696"/>
    <w:rsid w:val="009445D9"/>
    <w:rsid w:val="009E704D"/>
    <w:rsid w:val="00A45C03"/>
    <w:rsid w:val="00A90D6C"/>
    <w:rsid w:val="00B767DE"/>
    <w:rsid w:val="00B92CA7"/>
    <w:rsid w:val="00C03259"/>
    <w:rsid w:val="00DA0451"/>
    <w:rsid w:val="00DA0CB5"/>
    <w:rsid w:val="00DB7FE0"/>
    <w:rsid w:val="00E11A18"/>
    <w:rsid w:val="00E11A20"/>
    <w:rsid w:val="00ED23C4"/>
    <w:rsid w:val="00EE3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7B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17B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17B2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1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50D"/>
  </w:style>
  <w:style w:type="paragraph" w:customStyle="1" w:styleId="Default">
    <w:name w:val="Default"/>
    <w:rsid w:val="00107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">
    <w:name w:val="Основной текст (6)"/>
    <w:basedOn w:val="Default"/>
    <w:next w:val="Default"/>
    <w:uiPriority w:val="99"/>
    <w:rsid w:val="00107CC5"/>
    <w:rPr>
      <w:color w:val="auto"/>
    </w:rPr>
  </w:style>
  <w:style w:type="paragraph" w:customStyle="1" w:styleId="4">
    <w:name w:val="Основной текст (4)"/>
    <w:basedOn w:val="Default"/>
    <w:next w:val="Default"/>
    <w:uiPriority w:val="99"/>
    <w:rsid w:val="00107CC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17B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17B2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1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50D"/>
  </w:style>
  <w:style w:type="paragraph" w:customStyle="1" w:styleId="Default">
    <w:name w:val="Default"/>
    <w:rsid w:val="00107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">
    <w:name w:val="Основной текст (6)"/>
    <w:basedOn w:val="Default"/>
    <w:next w:val="Default"/>
    <w:uiPriority w:val="99"/>
    <w:rsid w:val="00107CC5"/>
    <w:rPr>
      <w:color w:val="auto"/>
    </w:rPr>
  </w:style>
  <w:style w:type="paragraph" w:customStyle="1" w:styleId="4">
    <w:name w:val="Основной текст (4)"/>
    <w:basedOn w:val="Default"/>
    <w:next w:val="Default"/>
    <w:uiPriority w:val="99"/>
    <w:rsid w:val="00107CC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Скорынина</dc:creator>
  <cp:keywords/>
  <dc:description/>
  <cp:lastModifiedBy>Никита</cp:lastModifiedBy>
  <cp:revision>9</cp:revision>
  <cp:lastPrinted>2014-07-23T06:40:00Z</cp:lastPrinted>
  <dcterms:created xsi:type="dcterms:W3CDTF">2014-07-15T08:01:00Z</dcterms:created>
  <dcterms:modified xsi:type="dcterms:W3CDTF">2016-10-14T18:23:00Z</dcterms:modified>
</cp:coreProperties>
</file>