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A4" w:rsidRDefault="00BB78A4" w:rsidP="00BB78A4">
      <w:pPr>
        <w:pStyle w:val="a3"/>
        <w:spacing w:after="0" w:line="360" w:lineRule="auto"/>
        <w:jc w:val="center"/>
        <w:rPr>
          <w:sz w:val="20"/>
        </w:rPr>
      </w:pPr>
      <w:r>
        <w:rPr>
          <w:b/>
          <w:sz w:val="20"/>
        </w:rPr>
        <w:t xml:space="preserve">Муниципальное бюджетное общеобразовательное учреждение </w:t>
      </w:r>
    </w:p>
    <w:p w:rsidR="00BB78A4" w:rsidRDefault="00BB78A4" w:rsidP="00BB78A4">
      <w:pPr>
        <w:pStyle w:val="a3"/>
        <w:spacing w:after="0" w:line="360" w:lineRule="auto"/>
        <w:jc w:val="center"/>
        <w:rPr>
          <w:b/>
          <w:sz w:val="20"/>
        </w:rPr>
      </w:pPr>
      <w:r>
        <w:rPr>
          <w:b/>
          <w:sz w:val="20"/>
        </w:rPr>
        <w:t>«Школа-интернат № 4 для обучающихся с ограниченными возможностями здоровья» г</w:t>
      </w:r>
      <w:proofErr w:type="gramStart"/>
      <w:r>
        <w:rPr>
          <w:b/>
          <w:sz w:val="20"/>
        </w:rPr>
        <w:t>.П</w:t>
      </w:r>
      <w:proofErr w:type="gramEnd"/>
      <w:r>
        <w:rPr>
          <w:b/>
          <w:sz w:val="20"/>
        </w:rPr>
        <w:t>ерми</w:t>
      </w:r>
    </w:p>
    <w:p w:rsidR="00BB78A4" w:rsidRDefault="00BB78A4" w:rsidP="00BB78A4">
      <w:pPr>
        <w:pStyle w:val="a3"/>
        <w:spacing w:after="0" w:line="360" w:lineRule="auto"/>
        <w:jc w:val="center"/>
        <w:rPr>
          <w:b/>
          <w:sz w:val="20"/>
        </w:rPr>
      </w:pPr>
    </w:p>
    <w:p w:rsidR="00BB78A4" w:rsidRDefault="00BB78A4" w:rsidP="00BB78A4">
      <w:pPr>
        <w:spacing w:line="360" w:lineRule="auto"/>
        <w:rPr>
          <w:sz w:val="22"/>
        </w:rPr>
      </w:pPr>
    </w:p>
    <w:tbl>
      <w:tblPr>
        <w:tblpPr w:leftFromText="180" w:rightFromText="180" w:bottomFromText="200" w:vertAnchor="text" w:horzAnchor="page" w:tblpX="1453" w:tblpY="295"/>
        <w:tblW w:w="0" w:type="auto"/>
        <w:tblLook w:val="04A0"/>
      </w:tblPr>
      <w:tblGrid>
        <w:gridCol w:w="5225"/>
        <w:gridCol w:w="5054"/>
      </w:tblGrid>
      <w:tr w:rsidR="00BB78A4" w:rsidTr="00BB78A4">
        <w:trPr>
          <w:trHeight w:val="1033"/>
        </w:trPr>
        <w:tc>
          <w:tcPr>
            <w:tcW w:w="6836" w:type="dxa"/>
            <w:hideMark/>
          </w:tcPr>
          <w:p w:rsidR="00BB78A4" w:rsidRDefault="00BB78A4">
            <w:pPr>
              <w:spacing w:line="360" w:lineRule="auto"/>
              <w:rPr>
                <w:rFonts w:eastAsia="Calibri"/>
              </w:rPr>
            </w:pPr>
            <w:r>
              <w:t>Принято Педагогическим советом</w:t>
            </w:r>
          </w:p>
          <w:p w:rsidR="00BB78A4" w:rsidRDefault="00BB78A4">
            <w:pPr>
              <w:spacing w:line="360" w:lineRule="auto"/>
              <w:rPr>
                <w:rFonts w:eastAsiaTheme="minorEastAsia"/>
              </w:rPr>
            </w:pPr>
            <w:r>
              <w:t>Протокол № 1 от 30  августа 2016 г.</w:t>
            </w:r>
          </w:p>
          <w:p w:rsidR="00BB78A4" w:rsidRDefault="00BB78A4">
            <w:pPr>
              <w:spacing w:line="360" w:lineRule="auto"/>
              <w:rPr>
                <w:rFonts w:eastAsia="Calibri"/>
                <w:b/>
              </w:rPr>
            </w:pPr>
            <w:r>
              <w:t>С учетом мнения Управляющего совета</w:t>
            </w:r>
          </w:p>
        </w:tc>
        <w:tc>
          <w:tcPr>
            <w:tcW w:w="6788" w:type="dxa"/>
            <w:hideMark/>
          </w:tcPr>
          <w:p w:rsidR="00BB78A4" w:rsidRDefault="00BB78A4">
            <w:pPr>
              <w:spacing w:line="360" w:lineRule="auto"/>
              <w:jc w:val="right"/>
              <w:rPr>
                <w:rFonts w:eastAsia="Calibri"/>
              </w:rPr>
            </w:pPr>
            <w:r>
              <w:t>Утверждено</w:t>
            </w:r>
          </w:p>
          <w:p w:rsidR="00BB78A4" w:rsidRDefault="00BB78A4">
            <w:pPr>
              <w:spacing w:line="360" w:lineRule="auto"/>
              <w:jc w:val="right"/>
              <w:rPr>
                <w:rFonts w:eastAsia="Calibri"/>
                <w:b/>
              </w:rPr>
            </w:pPr>
            <w:r>
              <w:t xml:space="preserve">       Приказ № 142/1 от 01.09.2016 г.</w:t>
            </w:r>
          </w:p>
        </w:tc>
      </w:tr>
    </w:tbl>
    <w:p w:rsidR="00BB78A4" w:rsidRDefault="00BB78A4" w:rsidP="00BB78A4">
      <w:pPr>
        <w:spacing w:line="360" w:lineRule="auto"/>
        <w:rPr>
          <w:sz w:val="22"/>
          <w:szCs w:val="22"/>
        </w:rPr>
      </w:pPr>
    </w:p>
    <w:p w:rsidR="00BB78A4" w:rsidRDefault="00BB78A4" w:rsidP="00BB78A4">
      <w:pPr>
        <w:spacing w:line="360" w:lineRule="auto"/>
      </w:pPr>
    </w:p>
    <w:p w:rsidR="00BB78A4" w:rsidRDefault="00BB78A4" w:rsidP="00BB78A4">
      <w:pPr>
        <w:spacing w:line="360" w:lineRule="auto"/>
      </w:pPr>
    </w:p>
    <w:p w:rsidR="00BB78A4" w:rsidRDefault="00BB78A4" w:rsidP="00BB78A4">
      <w:pPr>
        <w:spacing w:line="360" w:lineRule="auto"/>
      </w:pPr>
    </w:p>
    <w:p w:rsidR="00BB78A4" w:rsidRDefault="00BB78A4" w:rsidP="00BB78A4">
      <w:pPr>
        <w:spacing w:line="360" w:lineRule="auto"/>
      </w:pPr>
    </w:p>
    <w:p w:rsidR="00BB78A4" w:rsidRDefault="00BB78A4" w:rsidP="00BB78A4">
      <w:pPr>
        <w:spacing w:line="360" w:lineRule="auto"/>
      </w:pPr>
    </w:p>
    <w:p w:rsidR="00BB78A4" w:rsidRDefault="00BB78A4" w:rsidP="00BB78A4">
      <w:pPr>
        <w:spacing w:line="360" w:lineRule="auto"/>
      </w:pPr>
    </w:p>
    <w:p w:rsidR="00BB78A4" w:rsidRDefault="00BB78A4" w:rsidP="00BB78A4">
      <w:pPr>
        <w:spacing w:line="360" w:lineRule="auto"/>
        <w:jc w:val="center"/>
        <w:rPr>
          <w:b/>
          <w:sz w:val="32"/>
          <w:szCs w:val="32"/>
        </w:rPr>
      </w:pPr>
      <w:r>
        <w:rPr>
          <w:b/>
          <w:sz w:val="32"/>
          <w:szCs w:val="32"/>
        </w:rPr>
        <w:t xml:space="preserve">Адаптированная рабочая программа </w:t>
      </w:r>
    </w:p>
    <w:p w:rsidR="00BB78A4" w:rsidRDefault="00BB78A4" w:rsidP="00BB78A4">
      <w:pPr>
        <w:spacing w:line="360" w:lineRule="auto"/>
        <w:jc w:val="center"/>
        <w:rPr>
          <w:b/>
          <w:sz w:val="32"/>
          <w:szCs w:val="32"/>
        </w:rPr>
      </w:pPr>
      <w:r>
        <w:rPr>
          <w:b/>
          <w:sz w:val="32"/>
          <w:szCs w:val="32"/>
        </w:rPr>
        <w:t>по предмету «Математика»</w:t>
      </w:r>
    </w:p>
    <w:p w:rsidR="00BB78A4" w:rsidRDefault="00BB78A4" w:rsidP="00BB78A4">
      <w:pPr>
        <w:spacing w:line="360" w:lineRule="auto"/>
        <w:jc w:val="center"/>
        <w:rPr>
          <w:b/>
          <w:sz w:val="32"/>
          <w:szCs w:val="32"/>
        </w:rPr>
      </w:pPr>
      <w:r>
        <w:rPr>
          <w:b/>
          <w:sz w:val="32"/>
          <w:szCs w:val="32"/>
        </w:rPr>
        <w:t>базовый уровень, 4 класс</w:t>
      </w:r>
    </w:p>
    <w:p w:rsidR="00BB78A4" w:rsidRDefault="00BB78A4" w:rsidP="00BB78A4">
      <w:pPr>
        <w:spacing w:line="360" w:lineRule="auto"/>
        <w:jc w:val="center"/>
        <w:rPr>
          <w:b/>
          <w:sz w:val="32"/>
          <w:szCs w:val="32"/>
        </w:rPr>
      </w:pPr>
      <w:r>
        <w:rPr>
          <w:b/>
          <w:sz w:val="32"/>
          <w:szCs w:val="32"/>
        </w:rPr>
        <w:t>(для обучающихся с ТНР)</w:t>
      </w:r>
    </w:p>
    <w:p w:rsidR="00BB78A4" w:rsidRDefault="00BB78A4" w:rsidP="00BB78A4">
      <w:pPr>
        <w:spacing w:line="360" w:lineRule="auto"/>
        <w:jc w:val="center"/>
      </w:pPr>
    </w:p>
    <w:p w:rsidR="00BB78A4" w:rsidRDefault="00BB78A4" w:rsidP="00BB78A4">
      <w:pPr>
        <w:spacing w:line="360" w:lineRule="auto"/>
        <w:jc w:val="center"/>
      </w:pPr>
    </w:p>
    <w:p w:rsidR="00BB78A4" w:rsidRDefault="00BB78A4" w:rsidP="00BB78A4">
      <w:pPr>
        <w:spacing w:line="360" w:lineRule="auto"/>
        <w:jc w:val="right"/>
      </w:pPr>
    </w:p>
    <w:p w:rsidR="00BB78A4" w:rsidRDefault="00BB78A4" w:rsidP="00BB78A4">
      <w:pPr>
        <w:spacing w:line="360" w:lineRule="auto"/>
        <w:jc w:val="right"/>
      </w:pPr>
    </w:p>
    <w:p w:rsidR="00BB78A4" w:rsidRDefault="00BB78A4" w:rsidP="00BB78A4">
      <w:pPr>
        <w:spacing w:line="360" w:lineRule="auto"/>
        <w:jc w:val="right"/>
      </w:pPr>
    </w:p>
    <w:p w:rsidR="00BB78A4" w:rsidRDefault="00BB78A4" w:rsidP="00BB78A4">
      <w:pPr>
        <w:spacing w:line="360" w:lineRule="auto"/>
        <w:jc w:val="right"/>
      </w:pPr>
    </w:p>
    <w:p w:rsidR="00BB78A4" w:rsidRDefault="00BB78A4" w:rsidP="00BB78A4">
      <w:pPr>
        <w:spacing w:line="360" w:lineRule="auto"/>
        <w:jc w:val="right"/>
      </w:pPr>
    </w:p>
    <w:p w:rsidR="00BB78A4" w:rsidRPr="00BB78A4" w:rsidRDefault="00BB78A4" w:rsidP="00BB78A4">
      <w:pPr>
        <w:spacing w:line="360" w:lineRule="auto"/>
        <w:jc w:val="right"/>
        <w:rPr>
          <w:sz w:val="22"/>
          <w:szCs w:val="22"/>
        </w:rPr>
      </w:pPr>
      <w:r w:rsidRPr="00BB78A4">
        <w:rPr>
          <w:sz w:val="22"/>
          <w:szCs w:val="22"/>
        </w:rPr>
        <w:t>Автор-составитель:</w:t>
      </w:r>
    </w:p>
    <w:p w:rsidR="00BB78A4" w:rsidRPr="00BB78A4" w:rsidRDefault="00BB78A4" w:rsidP="00BB78A4">
      <w:pPr>
        <w:pStyle w:val="af7"/>
        <w:spacing w:before="0" w:beforeAutospacing="0" w:after="0" w:afterAutospacing="0"/>
        <w:jc w:val="right"/>
        <w:rPr>
          <w:color w:val="000000"/>
          <w:sz w:val="22"/>
          <w:szCs w:val="22"/>
        </w:rPr>
      </w:pPr>
      <w:r w:rsidRPr="00BB78A4">
        <w:rPr>
          <w:color w:val="000000"/>
          <w:sz w:val="22"/>
          <w:szCs w:val="22"/>
        </w:rPr>
        <w:t>Носова Н.Б.</w:t>
      </w:r>
    </w:p>
    <w:p w:rsidR="00BB78A4" w:rsidRDefault="00BB78A4" w:rsidP="00BB78A4">
      <w:pPr>
        <w:pStyle w:val="af7"/>
        <w:spacing w:before="0" w:beforeAutospacing="0" w:after="0" w:afterAutospacing="0"/>
        <w:rPr>
          <w:rFonts w:ascii="Tahoma" w:hAnsi="Tahoma" w:cs="Tahoma"/>
          <w:color w:val="000000"/>
          <w:sz w:val="28"/>
          <w:szCs w:val="28"/>
        </w:rPr>
      </w:pPr>
    </w:p>
    <w:p w:rsidR="00BB78A4" w:rsidRDefault="00BB78A4" w:rsidP="00024D92">
      <w:pPr>
        <w:pStyle w:val="a3"/>
        <w:spacing w:line="360" w:lineRule="auto"/>
        <w:jc w:val="center"/>
        <w:rPr>
          <w:b/>
          <w:sz w:val="20"/>
        </w:rPr>
      </w:pPr>
    </w:p>
    <w:p w:rsidR="00024D92" w:rsidRDefault="00024D92" w:rsidP="00231567">
      <w:pPr>
        <w:spacing w:line="360" w:lineRule="auto"/>
        <w:jc w:val="center"/>
        <w:rPr>
          <w:b/>
          <w:sz w:val="28"/>
          <w:szCs w:val="28"/>
        </w:rPr>
      </w:pPr>
    </w:p>
    <w:p w:rsidR="00024D92" w:rsidRDefault="00024D92" w:rsidP="00231567">
      <w:pPr>
        <w:spacing w:line="360" w:lineRule="auto"/>
        <w:jc w:val="center"/>
        <w:rPr>
          <w:b/>
          <w:sz w:val="28"/>
          <w:szCs w:val="28"/>
        </w:rPr>
      </w:pPr>
    </w:p>
    <w:p w:rsidR="00BB78A4" w:rsidRDefault="00BB78A4" w:rsidP="00231567">
      <w:pPr>
        <w:spacing w:line="360" w:lineRule="auto"/>
        <w:jc w:val="center"/>
        <w:rPr>
          <w:b/>
          <w:sz w:val="28"/>
          <w:szCs w:val="28"/>
        </w:rPr>
      </w:pPr>
    </w:p>
    <w:p w:rsidR="00BB78A4" w:rsidRDefault="00BB78A4" w:rsidP="00231567">
      <w:pPr>
        <w:spacing w:line="360" w:lineRule="auto"/>
        <w:jc w:val="center"/>
        <w:rPr>
          <w:b/>
          <w:sz w:val="28"/>
          <w:szCs w:val="28"/>
        </w:rPr>
      </w:pPr>
    </w:p>
    <w:p w:rsidR="00BB78A4" w:rsidRDefault="00BB78A4" w:rsidP="00231567">
      <w:pPr>
        <w:spacing w:line="360" w:lineRule="auto"/>
        <w:jc w:val="center"/>
        <w:rPr>
          <w:b/>
          <w:sz w:val="28"/>
          <w:szCs w:val="28"/>
        </w:rPr>
      </w:pPr>
    </w:p>
    <w:p w:rsidR="00231567" w:rsidRDefault="00231567" w:rsidP="00231567">
      <w:pPr>
        <w:spacing w:line="360" w:lineRule="auto"/>
        <w:jc w:val="center"/>
        <w:rPr>
          <w:b/>
          <w:sz w:val="28"/>
          <w:szCs w:val="28"/>
        </w:rPr>
      </w:pPr>
      <w:r>
        <w:rPr>
          <w:b/>
          <w:sz w:val="28"/>
          <w:szCs w:val="28"/>
        </w:rPr>
        <w:lastRenderedPageBreak/>
        <w:t>СО</w:t>
      </w:r>
      <w:r w:rsidRPr="00094132">
        <w:rPr>
          <w:b/>
          <w:sz w:val="28"/>
          <w:szCs w:val="28"/>
        </w:rPr>
        <w:t>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12"/>
        <w:gridCol w:w="634"/>
      </w:tblGrid>
      <w:tr w:rsidR="00AD001F" w:rsidRPr="00094132" w:rsidTr="008C3484">
        <w:tc>
          <w:tcPr>
            <w:tcW w:w="9112" w:type="dxa"/>
          </w:tcPr>
          <w:p w:rsidR="00AD001F" w:rsidRPr="00094132" w:rsidRDefault="00AD001F" w:rsidP="008C3484">
            <w:pPr>
              <w:spacing w:line="360" w:lineRule="auto"/>
              <w:jc w:val="both"/>
              <w:rPr>
                <w:sz w:val="28"/>
                <w:szCs w:val="28"/>
              </w:rPr>
            </w:pPr>
          </w:p>
        </w:tc>
        <w:tc>
          <w:tcPr>
            <w:tcW w:w="634" w:type="dxa"/>
          </w:tcPr>
          <w:p w:rsidR="00AD001F" w:rsidRPr="00094132" w:rsidRDefault="00AD001F" w:rsidP="00AD001F">
            <w:pPr>
              <w:spacing w:line="360" w:lineRule="auto"/>
              <w:jc w:val="both"/>
              <w:rPr>
                <w:sz w:val="28"/>
                <w:szCs w:val="28"/>
              </w:rPr>
            </w:pPr>
            <w:r>
              <w:rPr>
                <w:sz w:val="28"/>
                <w:szCs w:val="28"/>
              </w:rPr>
              <w:t xml:space="preserve">        </w:t>
            </w:r>
          </w:p>
        </w:tc>
      </w:tr>
    </w:tbl>
    <w:p w:rsidR="00AD001F" w:rsidRDefault="00AD001F" w:rsidP="00231567">
      <w:pPr>
        <w:spacing w:line="360" w:lineRule="auto"/>
        <w:jc w:val="center"/>
        <w:rPr>
          <w:b/>
          <w:sz w:val="28"/>
          <w:szCs w:val="28"/>
        </w:rPr>
      </w:pPr>
    </w:p>
    <w:p w:rsidR="00AD001F" w:rsidRPr="00094132" w:rsidRDefault="00AD001F" w:rsidP="00AD001F">
      <w:pPr>
        <w:spacing w:line="360" w:lineRule="auto"/>
        <w:rPr>
          <w:b/>
          <w:sz w:val="28"/>
          <w:szCs w:val="28"/>
        </w:rPr>
      </w:pPr>
      <w:r>
        <w:rPr>
          <w:sz w:val="28"/>
          <w:szCs w:val="28"/>
        </w:rPr>
        <w:t xml:space="preserve">          </w:t>
      </w:r>
      <w:r w:rsidRPr="00094132">
        <w:rPr>
          <w:sz w:val="28"/>
          <w:szCs w:val="28"/>
        </w:rPr>
        <w:t>Пояснительная записка</w:t>
      </w:r>
      <w:r>
        <w:rPr>
          <w:sz w:val="28"/>
          <w:szCs w:val="28"/>
        </w:rPr>
        <w:t xml:space="preserve">                                                                                          3</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
        <w:gridCol w:w="8980"/>
        <w:gridCol w:w="631"/>
      </w:tblGrid>
      <w:tr w:rsidR="00AD001F" w:rsidRPr="00094132" w:rsidTr="002B2018">
        <w:trPr>
          <w:trHeight w:val="489"/>
        </w:trPr>
        <w:tc>
          <w:tcPr>
            <w:tcW w:w="674" w:type="dxa"/>
          </w:tcPr>
          <w:p w:rsidR="00AD001F" w:rsidRPr="00094132" w:rsidRDefault="00AD001F" w:rsidP="008C3484">
            <w:pPr>
              <w:spacing w:line="360" w:lineRule="auto"/>
              <w:jc w:val="both"/>
              <w:rPr>
                <w:sz w:val="28"/>
                <w:szCs w:val="28"/>
              </w:rPr>
            </w:pPr>
            <w:r w:rsidRPr="00094132">
              <w:rPr>
                <w:sz w:val="28"/>
                <w:szCs w:val="28"/>
              </w:rPr>
              <w:t>1</w:t>
            </w:r>
          </w:p>
        </w:tc>
        <w:tc>
          <w:tcPr>
            <w:tcW w:w="9099" w:type="dxa"/>
          </w:tcPr>
          <w:p w:rsidR="00AD001F" w:rsidRPr="00094132" w:rsidRDefault="0089540D" w:rsidP="0089540D">
            <w:pPr>
              <w:spacing w:line="360" w:lineRule="auto"/>
              <w:jc w:val="both"/>
              <w:rPr>
                <w:sz w:val="28"/>
                <w:szCs w:val="28"/>
              </w:rPr>
            </w:pPr>
            <w:r>
              <w:rPr>
                <w:sz w:val="28"/>
                <w:szCs w:val="28"/>
              </w:rPr>
              <w:t xml:space="preserve">Содержание </w:t>
            </w:r>
            <w:r w:rsidR="001D234A">
              <w:rPr>
                <w:sz w:val="28"/>
                <w:szCs w:val="28"/>
              </w:rPr>
              <w:t xml:space="preserve"> </w:t>
            </w:r>
            <w:r w:rsidR="008E0A47">
              <w:rPr>
                <w:sz w:val="28"/>
                <w:szCs w:val="28"/>
              </w:rPr>
              <w:t xml:space="preserve">учебного </w:t>
            </w:r>
            <w:r>
              <w:rPr>
                <w:sz w:val="28"/>
                <w:szCs w:val="28"/>
              </w:rPr>
              <w:t>курса</w:t>
            </w:r>
          </w:p>
        </w:tc>
        <w:tc>
          <w:tcPr>
            <w:tcW w:w="633" w:type="dxa"/>
          </w:tcPr>
          <w:p w:rsidR="00AD001F" w:rsidRPr="00094132" w:rsidRDefault="00453EBD" w:rsidP="008C3484">
            <w:pPr>
              <w:spacing w:line="360" w:lineRule="auto"/>
              <w:jc w:val="both"/>
              <w:rPr>
                <w:sz w:val="28"/>
                <w:szCs w:val="28"/>
              </w:rPr>
            </w:pPr>
            <w:r>
              <w:rPr>
                <w:sz w:val="28"/>
                <w:szCs w:val="28"/>
              </w:rPr>
              <w:t>5</w:t>
            </w:r>
          </w:p>
        </w:tc>
      </w:tr>
      <w:tr w:rsidR="00AD001F" w:rsidRPr="00094132" w:rsidTr="002B2018">
        <w:trPr>
          <w:trHeight w:val="489"/>
        </w:trPr>
        <w:tc>
          <w:tcPr>
            <w:tcW w:w="674" w:type="dxa"/>
          </w:tcPr>
          <w:p w:rsidR="00AD001F" w:rsidRPr="00094132" w:rsidRDefault="00B21B97" w:rsidP="008C3484">
            <w:pPr>
              <w:spacing w:line="360" w:lineRule="auto"/>
              <w:jc w:val="both"/>
              <w:rPr>
                <w:sz w:val="28"/>
                <w:szCs w:val="28"/>
              </w:rPr>
            </w:pPr>
            <w:r>
              <w:rPr>
                <w:sz w:val="28"/>
                <w:szCs w:val="28"/>
              </w:rPr>
              <w:t xml:space="preserve">2       </w:t>
            </w:r>
          </w:p>
        </w:tc>
        <w:tc>
          <w:tcPr>
            <w:tcW w:w="9099" w:type="dxa"/>
          </w:tcPr>
          <w:p w:rsidR="00AD001F" w:rsidRPr="00094132" w:rsidRDefault="005B3B96" w:rsidP="008C3484">
            <w:pPr>
              <w:spacing w:line="360" w:lineRule="auto"/>
              <w:jc w:val="both"/>
              <w:rPr>
                <w:sz w:val="28"/>
                <w:szCs w:val="28"/>
              </w:rPr>
            </w:pPr>
            <w:r>
              <w:rPr>
                <w:sz w:val="28"/>
                <w:szCs w:val="28"/>
              </w:rPr>
              <w:t>Учебно-тематический план</w:t>
            </w:r>
          </w:p>
        </w:tc>
        <w:tc>
          <w:tcPr>
            <w:tcW w:w="633" w:type="dxa"/>
          </w:tcPr>
          <w:p w:rsidR="00AD001F" w:rsidRPr="00094132" w:rsidRDefault="008C52D3" w:rsidP="00724162">
            <w:pPr>
              <w:spacing w:line="360" w:lineRule="auto"/>
              <w:jc w:val="both"/>
              <w:rPr>
                <w:sz w:val="28"/>
                <w:szCs w:val="28"/>
              </w:rPr>
            </w:pPr>
            <w:r>
              <w:rPr>
                <w:sz w:val="28"/>
                <w:szCs w:val="28"/>
              </w:rPr>
              <w:t>1</w:t>
            </w:r>
            <w:r w:rsidR="00724162">
              <w:rPr>
                <w:sz w:val="28"/>
                <w:szCs w:val="28"/>
              </w:rPr>
              <w:t>5</w:t>
            </w:r>
          </w:p>
        </w:tc>
      </w:tr>
      <w:tr w:rsidR="005B3B96" w:rsidRPr="00094132" w:rsidTr="002B2018">
        <w:trPr>
          <w:trHeight w:val="489"/>
        </w:trPr>
        <w:tc>
          <w:tcPr>
            <w:tcW w:w="674" w:type="dxa"/>
          </w:tcPr>
          <w:p w:rsidR="005B3B96" w:rsidRPr="00094132" w:rsidRDefault="005B3B96" w:rsidP="008C3484">
            <w:pPr>
              <w:spacing w:line="360" w:lineRule="auto"/>
              <w:jc w:val="both"/>
              <w:rPr>
                <w:sz w:val="28"/>
                <w:szCs w:val="28"/>
              </w:rPr>
            </w:pPr>
            <w:r>
              <w:rPr>
                <w:sz w:val="28"/>
                <w:szCs w:val="28"/>
              </w:rPr>
              <w:t>3</w:t>
            </w:r>
          </w:p>
        </w:tc>
        <w:tc>
          <w:tcPr>
            <w:tcW w:w="9099" w:type="dxa"/>
          </w:tcPr>
          <w:p w:rsidR="005B3B96" w:rsidRPr="00094132" w:rsidRDefault="005B3B96" w:rsidP="002A3E83">
            <w:pPr>
              <w:spacing w:line="360" w:lineRule="auto"/>
              <w:jc w:val="both"/>
              <w:rPr>
                <w:sz w:val="28"/>
                <w:szCs w:val="28"/>
              </w:rPr>
            </w:pPr>
            <w:r w:rsidRPr="007F5592">
              <w:rPr>
                <w:sz w:val="28"/>
                <w:szCs w:val="28"/>
              </w:rPr>
              <w:t>Требования к уровню подготовки учащихся, обучающихся по данной</w:t>
            </w:r>
            <w:r>
              <w:rPr>
                <w:sz w:val="28"/>
                <w:szCs w:val="28"/>
              </w:rPr>
              <w:t xml:space="preserve"> программе</w:t>
            </w:r>
          </w:p>
        </w:tc>
        <w:tc>
          <w:tcPr>
            <w:tcW w:w="633" w:type="dxa"/>
          </w:tcPr>
          <w:p w:rsidR="005B3B96" w:rsidRPr="00094132" w:rsidRDefault="00056C84" w:rsidP="00B4188A">
            <w:pPr>
              <w:spacing w:line="360" w:lineRule="auto"/>
              <w:jc w:val="both"/>
              <w:rPr>
                <w:sz w:val="28"/>
                <w:szCs w:val="28"/>
              </w:rPr>
            </w:pPr>
            <w:r>
              <w:rPr>
                <w:sz w:val="28"/>
                <w:szCs w:val="28"/>
              </w:rPr>
              <w:t>1</w:t>
            </w:r>
            <w:r w:rsidR="00B4188A">
              <w:rPr>
                <w:sz w:val="28"/>
                <w:szCs w:val="28"/>
              </w:rPr>
              <w:t>5</w:t>
            </w:r>
          </w:p>
        </w:tc>
      </w:tr>
      <w:tr w:rsidR="00AD001F" w:rsidRPr="00094132" w:rsidTr="002B2018">
        <w:trPr>
          <w:trHeight w:val="993"/>
        </w:trPr>
        <w:tc>
          <w:tcPr>
            <w:tcW w:w="674" w:type="dxa"/>
          </w:tcPr>
          <w:p w:rsidR="005B3B96" w:rsidRDefault="008C3484" w:rsidP="008C3484">
            <w:pPr>
              <w:spacing w:line="360" w:lineRule="auto"/>
              <w:jc w:val="both"/>
              <w:rPr>
                <w:sz w:val="28"/>
                <w:szCs w:val="28"/>
              </w:rPr>
            </w:pPr>
            <w:r>
              <w:rPr>
                <w:sz w:val="28"/>
                <w:szCs w:val="28"/>
              </w:rPr>
              <w:t xml:space="preserve">4 </w:t>
            </w:r>
          </w:p>
          <w:p w:rsidR="00AD001F" w:rsidRPr="00094132" w:rsidRDefault="005B3B96" w:rsidP="008C3484">
            <w:pPr>
              <w:spacing w:line="360" w:lineRule="auto"/>
              <w:jc w:val="both"/>
              <w:rPr>
                <w:sz w:val="28"/>
                <w:szCs w:val="28"/>
              </w:rPr>
            </w:pPr>
            <w:r>
              <w:rPr>
                <w:sz w:val="28"/>
                <w:szCs w:val="28"/>
              </w:rPr>
              <w:t>5</w:t>
            </w:r>
            <w:r w:rsidR="008C3484">
              <w:rPr>
                <w:sz w:val="28"/>
                <w:szCs w:val="28"/>
              </w:rPr>
              <w:t xml:space="preserve">      </w:t>
            </w:r>
          </w:p>
        </w:tc>
        <w:tc>
          <w:tcPr>
            <w:tcW w:w="9099" w:type="dxa"/>
          </w:tcPr>
          <w:p w:rsidR="00AD001F" w:rsidRDefault="005B3B96" w:rsidP="007F5592">
            <w:pPr>
              <w:spacing w:line="360" w:lineRule="auto"/>
              <w:jc w:val="both"/>
              <w:rPr>
                <w:sz w:val="28"/>
                <w:szCs w:val="28"/>
              </w:rPr>
            </w:pPr>
            <w:r>
              <w:rPr>
                <w:sz w:val="28"/>
                <w:szCs w:val="28"/>
              </w:rPr>
              <w:t>Контрольно-измерительные материалы</w:t>
            </w:r>
          </w:p>
          <w:p w:rsidR="005B3B96" w:rsidRPr="00094132" w:rsidRDefault="005B3B96" w:rsidP="007F5592">
            <w:pPr>
              <w:spacing w:line="360" w:lineRule="auto"/>
              <w:jc w:val="both"/>
              <w:rPr>
                <w:sz w:val="28"/>
                <w:szCs w:val="28"/>
              </w:rPr>
            </w:pPr>
            <w:r>
              <w:rPr>
                <w:sz w:val="28"/>
                <w:szCs w:val="28"/>
              </w:rPr>
              <w:t>Календарно-тематическое поурочное планирование</w:t>
            </w:r>
          </w:p>
        </w:tc>
        <w:tc>
          <w:tcPr>
            <w:tcW w:w="633" w:type="dxa"/>
          </w:tcPr>
          <w:p w:rsidR="00AD001F" w:rsidRDefault="005B3B96" w:rsidP="007F5592">
            <w:pPr>
              <w:spacing w:line="360" w:lineRule="auto"/>
              <w:jc w:val="both"/>
              <w:rPr>
                <w:sz w:val="28"/>
                <w:szCs w:val="28"/>
              </w:rPr>
            </w:pPr>
            <w:r>
              <w:rPr>
                <w:sz w:val="28"/>
                <w:szCs w:val="28"/>
              </w:rPr>
              <w:t>1</w:t>
            </w:r>
            <w:r w:rsidR="00056C84">
              <w:rPr>
                <w:sz w:val="28"/>
                <w:szCs w:val="28"/>
              </w:rPr>
              <w:t>9</w:t>
            </w:r>
          </w:p>
          <w:p w:rsidR="005B3B96" w:rsidRPr="00094132" w:rsidRDefault="005B3B96" w:rsidP="00203CBD">
            <w:pPr>
              <w:spacing w:line="360" w:lineRule="auto"/>
              <w:jc w:val="both"/>
              <w:rPr>
                <w:sz w:val="28"/>
                <w:szCs w:val="28"/>
              </w:rPr>
            </w:pPr>
          </w:p>
        </w:tc>
      </w:tr>
      <w:tr w:rsidR="00AD001F" w:rsidRPr="00094132" w:rsidTr="002B2018">
        <w:trPr>
          <w:trHeight w:val="489"/>
        </w:trPr>
        <w:tc>
          <w:tcPr>
            <w:tcW w:w="674" w:type="dxa"/>
          </w:tcPr>
          <w:p w:rsidR="00AD001F" w:rsidRDefault="005B3B96" w:rsidP="008C3484">
            <w:pPr>
              <w:spacing w:line="360" w:lineRule="auto"/>
              <w:jc w:val="both"/>
              <w:rPr>
                <w:sz w:val="28"/>
                <w:szCs w:val="28"/>
              </w:rPr>
            </w:pPr>
            <w:r>
              <w:rPr>
                <w:sz w:val="28"/>
                <w:szCs w:val="28"/>
              </w:rPr>
              <w:t>6</w:t>
            </w:r>
          </w:p>
          <w:p w:rsidR="00921FB7" w:rsidRPr="00094132" w:rsidRDefault="00921FB7" w:rsidP="008C3484">
            <w:pPr>
              <w:spacing w:line="360" w:lineRule="auto"/>
              <w:jc w:val="both"/>
              <w:rPr>
                <w:sz w:val="28"/>
                <w:szCs w:val="28"/>
              </w:rPr>
            </w:pPr>
            <w:r>
              <w:rPr>
                <w:sz w:val="28"/>
                <w:szCs w:val="28"/>
              </w:rPr>
              <w:t>7</w:t>
            </w:r>
          </w:p>
        </w:tc>
        <w:tc>
          <w:tcPr>
            <w:tcW w:w="9099" w:type="dxa"/>
          </w:tcPr>
          <w:p w:rsidR="00921FB7" w:rsidRDefault="00921FB7" w:rsidP="00921FB7">
            <w:pPr>
              <w:spacing w:line="360" w:lineRule="auto"/>
              <w:jc w:val="both"/>
              <w:rPr>
                <w:sz w:val="28"/>
                <w:szCs w:val="28"/>
              </w:rPr>
            </w:pPr>
            <w:r>
              <w:rPr>
                <w:sz w:val="28"/>
                <w:szCs w:val="28"/>
              </w:rPr>
              <w:t>Перечень учебно-методического обеспечения</w:t>
            </w:r>
          </w:p>
          <w:p w:rsidR="00AD001F" w:rsidRPr="00094132" w:rsidRDefault="00921FB7" w:rsidP="008C3484">
            <w:pPr>
              <w:spacing w:line="360" w:lineRule="auto"/>
              <w:jc w:val="both"/>
              <w:rPr>
                <w:sz w:val="28"/>
                <w:szCs w:val="28"/>
              </w:rPr>
            </w:pPr>
            <w:r>
              <w:rPr>
                <w:sz w:val="28"/>
                <w:szCs w:val="28"/>
              </w:rPr>
              <w:t>Список литературы</w:t>
            </w:r>
          </w:p>
        </w:tc>
        <w:tc>
          <w:tcPr>
            <w:tcW w:w="633" w:type="dxa"/>
          </w:tcPr>
          <w:p w:rsidR="00AD001F" w:rsidRDefault="003D7F6C" w:rsidP="003E5CD0">
            <w:pPr>
              <w:spacing w:line="360" w:lineRule="auto"/>
              <w:jc w:val="both"/>
              <w:rPr>
                <w:sz w:val="28"/>
                <w:szCs w:val="28"/>
              </w:rPr>
            </w:pPr>
            <w:r>
              <w:rPr>
                <w:sz w:val="28"/>
                <w:szCs w:val="28"/>
              </w:rPr>
              <w:t>23</w:t>
            </w:r>
          </w:p>
          <w:p w:rsidR="00921FB7" w:rsidRPr="00094132" w:rsidRDefault="003D7F6C" w:rsidP="003E5CD0">
            <w:pPr>
              <w:spacing w:line="360" w:lineRule="auto"/>
              <w:jc w:val="both"/>
              <w:rPr>
                <w:sz w:val="28"/>
                <w:szCs w:val="28"/>
              </w:rPr>
            </w:pPr>
            <w:r>
              <w:rPr>
                <w:sz w:val="28"/>
                <w:szCs w:val="28"/>
              </w:rPr>
              <w:t>24</w:t>
            </w:r>
          </w:p>
        </w:tc>
      </w:tr>
      <w:tr w:rsidR="00AD001F" w:rsidRPr="00094132" w:rsidTr="002B2018">
        <w:trPr>
          <w:trHeight w:val="489"/>
        </w:trPr>
        <w:tc>
          <w:tcPr>
            <w:tcW w:w="674" w:type="dxa"/>
          </w:tcPr>
          <w:p w:rsidR="00AD001F" w:rsidRPr="00094132" w:rsidRDefault="00AD001F" w:rsidP="0089540D">
            <w:pPr>
              <w:spacing w:line="360" w:lineRule="auto"/>
              <w:jc w:val="both"/>
              <w:rPr>
                <w:sz w:val="28"/>
                <w:szCs w:val="28"/>
              </w:rPr>
            </w:pPr>
          </w:p>
        </w:tc>
        <w:tc>
          <w:tcPr>
            <w:tcW w:w="9099" w:type="dxa"/>
          </w:tcPr>
          <w:p w:rsidR="00AD001F" w:rsidRPr="00094132" w:rsidRDefault="00AD001F" w:rsidP="003E5CD0">
            <w:pPr>
              <w:spacing w:line="360" w:lineRule="auto"/>
              <w:jc w:val="both"/>
              <w:rPr>
                <w:sz w:val="28"/>
                <w:szCs w:val="28"/>
              </w:rPr>
            </w:pPr>
          </w:p>
        </w:tc>
        <w:tc>
          <w:tcPr>
            <w:tcW w:w="633" w:type="dxa"/>
          </w:tcPr>
          <w:p w:rsidR="00AD001F" w:rsidRPr="00094132" w:rsidRDefault="00AD001F" w:rsidP="008C3484">
            <w:pPr>
              <w:spacing w:line="360" w:lineRule="auto"/>
              <w:jc w:val="both"/>
              <w:rPr>
                <w:sz w:val="28"/>
                <w:szCs w:val="28"/>
              </w:rPr>
            </w:pPr>
          </w:p>
        </w:tc>
      </w:tr>
      <w:tr w:rsidR="00AD001F" w:rsidRPr="00094132" w:rsidTr="002B2018">
        <w:trPr>
          <w:trHeight w:val="977"/>
        </w:trPr>
        <w:tc>
          <w:tcPr>
            <w:tcW w:w="674" w:type="dxa"/>
          </w:tcPr>
          <w:p w:rsidR="00AD001F" w:rsidRDefault="00AD001F" w:rsidP="008C3484">
            <w:pPr>
              <w:spacing w:line="360" w:lineRule="auto"/>
              <w:jc w:val="both"/>
              <w:rPr>
                <w:sz w:val="28"/>
                <w:szCs w:val="28"/>
              </w:rPr>
            </w:pPr>
          </w:p>
          <w:p w:rsidR="004D4CBF" w:rsidRPr="00094132" w:rsidRDefault="004D4CBF" w:rsidP="008C3484">
            <w:pPr>
              <w:spacing w:line="360" w:lineRule="auto"/>
              <w:jc w:val="both"/>
              <w:rPr>
                <w:sz w:val="28"/>
                <w:szCs w:val="28"/>
              </w:rPr>
            </w:pPr>
          </w:p>
        </w:tc>
        <w:tc>
          <w:tcPr>
            <w:tcW w:w="9099" w:type="dxa"/>
          </w:tcPr>
          <w:p w:rsidR="002B2018" w:rsidRPr="00094132" w:rsidRDefault="002B2018" w:rsidP="008C3484">
            <w:pPr>
              <w:spacing w:line="360" w:lineRule="auto"/>
              <w:jc w:val="both"/>
              <w:rPr>
                <w:sz w:val="28"/>
                <w:szCs w:val="28"/>
              </w:rPr>
            </w:pPr>
          </w:p>
        </w:tc>
        <w:tc>
          <w:tcPr>
            <w:tcW w:w="633" w:type="dxa"/>
          </w:tcPr>
          <w:p w:rsidR="003E5CD0" w:rsidRPr="00094132" w:rsidRDefault="003E5CD0" w:rsidP="008C3484">
            <w:pPr>
              <w:spacing w:line="360" w:lineRule="auto"/>
              <w:jc w:val="both"/>
              <w:rPr>
                <w:sz w:val="28"/>
                <w:szCs w:val="28"/>
              </w:rPr>
            </w:pPr>
          </w:p>
        </w:tc>
      </w:tr>
      <w:tr w:rsidR="00AD001F" w:rsidRPr="00094132" w:rsidTr="002B2018">
        <w:trPr>
          <w:trHeight w:val="489"/>
        </w:trPr>
        <w:tc>
          <w:tcPr>
            <w:tcW w:w="674" w:type="dxa"/>
          </w:tcPr>
          <w:p w:rsidR="00AD001F" w:rsidRPr="00094132" w:rsidRDefault="00AD001F" w:rsidP="008C3484">
            <w:pPr>
              <w:spacing w:line="360" w:lineRule="auto"/>
              <w:jc w:val="both"/>
              <w:rPr>
                <w:sz w:val="28"/>
                <w:szCs w:val="28"/>
              </w:rPr>
            </w:pPr>
          </w:p>
        </w:tc>
        <w:tc>
          <w:tcPr>
            <w:tcW w:w="9099" w:type="dxa"/>
          </w:tcPr>
          <w:p w:rsidR="00AD001F" w:rsidRPr="00094132" w:rsidRDefault="00AD001F" w:rsidP="004D4CBF">
            <w:pPr>
              <w:keepNext/>
              <w:keepLines/>
              <w:ind w:firstLine="567"/>
              <w:rPr>
                <w:sz w:val="28"/>
                <w:szCs w:val="28"/>
              </w:rPr>
            </w:pPr>
          </w:p>
        </w:tc>
        <w:tc>
          <w:tcPr>
            <w:tcW w:w="633" w:type="dxa"/>
          </w:tcPr>
          <w:p w:rsidR="00AD001F" w:rsidRPr="00094132" w:rsidRDefault="00AD001F" w:rsidP="008C3484">
            <w:pPr>
              <w:spacing w:line="360" w:lineRule="auto"/>
              <w:jc w:val="both"/>
              <w:rPr>
                <w:sz w:val="28"/>
                <w:szCs w:val="28"/>
              </w:rPr>
            </w:pPr>
          </w:p>
        </w:tc>
      </w:tr>
      <w:tr w:rsidR="00AD001F" w:rsidRPr="00094132" w:rsidTr="002B2018">
        <w:trPr>
          <w:trHeight w:val="489"/>
        </w:trPr>
        <w:tc>
          <w:tcPr>
            <w:tcW w:w="674" w:type="dxa"/>
          </w:tcPr>
          <w:p w:rsidR="00AD001F" w:rsidRPr="00094132" w:rsidRDefault="00AD001F" w:rsidP="008C3484">
            <w:pPr>
              <w:spacing w:line="360" w:lineRule="auto"/>
              <w:jc w:val="both"/>
              <w:rPr>
                <w:sz w:val="28"/>
                <w:szCs w:val="28"/>
              </w:rPr>
            </w:pPr>
          </w:p>
        </w:tc>
        <w:tc>
          <w:tcPr>
            <w:tcW w:w="9099" w:type="dxa"/>
          </w:tcPr>
          <w:p w:rsidR="00AD001F" w:rsidRPr="00094132" w:rsidRDefault="00AD001F" w:rsidP="008C3484">
            <w:pPr>
              <w:spacing w:line="360" w:lineRule="auto"/>
              <w:jc w:val="both"/>
              <w:rPr>
                <w:sz w:val="28"/>
                <w:szCs w:val="28"/>
              </w:rPr>
            </w:pPr>
          </w:p>
        </w:tc>
        <w:tc>
          <w:tcPr>
            <w:tcW w:w="633" w:type="dxa"/>
          </w:tcPr>
          <w:p w:rsidR="00AD001F" w:rsidRPr="00094132" w:rsidRDefault="00AD001F" w:rsidP="008C3484">
            <w:pPr>
              <w:spacing w:line="360" w:lineRule="auto"/>
              <w:jc w:val="both"/>
              <w:rPr>
                <w:sz w:val="28"/>
                <w:szCs w:val="28"/>
              </w:rPr>
            </w:pPr>
          </w:p>
        </w:tc>
      </w:tr>
      <w:tr w:rsidR="00AD001F" w:rsidRPr="00094132" w:rsidTr="002B2018">
        <w:trPr>
          <w:trHeight w:val="489"/>
        </w:trPr>
        <w:tc>
          <w:tcPr>
            <w:tcW w:w="674" w:type="dxa"/>
          </w:tcPr>
          <w:p w:rsidR="00AD001F" w:rsidRPr="00094132" w:rsidRDefault="00AD001F" w:rsidP="008C3484">
            <w:pPr>
              <w:spacing w:line="360" w:lineRule="auto"/>
              <w:jc w:val="both"/>
              <w:rPr>
                <w:sz w:val="28"/>
                <w:szCs w:val="28"/>
              </w:rPr>
            </w:pPr>
          </w:p>
        </w:tc>
        <w:tc>
          <w:tcPr>
            <w:tcW w:w="9099" w:type="dxa"/>
          </w:tcPr>
          <w:p w:rsidR="00AD001F" w:rsidRPr="00094132" w:rsidRDefault="00AD001F" w:rsidP="008C3484">
            <w:pPr>
              <w:spacing w:line="360" w:lineRule="auto"/>
              <w:jc w:val="both"/>
              <w:rPr>
                <w:sz w:val="28"/>
                <w:szCs w:val="28"/>
              </w:rPr>
            </w:pPr>
          </w:p>
        </w:tc>
        <w:tc>
          <w:tcPr>
            <w:tcW w:w="633" w:type="dxa"/>
          </w:tcPr>
          <w:p w:rsidR="00AD001F" w:rsidRPr="00094132" w:rsidRDefault="00AD001F" w:rsidP="008C3484">
            <w:pPr>
              <w:spacing w:line="360" w:lineRule="auto"/>
              <w:jc w:val="both"/>
              <w:rPr>
                <w:sz w:val="28"/>
                <w:szCs w:val="28"/>
              </w:rPr>
            </w:pPr>
          </w:p>
        </w:tc>
      </w:tr>
    </w:tbl>
    <w:p w:rsidR="00AD001F" w:rsidRPr="00094132" w:rsidRDefault="00AD001F" w:rsidP="00AD001F">
      <w:pPr>
        <w:spacing w:line="360" w:lineRule="auto"/>
        <w:ind w:firstLine="709"/>
        <w:jc w:val="both"/>
        <w:rPr>
          <w:sz w:val="28"/>
          <w:szCs w:val="28"/>
        </w:rPr>
      </w:pPr>
    </w:p>
    <w:p w:rsidR="002677C0" w:rsidRDefault="002677C0" w:rsidP="00273E3B">
      <w:pPr>
        <w:spacing w:line="360" w:lineRule="auto"/>
        <w:jc w:val="center"/>
        <w:rPr>
          <w:b/>
          <w:sz w:val="28"/>
          <w:szCs w:val="28"/>
        </w:rPr>
      </w:pPr>
    </w:p>
    <w:p w:rsidR="00B1294C" w:rsidRDefault="00B1294C" w:rsidP="00273E3B">
      <w:pPr>
        <w:spacing w:line="360" w:lineRule="auto"/>
        <w:jc w:val="center"/>
        <w:rPr>
          <w:b/>
          <w:sz w:val="28"/>
          <w:szCs w:val="28"/>
        </w:rPr>
      </w:pPr>
    </w:p>
    <w:p w:rsidR="00B1294C" w:rsidRDefault="00B1294C" w:rsidP="00273E3B">
      <w:pPr>
        <w:spacing w:line="360" w:lineRule="auto"/>
        <w:jc w:val="center"/>
        <w:rPr>
          <w:b/>
          <w:sz w:val="28"/>
          <w:szCs w:val="28"/>
        </w:rPr>
      </w:pPr>
    </w:p>
    <w:p w:rsidR="00B1294C" w:rsidRDefault="00B1294C" w:rsidP="00273E3B">
      <w:pPr>
        <w:spacing w:line="360" w:lineRule="auto"/>
        <w:jc w:val="center"/>
        <w:rPr>
          <w:b/>
          <w:sz w:val="28"/>
          <w:szCs w:val="28"/>
        </w:rPr>
      </w:pPr>
    </w:p>
    <w:p w:rsidR="00B1294C" w:rsidRDefault="00B1294C" w:rsidP="00273E3B">
      <w:pPr>
        <w:spacing w:line="360" w:lineRule="auto"/>
        <w:jc w:val="center"/>
        <w:rPr>
          <w:b/>
          <w:sz w:val="28"/>
          <w:szCs w:val="28"/>
        </w:rPr>
      </w:pPr>
    </w:p>
    <w:p w:rsidR="009217D7" w:rsidRDefault="009217D7" w:rsidP="00273E3B">
      <w:pPr>
        <w:spacing w:line="360" w:lineRule="auto"/>
        <w:jc w:val="center"/>
        <w:rPr>
          <w:b/>
          <w:sz w:val="28"/>
          <w:szCs w:val="28"/>
        </w:rPr>
      </w:pPr>
    </w:p>
    <w:p w:rsidR="009217D7" w:rsidRDefault="009217D7">
      <w:pPr>
        <w:spacing w:after="200" w:line="276" w:lineRule="auto"/>
        <w:rPr>
          <w:b/>
          <w:sz w:val="28"/>
          <w:szCs w:val="28"/>
        </w:rPr>
      </w:pPr>
      <w:r>
        <w:rPr>
          <w:b/>
          <w:sz w:val="28"/>
          <w:szCs w:val="28"/>
        </w:rPr>
        <w:br w:type="page"/>
      </w:r>
    </w:p>
    <w:p w:rsidR="002A3E83" w:rsidRPr="002A3E83" w:rsidRDefault="002A3E83" w:rsidP="00FF18BE">
      <w:pPr>
        <w:ind w:firstLine="567"/>
        <w:jc w:val="both"/>
        <w:rPr>
          <w:sz w:val="28"/>
          <w:szCs w:val="28"/>
        </w:rPr>
      </w:pPr>
      <w:r w:rsidRPr="002A3E83">
        <w:rPr>
          <w:b/>
          <w:sz w:val="28"/>
          <w:szCs w:val="28"/>
        </w:rPr>
        <w:lastRenderedPageBreak/>
        <w:t>Пояснительная записка</w:t>
      </w:r>
    </w:p>
    <w:p w:rsidR="002A3E83" w:rsidRPr="002A3E83" w:rsidRDefault="002A3E83" w:rsidP="00FF18BE">
      <w:pPr>
        <w:ind w:firstLine="567"/>
        <w:jc w:val="both"/>
        <w:rPr>
          <w:sz w:val="28"/>
          <w:szCs w:val="28"/>
        </w:rPr>
      </w:pPr>
      <w:r w:rsidRPr="002A3E83">
        <w:rPr>
          <w:sz w:val="28"/>
          <w:szCs w:val="28"/>
        </w:rPr>
        <w:t>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w:t>
      </w:r>
    </w:p>
    <w:p w:rsidR="002A3E83" w:rsidRPr="002A3E83" w:rsidRDefault="002A3E83" w:rsidP="00FF18BE">
      <w:pPr>
        <w:ind w:firstLine="567"/>
        <w:jc w:val="both"/>
        <w:rPr>
          <w:sz w:val="28"/>
          <w:szCs w:val="28"/>
        </w:rPr>
      </w:pPr>
      <w:proofErr w:type="gramStart"/>
      <w:r w:rsidRPr="002A3E83">
        <w:rPr>
          <w:sz w:val="28"/>
          <w:szCs w:val="28"/>
        </w:rPr>
        <w:t xml:space="preserve">Данная рабочая учебная программа по «Математике»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w:t>
      </w:r>
      <w:r w:rsidRPr="00B1294C">
        <w:rPr>
          <w:sz w:val="28"/>
          <w:szCs w:val="28"/>
        </w:rPr>
        <w:t xml:space="preserve">Сборника рабочих программ </w:t>
      </w:r>
      <w:r>
        <w:rPr>
          <w:sz w:val="28"/>
          <w:szCs w:val="28"/>
        </w:rPr>
        <w:t xml:space="preserve">по математике М. И. Моро, М. А. Бантова, Г.В. Бельтюкова, С. И. Волкова, С. В. Степанова </w:t>
      </w:r>
      <w:r w:rsidRPr="00B1294C">
        <w:rPr>
          <w:sz w:val="28"/>
          <w:szCs w:val="28"/>
        </w:rPr>
        <w:t xml:space="preserve">(УМК  «Школа России» Москва «Просвещение» 2011 год), </w:t>
      </w:r>
      <w:r>
        <w:rPr>
          <w:sz w:val="28"/>
          <w:szCs w:val="28"/>
        </w:rPr>
        <w:t>Сборника программ специальных (коррекционных) образовательных учреждений V вида (Авт</w:t>
      </w:r>
      <w:proofErr w:type="gramEnd"/>
      <w:r>
        <w:rPr>
          <w:sz w:val="28"/>
          <w:szCs w:val="28"/>
        </w:rPr>
        <w:t xml:space="preserve">. сост. Г.В. Чиркина Москва. </w:t>
      </w:r>
      <w:proofErr w:type="gramStart"/>
      <w:r>
        <w:rPr>
          <w:sz w:val="28"/>
          <w:szCs w:val="28"/>
        </w:rPr>
        <w:t xml:space="preserve">Просвещение 2013 год), </w:t>
      </w:r>
      <w:r w:rsidRPr="002A3E83">
        <w:rPr>
          <w:sz w:val="28"/>
          <w:szCs w:val="28"/>
        </w:rPr>
        <w:t>планируемых результатов начального общего образования.</w:t>
      </w:r>
      <w:proofErr w:type="gramEnd"/>
    </w:p>
    <w:p w:rsidR="002A3E83" w:rsidRPr="002A3E83" w:rsidRDefault="002A3E83" w:rsidP="00FF18BE">
      <w:pPr>
        <w:ind w:firstLine="567"/>
        <w:jc w:val="both"/>
        <w:rPr>
          <w:sz w:val="28"/>
          <w:szCs w:val="28"/>
        </w:rPr>
      </w:pPr>
      <w:r w:rsidRPr="002A3E83">
        <w:rPr>
          <w:sz w:val="28"/>
          <w:szCs w:val="28"/>
        </w:rPr>
        <w:t>Дети  с нарушением речи получают цензовый уровень образования в предметной области «Математика». В связи с этим в специальной (коррекционной) образовательной школе V вида реализуется вариант программы по математике, отвечающий требованиям современного Федерального государственного образовательного стандарта начального общего образования.</w:t>
      </w:r>
    </w:p>
    <w:p w:rsidR="002A3E83" w:rsidRPr="002A3E83" w:rsidRDefault="002A3E83" w:rsidP="00FF18BE">
      <w:pPr>
        <w:ind w:firstLine="567"/>
        <w:jc w:val="both"/>
        <w:rPr>
          <w:sz w:val="28"/>
          <w:szCs w:val="28"/>
        </w:rPr>
      </w:pPr>
      <w:r w:rsidRPr="002A3E83">
        <w:rPr>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2A3E83" w:rsidRPr="002A3E83" w:rsidRDefault="002A3E83" w:rsidP="00FF18BE">
      <w:pPr>
        <w:ind w:firstLine="567"/>
        <w:jc w:val="both"/>
        <w:rPr>
          <w:sz w:val="28"/>
          <w:szCs w:val="28"/>
        </w:rPr>
      </w:pPr>
      <w:r w:rsidRPr="002A3E83">
        <w:rPr>
          <w:sz w:val="28"/>
          <w:szCs w:val="28"/>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2A3E83" w:rsidRPr="002A3E83" w:rsidRDefault="002A3E83" w:rsidP="00FF18BE">
      <w:pPr>
        <w:ind w:firstLine="567"/>
        <w:jc w:val="both"/>
        <w:rPr>
          <w:sz w:val="28"/>
          <w:szCs w:val="28"/>
        </w:rPr>
      </w:pPr>
      <w:r w:rsidRPr="002A3E83">
        <w:rPr>
          <w:sz w:val="28"/>
          <w:szCs w:val="28"/>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2A3E83" w:rsidRPr="002A3E83" w:rsidRDefault="002A3E83" w:rsidP="00FF18BE">
      <w:pPr>
        <w:ind w:firstLine="567"/>
        <w:jc w:val="both"/>
        <w:rPr>
          <w:sz w:val="28"/>
          <w:szCs w:val="28"/>
        </w:rPr>
      </w:pPr>
      <w:r w:rsidRPr="002A3E83">
        <w:rPr>
          <w:sz w:val="28"/>
          <w:szCs w:val="28"/>
        </w:rPr>
        <w:t>Основными целями начального обучения математике являются:</w:t>
      </w:r>
    </w:p>
    <w:p w:rsidR="002A3E83" w:rsidRPr="002A3E83" w:rsidRDefault="002A3E83" w:rsidP="0071327C">
      <w:pPr>
        <w:numPr>
          <w:ilvl w:val="0"/>
          <w:numId w:val="10"/>
        </w:numPr>
        <w:ind w:left="0" w:firstLine="567"/>
        <w:jc w:val="both"/>
        <w:rPr>
          <w:sz w:val="28"/>
          <w:szCs w:val="28"/>
        </w:rPr>
      </w:pPr>
      <w:r w:rsidRPr="002A3E83">
        <w:rPr>
          <w:sz w:val="28"/>
          <w:szCs w:val="28"/>
        </w:rPr>
        <w:t>Математическое развитие младших школьников.</w:t>
      </w:r>
    </w:p>
    <w:p w:rsidR="002A3E83" w:rsidRPr="002A3E83" w:rsidRDefault="002A3E83" w:rsidP="0071327C">
      <w:pPr>
        <w:numPr>
          <w:ilvl w:val="0"/>
          <w:numId w:val="10"/>
        </w:numPr>
        <w:ind w:left="0" w:firstLine="567"/>
        <w:jc w:val="both"/>
        <w:rPr>
          <w:sz w:val="28"/>
          <w:szCs w:val="28"/>
        </w:rPr>
      </w:pPr>
      <w:r w:rsidRPr="002A3E83">
        <w:rPr>
          <w:sz w:val="28"/>
          <w:szCs w:val="28"/>
        </w:rPr>
        <w:t>Формирование системы начальных математических знаний.</w:t>
      </w:r>
    </w:p>
    <w:p w:rsidR="002A3E83" w:rsidRDefault="002A3E83" w:rsidP="0071327C">
      <w:pPr>
        <w:numPr>
          <w:ilvl w:val="0"/>
          <w:numId w:val="10"/>
        </w:numPr>
        <w:ind w:left="0" w:firstLine="567"/>
        <w:jc w:val="both"/>
        <w:rPr>
          <w:sz w:val="28"/>
          <w:szCs w:val="28"/>
        </w:rPr>
      </w:pPr>
      <w:r w:rsidRPr="002A3E83">
        <w:rPr>
          <w:sz w:val="28"/>
          <w:szCs w:val="28"/>
        </w:rPr>
        <w:t>Воспитание интереса к математике, к умственной деятельности.</w:t>
      </w:r>
    </w:p>
    <w:p w:rsidR="002A3E83" w:rsidRDefault="002A3E83" w:rsidP="00FF18BE">
      <w:pPr>
        <w:ind w:firstLine="567"/>
        <w:jc w:val="both"/>
        <w:rPr>
          <w:sz w:val="28"/>
          <w:szCs w:val="28"/>
        </w:rPr>
      </w:pPr>
    </w:p>
    <w:p w:rsidR="002A3E83" w:rsidRDefault="002A3E83" w:rsidP="00FF18BE">
      <w:pPr>
        <w:ind w:firstLine="567"/>
        <w:jc w:val="both"/>
        <w:rPr>
          <w:sz w:val="28"/>
          <w:szCs w:val="28"/>
        </w:rPr>
      </w:pPr>
    </w:p>
    <w:p w:rsidR="002A3E83" w:rsidRPr="002A3E83" w:rsidRDefault="002A3E83" w:rsidP="002A3E83">
      <w:pPr>
        <w:jc w:val="both"/>
        <w:rPr>
          <w:sz w:val="28"/>
          <w:szCs w:val="28"/>
        </w:rPr>
      </w:pPr>
    </w:p>
    <w:p w:rsidR="002A3E83" w:rsidRPr="002A3E83" w:rsidRDefault="002A3E83" w:rsidP="002A3E83">
      <w:pPr>
        <w:ind w:firstLine="567"/>
        <w:jc w:val="both"/>
        <w:rPr>
          <w:sz w:val="28"/>
          <w:szCs w:val="28"/>
        </w:rPr>
      </w:pPr>
      <w:r>
        <w:rPr>
          <w:sz w:val="28"/>
          <w:szCs w:val="28"/>
        </w:rPr>
        <w:t>П</w:t>
      </w:r>
      <w:r w:rsidRPr="002A3E83">
        <w:rPr>
          <w:sz w:val="28"/>
          <w:szCs w:val="28"/>
        </w:rPr>
        <w:t>рограмма определяет ряд задач, решение которых направлено на достижение основных целей начального математического образования:</w:t>
      </w:r>
    </w:p>
    <w:p w:rsidR="002A3E83" w:rsidRPr="002A3E83" w:rsidRDefault="002A3E83" w:rsidP="002A3E83">
      <w:pPr>
        <w:jc w:val="both"/>
        <w:rPr>
          <w:sz w:val="28"/>
          <w:szCs w:val="28"/>
        </w:rPr>
      </w:pPr>
      <w:r w:rsidRPr="002A3E83">
        <w:rPr>
          <w:sz w:val="28"/>
          <w:szCs w:val="28"/>
        </w:rPr>
        <w:lastRenderedPageBreak/>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2A3E83" w:rsidRPr="002A3E83" w:rsidRDefault="002A3E83" w:rsidP="002A3E83">
      <w:pPr>
        <w:jc w:val="both"/>
        <w:rPr>
          <w:sz w:val="28"/>
          <w:szCs w:val="28"/>
        </w:rPr>
      </w:pPr>
      <w:r w:rsidRPr="002A3E83">
        <w:rPr>
          <w:sz w:val="28"/>
          <w:szCs w:val="28"/>
        </w:rPr>
        <w:t>— развитие основ логического, знаково-символического и алгоритмического мышления; </w:t>
      </w:r>
    </w:p>
    <w:p w:rsidR="002A3E83" w:rsidRPr="002A3E83" w:rsidRDefault="002A3E83" w:rsidP="002A3E83">
      <w:pPr>
        <w:jc w:val="both"/>
        <w:rPr>
          <w:sz w:val="28"/>
          <w:szCs w:val="28"/>
        </w:rPr>
      </w:pPr>
      <w:r w:rsidRPr="002A3E83">
        <w:rPr>
          <w:sz w:val="28"/>
          <w:szCs w:val="28"/>
        </w:rPr>
        <w:t>— развитие пространственного воображения;</w:t>
      </w:r>
    </w:p>
    <w:p w:rsidR="002A3E83" w:rsidRPr="002A3E83" w:rsidRDefault="002A3E83" w:rsidP="002A3E83">
      <w:pPr>
        <w:jc w:val="both"/>
        <w:rPr>
          <w:sz w:val="28"/>
          <w:szCs w:val="28"/>
        </w:rPr>
      </w:pPr>
      <w:r w:rsidRPr="002A3E83">
        <w:rPr>
          <w:sz w:val="28"/>
          <w:szCs w:val="28"/>
        </w:rPr>
        <w:t>— развитие математической речи;</w:t>
      </w:r>
    </w:p>
    <w:p w:rsidR="002A3E83" w:rsidRPr="002A3E83" w:rsidRDefault="002A3E83" w:rsidP="002A3E83">
      <w:pPr>
        <w:jc w:val="both"/>
        <w:rPr>
          <w:sz w:val="28"/>
          <w:szCs w:val="28"/>
        </w:rPr>
      </w:pPr>
      <w:r w:rsidRPr="002A3E83">
        <w:rPr>
          <w:sz w:val="28"/>
          <w:szCs w:val="28"/>
        </w:rPr>
        <w:t>— формирование системы начальных математических знаний и умений их применять для решения учебно-познавательных и практических задач;</w:t>
      </w:r>
    </w:p>
    <w:p w:rsidR="002A3E83" w:rsidRPr="002A3E83" w:rsidRDefault="002A3E83" w:rsidP="002A3E83">
      <w:pPr>
        <w:jc w:val="both"/>
        <w:rPr>
          <w:sz w:val="28"/>
          <w:szCs w:val="28"/>
        </w:rPr>
      </w:pPr>
      <w:r w:rsidRPr="002A3E83">
        <w:rPr>
          <w:sz w:val="28"/>
          <w:szCs w:val="28"/>
        </w:rPr>
        <w:t>— формирование умения вести поиск информации и работать с ней;</w:t>
      </w:r>
    </w:p>
    <w:p w:rsidR="002A3E83" w:rsidRPr="002A3E83" w:rsidRDefault="002A3E83" w:rsidP="002A3E83">
      <w:pPr>
        <w:jc w:val="both"/>
        <w:rPr>
          <w:sz w:val="28"/>
          <w:szCs w:val="28"/>
        </w:rPr>
      </w:pPr>
      <w:r w:rsidRPr="002A3E83">
        <w:rPr>
          <w:sz w:val="28"/>
          <w:szCs w:val="28"/>
        </w:rPr>
        <w:t>—формирование первоначальных представлений о компьютерной грамотности;</w:t>
      </w:r>
    </w:p>
    <w:p w:rsidR="002A3E83" w:rsidRPr="002A3E83" w:rsidRDefault="002A3E83" w:rsidP="002A3E83">
      <w:pPr>
        <w:jc w:val="both"/>
        <w:rPr>
          <w:sz w:val="28"/>
          <w:szCs w:val="28"/>
        </w:rPr>
      </w:pPr>
      <w:r w:rsidRPr="002A3E83">
        <w:rPr>
          <w:sz w:val="28"/>
          <w:szCs w:val="28"/>
        </w:rPr>
        <w:t>— развитие познавательных способностей;</w:t>
      </w:r>
    </w:p>
    <w:p w:rsidR="002A3E83" w:rsidRPr="002A3E83" w:rsidRDefault="002A3E83" w:rsidP="002A3E83">
      <w:pPr>
        <w:jc w:val="both"/>
        <w:rPr>
          <w:sz w:val="28"/>
          <w:szCs w:val="28"/>
        </w:rPr>
      </w:pPr>
      <w:r w:rsidRPr="002A3E83">
        <w:rPr>
          <w:sz w:val="28"/>
          <w:szCs w:val="28"/>
        </w:rPr>
        <w:t>— воспитание стремления к расширению математических знаний;</w:t>
      </w:r>
    </w:p>
    <w:p w:rsidR="002A3E83" w:rsidRPr="002A3E83" w:rsidRDefault="002A3E83" w:rsidP="002A3E83">
      <w:pPr>
        <w:jc w:val="both"/>
        <w:rPr>
          <w:sz w:val="28"/>
          <w:szCs w:val="28"/>
        </w:rPr>
      </w:pPr>
      <w:r w:rsidRPr="002A3E83">
        <w:rPr>
          <w:sz w:val="28"/>
          <w:szCs w:val="28"/>
        </w:rPr>
        <w:t>— формирование критичности мышления;</w:t>
      </w:r>
    </w:p>
    <w:p w:rsidR="002A3E83" w:rsidRPr="002A3E83" w:rsidRDefault="002A3E83" w:rsidP="002A3E83">
      <w:pPr>
        <w:jc w:val="both"/>
        <w:rPr>
          <w:sz w:val="28"/>
          <w:szCs w:val="28"/>
        </w:rPr>
      </w:pPr>
      <w:r w:rsidRPr="002A3E83">
        <w:rPr>
          <w:sz w:val="28"/>
          <w:szCs w:val="28"/>
        </w:rPr>
        <w:t>— развитие умений аргументированно обосновывать и отстаивать высказанное суждение, оценивать и принимать суждения других.</w:t>
      </w:r>
    </w:p>
    <w:p w:rsidR="002A3E83" w:rsidRPr="002A3E83" w:rsidRDefault="002A3E83" w:rsidP="002A3E83">
      <w:pPr>
        <w:jc w:val="both"/>
        <w:rPr>
          <w:i/>
          <w:sz w:val="28"/>
          <w:szCs w:val="28"/>
        </w:rPr>
      </w:pPr>
      <w:r w:rsidRPr="002A3E83">
        <w:rPr>
          <w:sz w:val="28"/>
          <w:szCs w:val="28"/>
        </w:rPr>
        <w:t xml:space="preserve">Учитывая особенности детей с нарушениями речи, целевые установки изучения математики (математическое развитие, освоение начальных математических знаний, развитие интереса к математике) расширяются за счёт дополнительных компонентов, имеющих </w:t>
      </w:r>
      <w:r w:rsidRPr="002A3E83">
        <w:rPr>
          <w:i/>
          <w:sz w:val="28"/>
          <w:szCs w:val="28"/>
        </w:rPr>
        <w:t>коррекционную направленность:</w:t>
      </w:r>
    </w:p>
    <w:p w:rsidR="002A3E83" w:rsidRPr="002A3E83" w:rsidRDefault="002A3E83" w:rsidP="002A3E83">
      <w:pPr>
        <w:jc w:val="both"/>
        <w:rPr>
          <w:sz w:val="28"/>
          <w:szCs w:val="28"/>
        </w:rPr>
      </w:pPr>
      <w:r w:rsidRPr="002A3E83">
        <w:rPr>
          <w:sz w:val="28"/>
          <w:szCs w:val="28"/>
        </w:rPr>
        <w:t>- развитие связной устной и письменной речи (порождение связного учебного высказывания с использованием математических терминов и понятий);</w:t>
      </w:r>
    </w:p>
    <w:p w:rsidR="002A3E83" w:rsidRPr="002A3E83" w:rsidRDefault="002A3E83" w:rsidP="002A3E83">
      <w:pPr>
        <w:jc w:val="both"/>
        <w:rPr>
          <w:sz w:val="28"/>
          <w:szCs w:val="28"/>
        </w:rPr>
      </w:pPr>
      <w:r w:rsidRPr="002A3E83">
        <w:rPr>
          <w:sz w:val="28"/>
          <w:szCs w:val="28"/>
        </w:rPr>
        <w:t>- выявление, коррекция и профилактика дискалькулии;</w:t>
      </w:r>
    </w:p>
    <w:p w:rsidR="002A3E83" w:rsidRPr="002A3E83" w:rsidRDefault="002A3E83" w:rsidP="002A3E83">
      <w:pPr>
        <w:jc w:val="both"/>
        <w:rPr>
          <w:sz w:val="28"/>
          <w:szCs w:val="28"/>
        </w:rPr>
      </w:pPr>
      <w:r w:rsidRPr="002A3E83">
        <w:rPr>
          <w:sz w:val="28"/>
          <w:szCs w:val="28"/>
        </w:rPr>
        <w:t>-коррекция лексико-грамматического строя речи (расширение словарного запаса за счёт активизации терминологической лексики предметной области «Математика», её использование в изученных грамматических конструкциях);</w:t>
      </w:r>
    </w:p>
    <w:p w:rsidR="002A3E83" w:rsidRPr="002A3E83" w:rsidRDefault="002A3E83" w:rsidP="002A3E83">
      <w:pPr>
        <w:jc w:val="both"/>
        <w:rPr>
          <w:sz w:val="28"/>
          <w:szCs w:val="28"/>
        </w:rPr>
      </w:pPr>
      <w:r w:rsidRPr="002A3E83">
        <w:rPr>
          <w:sz w:val="28"/>
          <w:szCs w:val="28"/>
        </w:rPr>
        <w:t>- развитие семантической стороны читательской деятельности, формирование навыков понимания информации, представленной разными способами (текст задачи, формулировка правила, таблица, алгоритм действий и т. п</w:t>
      </w:r>
      <w:r w:rsidR="00453EBD">
        <w:rPr>
          <w:sz w:val="28"/>
          <w:szCs w:val="28"/>
        </w:rPr>
        <w:t>.</w:t>
      </w:r>
      <w:r w:rsidRPr="002A3E83">
        <w:rPr>
          <w:sz w:val="28"/>
          <w:szCs w:val="28"/>
        </w:rPr>
        <w:t>);</w:t>
      </w:r>
    </w:p>
    <w:p w:rsidR="002A3E83" w:rsidRPr="002A3E83" w:rsidRDefault="002A3E83" w:rsidP="002A3E83">
      <w:pPr>
        <w:jc w:val="both"/>
        <w:rPr>
          <w:sz w:val="28"/>
          <w:szCs w:val="28"/>
        </w:rPr>
      </w:pPr>
      <w:r w:rsidRPr="002A3E83">
        <w:rPr>
          <w:sz w:val="28"/>
          <w:szCs w:val="28"/>
        </w:rPr>
        <w:t>- формирование коммуникативно-речевой компетенции в процессе специально организованных ситуаций общения на уроках математики и во внеучебной деятельности по предмету.</w:t>
      </w:r>
    </w:p>
    <w:p w:rsidR="002A3E83" w:rsidRPr="002A3E83" w:rsidRDefault="002A3E83" w:rsidP="002A3E83">
      <w:pPr>
        <w:jc w:val="both"/>
        <w:rPr>
          <w:b/>
          <w:sz w:val="28"/>
          <w:szCs w:val="28"/>
        </w:rPr>
      </w:pPr>
      <w:r w:rsidRPr="002A3E83">
        <w:rPr>
          <w:b/>
          <w:sz w:val="28"/>
          <w:szCs w:val="28"/>
        </w:rPr>
        <w:t>Принципы  и подходы</w:t>
      </w:r>
    </w:p>
    <w:p w:rsidR="002A3E83" w:rsidRDefault="002A3E83" w:rsidP="002A3E83">
      <w:pPr>
        <w:jc w:val="both"/>
        <w:rPr>
          <w:sz w:val="28"/>
          <w:szCs w:val="28"/>
        </w:rPr>
      </w:pPr>
      <w:proofErr w:type="gramStart"/>
      <w:r w:rsidRPr="002A3E83">
        <w:rPr>
          <w:sz w:val="28"/>
          <w:szCs w:val="28"/>
        </w:rPr>
        <w:t>В основу предметной области «Математика» заложены  общедидактические принципы: научности, системности, связи теории с практикой, наглядности, сознательности, активности, доступности.</w:t>
      </w:r>
      <w:proofErr w:type="gramEnd"/>
      <w:r w:rsidRPr="002A3E83">
        <w:rPr>
          <w:sz w:val="28"/>
          <w:szCs w:val="28"/>
        </w:rPr>
        <w:t xml:space="preserve"> Также специальная (коррекционная) образовательная программа V вида учитывает принцип поэтапного формирования умственных действий, принцип последовательности усложнения учебного материала, принцип программирования при формировании психических функций, системный и деятельностный подходы в обучении.</w:t>
      </w:r>
    </w:p>
    <w:p w:rsidR="00453EBD" w:rsidRPr="002A3E83" w:rsidRDefault="00453EBD" w:rsidP="002A3E83">
      <w:pPr>
        <w:jc w:val="both"/>
        <w:rPr>
          <w:sz w:val="28"/>
          <w:szCs w:val="28"/>
        </w:rPr>
      </w:pPr>
    </w:p>
    <w:p w:rsidR="00453EBD" w:rsidRPr="00453EBD" w:rsidRDefault="00453EBD" w:rsidP="00453EBD">
      <w:pPr>
        <w:pStyle w:val="aa"/>
        <w:numPr>
          <w:ilvl w:val="0"/>
          <w:numId w:val="13"/>
        </w:numPr>
        <w:jc w:val="both"/>
        <w:rPr>
          <w:sz w:val="28"/>
          <w:szCs w:val="28"/>
        </w:rPr>
      </w:pPr>
      <w:r w:rsidRPr="00453EBD">
        <w:rPr>
          <w:b/>
          <w:sz w:val="28"/>
          <w:szCs w:val="28"/>
        </w:rPr>
        <w:t xml:space="preserve">Содержание  учебного курса </w:t>
      </w:r>
    </w:p>
    <w:p w:rsidR="002A3E83" w:rsidRPr="00453EBD" w:rsidRDefault="00453EBD" w:rsidP="00453EBD">
      <w:pPr>
        <w:ind w:left="567"/>
        <w:jc w:val="both"/>
        <w:rPr>
          <w:b/>
          <w:i/>
          <w:sz w:val="28"/>
          <w:szCs w:val="28"/>
        </w:rPr>
      </w:pPr>
      <w:r w:rsidRPr="00453EBD">
        <w:rPr>
          <w:b/>
          <w:i/>
          <w:sz w:val="28"/>
          <w:szCs w:val="28"/>
        </w:rPr>
        <w:t>(</w:t>
      </w:r>
      <w:r w:rsidR="002A3E83" w:rsidRPr="00453EBD">
        <w:rPr>
          <w:b/>
          <w:i/>
          <w:sz w:val="28"/>
          <w:szCs w:val="28"/>
        </w:rPr>
        <w:t>Общая характеристика учебного предмета</w:t>
      </w:r>
      <w:r>
        <w:rPr>
          <w:b/>
          <w:i/>
          <w:sz w:val="28"/>
          <w:szCs w:val="28"/>
        </w:rPr>
        <w:t>)</w:t>
      </w:r>
    </w:p>
    <w:p w:rsidR="002A3E83" w:rsidRPr="00FF18BE" w:rsidRDefault="002A3E83" w:rsidP="00FF18BE">
      <w:pPr>
        <w:ind w:firstLine="567"/>
        <w:jc w:val="both"/>
        <w:rPr>
          <w:sz w:val="28"/>
          <w:szCs w:val="28"/>
        </w:rPr>
      </w:pPr>
      <w:r w:rsidRPr="00FF18BE">
        <w:rPr>
          <w:sz w:val="28"/>
          <w:szCs w:val="28"/>
        </w:rPr>
        <w:t xml:space="preserve">Начальный курс математики является курсом интегрированным: в нём объединён </w:t>
      </w:r>
      <w:r w:rsidRPr="00FF18BE">
        <w:rPr>
          <w:i/>
          <w:sz w:val="28"/>
          <w:szCs w:val="28"/>
        </w:rPr>
        <w:t>арифметический, геометрический и алгебраический материал</w:t>
      </w:r>
      <w:r w:rsidRPr="00FF18BE">
        <w:rPr>
          <w:sz w:val="28"/>
          <w:szCs w:val="28"/>
        </w:rPr>
        <w:t>. </w:t>
      </w:r>
    </w:p>
    <w:p w:rsidR="002A3E83" w:rsidRPr="00FF18BE" w:rsidRDefault="002A3E83" w:rsidP="00FF18BE">
      <w:pPr>
        <w:ind w:firstLine="567"/>
        <w:jc w:val="both"/>
        <w:rPr>
          <w:sz w:val="28"/>
          <w:szCs w:val="28"/>
        </w:rPr>
      </w:pPr>
      <w:r w:rsidRPr="00FF18BE">
        <w:rPr>
          <w:sz w:val="28"/>
          <w:szCs w:val="28"/>
        </w:rPr>
        <w:lastRenderedPageBreak/>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2A3E83" w:rsidRPr="00FF18BE" w:rsidRDefault="002A3E83" w:rsidP="00FF18BE">
      <w:pPr>
        <w:ind w:firstLine="567"/>
        <w:jc w:val="both"/>
        <w:rPr>
          <w:sz w:val="28"/>
          <w:szCs w:val="28"/>
        </w:rPr>
      </w:pPr>
      <w:r w:rsidRPr="00FF18BE">
        <w:rPr>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2A3E83" w:rsidRPr="00FF18BE" w:rsidRDefault="002A3E83" w:rsidP="00FF18BE">
      <w:pPr>
        <w:ind w:firstLine="567"/>
        <w:jc w:val="both"/>
        <w:rPr>
          <w:sz w:val="28"/>
          <w:szCs w:val="28"/>
        </w:rPr>
      </w:pPr>
      <w:r w:rsidRPr="00FF18BE">
        <w:rPr>
          <w:sz w:val="28"/>
          <w:szCs w:val="28"/>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FF18BE">
        <w:rPr>
          <w:sz w:val="28"/>
          <w:szCs w:val="28"/>
        </w:rPr>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w:t>
      </w:r>
      <w:proofErr w:type="gramEnd"/>
      <w:r w:rsidRPr="00FF18BE">
        <w:rPr>
          <w:sz w:val="28"/>
          <w:szCs w:val="28"/>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2A3E83" w:rsidRPr="00FF18BE" w:rsidRDefault="002A3E83" w:rsidP="00FF18BE">
      <w:pPr>
        <w:ind w:firstLine="567"/>
        <w:jc w:val="both"/>
        <w:rPr>
          <w:sz w:val="28"/>
          <w:szCs w:val="28"/>
        </w:rPr>
      </w:pPr>
      <w:r w:rsidRPr="00FF18BE">
        <w:rPr>
          <w:sz w:val="28"/>
          <w:szCs w:val="28"/>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2A3E83" w:rsidRPr="00FF18BE" w:rsidRDefault="002A3E83" w:rsidP="00FF18BE">
      <w:pPr>
        <w:ind w:firstLine="567"/>
        <w:jc w:val="both"/>
        <w:rPr>
          <w:sz w:val="28"/>
          <w:szCs w:val="28"/>
        </w:rPr>
      </w:pPr>
      <w:r w:rsidRPr="00FF18BE">
        <w:rPr>
          <w:sz w:val="28"/>
          <w:szCs w:val="28"/>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2A3E83" w:rsidRPr="00FF18BE" w:rsidRDefault="002A3E83" w:rsidP="00FF18BE">
      <w:pPr>
        <w:ind w:firstLine="567"/>
        <w:jc w:val="both"/>
        <w:rPr>
          <w:sz w:val="28"/>
          <w:szCs w:val="28"/>
        </w:rPr>
      </w:pPr>
      <w:r w:rsidRPr="00FF18BE">
        <w:rPr>
          <w:sz w:val="28"/>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2A3E83" w:rsidRPr="00FF18BE" w:rsidRDefault="002A3E83" w:rsidP="00FF18BE">
      <w:pPr>
        <w:ind w:firstLine="567"/>
        <w:jc w:val="both"/>
        <w:rPr>
          <w:sz w:val="28"/>
          <w:szCs w:val="28"/>
        </w:rPr>
      </w:pPr>
      <w:r w:rsidRPr="00FF18BE">
        <w:rPr>
          <w:sz w:val="28"/>
          <w:szCs w:val="28"/>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2A3E83" w:rsidRPr="00FF18BE" w:rsidRDefault="002A3E83" w:rsidP="00FF18BE">
      <w:pPr>
        <w:ind w:firstLine="567"/>
        <w:jc w:val="both"/>
        <w:rPr>
          <w:sz w:val="28"/>
          <w:szCs w:val="28"/>
        </w:rPr>
      </w:pPr>
      <w:r w:rsidRPr="00FF18BE">
        <w:rPr>
          <w:sz w:val="28"/>
          <w:szCs w:val="28"/>
        </w:rPr>
        <w:lastRenderedPageBreak/>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2A3E83" w:rsidRPr="00FF18BE" w:rsidRDefault="002A3E83" w:rsidP="00FF18BE">
      <w:pPr>
        <w:ind w:firstLine="567"/>
        <w:jc w:val="both"/>
        <w:rPr>
          <w:sz w:val="28"/>
          <w:szCs w:val="28"/>
        </w:rPr>
      </w:pPr>
      <w:r w:rsidRPr="00FF18BE">
        <w:rPr>
          <w:sz w:val="28"/>
          <w:szCs w:val="28"/>
        </w:rPr>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2A3E83" w:rsidRPr="00FF18BE" w:rsidRDefault="002A3E83" w:rsidP="00FF18BE">
      <w:pPr>
        <w:ind w:firstLine="567"/>
        <w:jc w:val="both"/>
        <w:rPr>
          <w:sz w:val="28"/>
          <w:szCs w:val="28"/>
        </w:rPr>
      </w:pPr>
      <w:r w:rsidRPr="00FF18BE">
        <w:rPr>
          <w:sz w:val="28"/>
          <w:szCs w:val="28"/>
        </w:rPr>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2A3E83" w:rsidRPr="00FF18BE" w:rsidRDefault="002A3E83" w:rsidP="00FF18BE">
      <w:pPr>
        <w:ind w:firstLine="567"/>
        <w:jc w:val="both"/>
        <w:rPr>
          <w:sz w:val="28"/>
          <w:szCs w:val="28"/>
        </w:rPr>
      </w:pPr>
      <w:r w:rsidRPr="00FF18BE">
        <w:rPr>
          <w:sz w:val="28"/>
          <w:szCs w:val="28"/>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2A3E83" w:rsidRPr="00FF18BE" w:rsidRDefault="002A3E83" w:rsidP="00FF18BE">
      <w:pPr>
        <w:ind w:firstLine="567"/>
        <w:jc w:val="both"/>
        <w:rPr>
          <w:sz w:val="28"/>
          <w:szCs w:val="28"/>
        </w:rPr>
      </w:pPr>
      <w:r w:rsidRPr="00FF18BE">
        <w:rPr>
          <w:sz w:val="28"/>
          <w:szCs w:val="28"/>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w:t>
      </w:r>
      <w:r w:rsidRPr="00FF18BE">
        <w:rPr>
          <w:sz w:val="28"/>
          <w:szCs w:val="28"/>
        </w:rPr>
        <w:lastRenderedPageBreak/>
        <w:t>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2A3E83" w:rsidRPr="00FF18BE" w:rsidRDefault="002A3E83" w:rsidP="00FF18BE">
      <w:pPr>
        <w:ind w:firstLine="567"/>
        <w:jc w:val="both"/>
        <w:rPr>
          <w:sz w:val="28"/>
          <w:szCs w:val="28"/>
        </w:rPr>
      </w:pPr>
      <w:r w:rsidRPr="00FF18BE">
        <w:rPr>
          <w:sz w:val="28"/>
          <w:szCs w:val="28"/>
        </w:rPr>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2A3E83" w:rsidRPr="00FF18BE" w:rsidRDefault="002A3E83" w:rsidP="00FF18BE">
      <w:pPr>
        <w:ind w:firstLine="567"/>
        <w:jc w:val="both"/>
        <w:rPr>
          <w:sz w:val="28"/>
          <w:szCs w:val="28"/>
        </w:rPr>
      </w:pPr>
      <w:proofErr w:type="gramStart"/>
      <w:r w:rsidRPr="00FF18BE">
        <w:rPr>
          <w:sz w:val="28"/>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2A3E83" w:rsidRPr="00FF18BE" w:rsidRDefault="002A3E83" w:rsidP="00FF18BE">
      <w:pPr>
        <w:ind w:firstLine="567"/>
        <w:jc w:val="both"/>
        <w:rPr>
          <w:sz w:val="28"/>
          <w:szCs w:val="28"/>
        </w:rPr>
      </w:pPr>
      <w:r w:rsidRPr="00FF18BE">
        <w:rPr>
          <w:sz w:val="28"/>
          <w:szCs w:val="28"/>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2A3E83" w:rsidRPr="00FF18BE" w:rsidRDefault="002A3E83" w:rsidP="00FF18BE">
      <w:pPr>
        <w:ind w:firstLine="567"/>
        <w:jc w:val="both"/>
        <w:rPr>
          <w:sz w:val="28"/>
          <w:szCs w:val="28"/>
        </w:rPr>
      </w:pPr>
      <w:r w:rsidRPr="00FF18BE">
        <w:rPr>
          <w:sz w:val="28"/>
          <w:szCs w:val="28"/>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2A3E83" w:rsidRPr="00FF18BE" w:rsidRDefault="002A3E83" w:rsidP="00FF18BE">
      <w:pPr>
        <w:ind w:firstLine="567"/>
        <w:jc w:val="both"/>
        <w:rPr>
          <w:sz w:val="28"/>
          <w:szCs w:val="28"/>
        </w:rPr>
      </w:pPr>
      <w:r w:rsidRPr="00FF18BE">
        <w:rPr>
          <w:sz w:val="28"/>
          <w:szCs w:val="28"/>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2A3E83" w:rsidRPr="00FF18BE" w:rsidRDefault="002A3E83" w:rsidP="00FF18BE">
      <w:pPr>
        <w:ind w:firstLine="567"/>
        <w:jc w:val="both"/>
        <w:rPr>
          <w:sz w:val="28"/>
          <w:szCs w:val="28"/>
        </w:rPr>
      </w:pPr>
      <w:r w:rsidRPr="00FF18BE">
        <w:rPr>
          <w:sz w:val="28"/>
          <w:szCs w:val="28"/>
        </w:rPr>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2A3E83" w:rsidRPr="00FF18BE" w:rsidRDefault="002A3E83" w:rsidP="00FF18BE">
      <w:pPr>
        <w:ind w:firstLine="567"/>
        <w:jc w:val="both"/>
        <w:rPr>
          <w:sz w:val="28"/>
          <w:szCs w:val="28"/>
        </w:rPr>
      </w:pPr>
      <w:r w:rsidRPr="00FF18BE">
        <w:rPr>
          <w:sz w:val="28"/>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w:t>
      </w:r>
      <w:r w:rsidRPr="00FF18BE">
        <w:rPr>
          <w:sz w:val="28"/>
          <w:szCs w:val="28"/>
        </w:rPr>
        <w:lastRenderedPageBreak/>
        <w:t>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2A3E83" w:rsidRPr="00FF18BE" w:rsidRDefault="002A3E83" w:rsidP="00FF18BE">
      <w:pPr>
        <w:ind w:firstLine="567"/>
        <w:jc w:val="both"/>
        <w:rPr>
          <w:sz w:val="28"/>
          <w:szCs w:val="28"/>
        </w:rPr>
      </w:pPr>
      <w:r w:rsidRPr="00FF18BE">
        <w:rPr>
          <w:sz w:val="28"/>
          <w:szCs w:val="28"/>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2A3E83" w:rsidRPr="00FF18BE" w:rsidRDefault="002A3E83" w:rsidP="00FF18BE">
      <w:pPr>
        <w:ind w:firstLine="567"/>
        <w:jc w:val="both"/>
        <w:rPr>
          <w:sz w:val="28"/>
          <w:szCs w:val="28"/>
        </w:rPr>
      </w:pPr>
      <w:r w:rsidRPr="00FF18BE">
        <w:rPr>
          <w:sz w:val="28"/>
          <w:szCs w:val="28"/>
        </w:rPr>
        <w:t>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2A3E83" w:rsidRPr="00FF18BE" w:rsidRDefault="002A3E83" w:rsidP="00FF18BE">
      <w:pPr>
        <w:ind w:firstLine="567"/>
        <w:jc w:val="both"/>
        <w:rPr>
          <w:sz w:val="28"/>
          <w:szCs w:val="28"/>
        </w:rPr>
      </w:pPr>
      <w:r w:rsidRPr="00FF18BE">
        <w:rPr>
          <w:sz w:val="28"/>
          <w:szCs w:val="28"/>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2A3E83" w:rsidRPr="00FF18BE" w:rsidRDefault="002A3E83" w:rsidP="00FF18BE">
      <w:pPr>
        <w:ind w:firstLine="567"/>
        <w:jc w:val="both"/>
        <w:rPr>
          <w:sz w:val="28"/>
          <w:szCs w:val="28"/>
        </w:rPr>
      </w:pPr>
      <w:r w:rsidRPr="00FF18BE">
        <w:rPr>
          <w:sz w:val="28"/>
          <w:szCs w:val="28"/>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2A3E83" w:rsidRDefault="002A3E83" w:rsidP="00FF18BE">
      <w:pPr>
        <w:ind w:firstLine="567"/>
        <w:jc w:val="both"/>
        <w:rPr>
          <w:sz w:val="28"/>
          <w:szCs w:val="28"/>
        </w:rPr>
      </w:pPr>
      <w:r w:rsidRPr="00FF18BE">
        <w:rPr>
          <w:sz w:val="28"/>
          <w:szCs w:val="28"/>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2A3E83" w:rsidRPr="006A2F3E" w:rsidRDefault="002A3E83" w:rsidP="006A2F3E">
      <w:pPr>
        <w:ind w:firstLine="567"/>
        <w:jc w:val="both"/>
        <w:rPr>
          <w:b/>
          <w:sz w:val="28"/>
          <w:szCs w:val="28"/>
        </w:rPr>
      </w:pPr>
      <w:r w:rsidRPr="006A2F3E">
        <w:rPr>
          <w:b/>
          <w:sz w:val="28"/>
          <w:szCs w:val="28"/>
        </w:rPr>
        <w:t>Коррекционная составляющая процесса обучения математике</w:t>
      </w:r>
    </w:p>
    <w:p w:rsidR="00CB2EBD" w:rsidRPr="00CB2EBD" w:rsidRDefault="00CB2EBD" w:rsidP="006A2F3E">
      <w:pPr>
        <w:ind w:firstLine="567"/>
        <w:jc w:val="both"/>
        <w:rPr>
          <w:b/>
          <w:i/>
          <w:sz w:val="28"/>
          <w:szCs w:val="28"/>
        </w:rPr>
      </w:pPr>
      <w:r w:rsidRPr="00CB2EBD">
        <w:rPr>
          <w:b/>
          <w:i/>
          <w:sz w:val="28"/>
          <w:szCs w:val="28"/>
        </w:rPr>
        <w:t>Числа и величины</w:t>
      </w:r>
    </w:p>
    <w:p w:rsidR="002A3E83" w:rsidRPr="006A2F3E" w:rsidRDefault="002A3E83" w:rsidP="006A2F3E">
      <w:pPr>
        <w:ind w:firstLine="567"/>
        <w:jc w:val="both"/>
        <w:rPr>
          <w:sz w:val="28"/>
          <w:szCs w:val="28"/>
        </w:rPr>
      </w:pPr>
      <w:r w:rsidRPr="006A2F3E">
        <w:rPr>
          <w:sz w:val="28"/>
          <w:szCs w:val="28"/>
        </w:rPr>
        <w:t>Понятие о натуральном числе даётся на основе практических действий с различными группами предметов.</w:t>
      </w:r>
    </w:p>
    <w:p w:rsidR="002A3E83" w:rsidRPr="006A2F3E" w:rsidRDefault="002A3E83" w:rsidP="006A2F3E">
      <w:pPr>
        <w:ind w:firstLine="567"/>
        <w:jc w:val="both"/>
        <w:rPr>
          <w:sz w:val="28"/>
          <w:szCs w:val="28"/>
        </w:rPr>
      </w:pPr>
      <w:r w:rsidRPr="006A2F3E">
        <w:rPr>
          <w:sz w:val="28"/>
          <w:szCs w:val="28"/>
        </w:rPr>
        <w:t xml:space="preserve">При счёте предметов рекомендуется называть не только число, но и сам предмет: один кубик, два кубика, три кубика, четыре кубика, пять кубиков и т.п. </w:t>
      </w:r>
      <w:r w:rsidRPr="006A2F3E">
        <w:rPr>
          <w:sz w:val="28"/>
          <w:szCs w:val="28"/>
        </w:rPr>
        <w:lastRenderedPageBreak/>
        <w:t xml:space="preserve">таким </w:t>
      </w:r>
      <w:proofErr w:type="gramStart"/>
      <w:r w:rsidRPr="006A2F3E">
        <w:rPr>
          <w:sz w:val="28"/>
          <w:szCs w:val="28"/>
        </w:rPr>
        <w:t>образом</w:t>
      </w:r>
      <w:proofErr w:type="gramEnd"/>
      <w:r w:rsidRPr="006A2F3E">
        <w:rPr>
          <w:sz w:val="28"/>
          <w:szCs w:val="28"/>
        </w:rPr>
        <w:t xml:space="preserve"> отрабатывается навык согласования числительного с существительным.</w:t>
      </w:r>
    </w:p>
    <w:p w:rsidR="002A3E83" w:rsidRPr="006A2F3E" w:rsidRDefault="002A3E83" w:rsidP="006A2F3E">
      <w:pPr>
        <w:ind w:firstLine="567"/>
        <w:jc w:val="both"/>
        <w:rPr>
          <w:sz w:val="28"/>
          <w:szCs w:val="28"/>
        </w:rPr>
      </w:pPr>
      <w:r w:rsidRPr="006A2F3E">
        <w:rPr>
          <w:sz w:val="28"/>
          <w:szCs w:val="28"/>
        </w:rPr>
        <w:t>В процессе изучения натурального ряда чисел обучающиеся овладевают прямым и обратным счётом, усваивают представления о месте каждого числа в натуральном ряду, определяют предыдущие и  последующие числа.</w:t>
      </w:r>
    </w:p>
    <w:p w:rsidR="002A3E83" w:rsidRPr="006A2F3E" w:rsidRDefault="002A3E83" w:rsidP="006A2F3E">
      <w:pPr>
        <w:ind w:firstLine="567"/>
        <w:jc w:val="both"/>
        <w:rPr>
          <w:sz w:val="28"/>
          <w:szCs w:val="28"/>
        </w:rPr>
      </w:pPr>
      <w:r w:rsidRPr="006A2F3E">
        <w:rPr>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2A3E83" w:rsidRPr="006A2F3E" w:rsidRDefault="002A3E83" w:rsidP="006A2F3E">
      <w:pPr>
        <w:ind w:firstLine="567"/>
        <w:jc w:val="both"/>
        <w:rPr>
          <w:sz w:val="28"/>
          <w:szCs w:val="28"/>
        </w:rPr>
      </w:pPr>
      <w:r w:rsidRPr="006A2F3E">
        <w:rPr>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A3E83" w:rsidRPr="006A2F3E" w:rsidRDefault="002A3E83" w:rsidP="006A2F3E">
      <w:pPr>
        <w:ind w:firstLine="567"/>
        <w:jc w:val="both"/>
        <w:rPr>
          <w:sz w:val="28"/>
          <w:szCs w:val="28"/>
        </w:rPr>
      </w:pPr>
      <w:r w:rsidRPr="006A2F3E">
        <w:rPr>
          <w:sz w:val="28"/>
          <w:szCs w:val="28"/>
        </w:rPr>
        <w:t xml:space="preserve">Измерение величин. </w:t>
      </w:r>
      <w:proofErr w:type="gramStart"/>
      <w:r w:rsidRPr="006A2F3E">
        <w:rPr>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6A2F3E">
        <w:rPr>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A3E83" w:rsidRPr="00CB2EBD" w:rsidRDefault="00CB2EBD" w:rsidP="006A2F3E">
      <w:pPr>
        <w:ind w:firstLine="567"/>
        <w:jc w:val="both"/>
        <w:rPr>
          <w:b/>
          <w:i/>
          <w:sz w:val="28"/>
          <w:szCs w:val="28"/>
        </w:rPr>
      </w:pPr>
      <w:r>
        <w:rPr>
          <w:b/>
          <w:i/>
          <w:sz w:val="28"/>
          <w:szCs w:val="28"/>
        </w:rPr>
        <w:t>Арифметические действия</w:t>
      </w:r>
    </w:p>
    <w:p w:rsidR="002A3E83" w:rsidRPr="006A2F3E" w:rsidRDefault="002A3E83" w:rsidP="006A2F3E">
      <w:pPr>
        <w:ind w:firstLine="567"/>
        <w:jc w:val="both"/>
        <w:rPr>
          <w:sz w:val="28"/>
          <w:szCs w:val="28"/>
        </w:rPr>
      </w:pPr>
      <w:r w:rsidRPr="006A2F3E">
        <w:rPr>
          <w:sz w:val="28"/>
          <w:szCs w:val="28"/>
        </w:rPr>
        <w:t xml:space="preserve">Предпосылкой овладения счётными операциями и умения решать математические задачи является развитие </w:t>
      </w:r>
      <w:r w:rsidR="00624272">
        <w:rPr>
          <w:sz w:val="28"/>
          <w:szCs w:val="28"/>
        </w:rPr>
        <w:t>в</w:t>
      </w:r>
      <w:r w:rsidRPr="006A2F3E">
        <w:rPr>
          <w:sz w:val="28"/>
          <w:szCs w:val="28"/>
        </w:rPr>
        <w:t>сех типов мышления с учётом их эволюционного развития (наглядно-действенное, наглядно-образное, вербально-логическое).</w:t>
      </w:r>
    </w:p>
    <w:p w:rsidR="002A3E83" w:rsidRPr="006A2F3E" w:rsidRDefault="002A3E83" w:rsidP="006A2F3E">
      <w:pPr>
        <w:ind w:firstLine="567"/>
        <w:jc w:val="both"/>
        <w:rPr>
          <w:sz w:val="28"/>
          <w:szCs w:val="28"/>
        </w:rPr>
      </w:pPr>
      <w:proofErr w:type="gramStart"/>
      <w:r w:rsidRPr="006A2F3E">
        <w:rPr>
          <w:sz w:val="28"/>
          <w:szCs w:val="28"/>
        </w:rPr>
        <w:t>В связи с этим формирование счётных операций как сложных умственных действий осуществляется по следующим этапам (с учетом поэтапности формирования умственных действий): выполнение математического действия на основе предметных действий с конкретными предметами</w:t>
      </w:r>
      <w:r w:rsidR="008C52D3">
        <w:rPr>
          <w:sz w:val="28"/>
          <w:szCs w:val="28"/>
        </w:rPr>
        <w:t xml:space="preserve"> </w:t>
      </w:r>
      <w:r w:rsidRPr="006A2F3E">
        <w:rPr>
          <w:sz w:val="28"/>
          <w:szCs w:val="28"/>
        </w:rPr>
        <w:t>(этап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w:t>
      </w:r>
      <w:proofErr w:type="gramEnd"/>
      <w:r w:rsidRPr="006A2F3E">
        <w:rPr>
          <w:sz w:val="28"/>
          <w:szCs w:val="28"/>
        </w:rPr>
        <w:t xml:space="preserve"> действий только в речевом плане, наконец. Выполнение математических действий в умственном плане.</w:t>
      </w:r>
    </w:p>
    <w:p w:rsidR="002A3E83" w:rsidRPr="006A2F3E" w:rsidRDefault="002A3E83" w:rsidP="006A2F3E">
      <w:pPr>
        <w:ind w:firstLine="567"/>
        <w:jc w:val="both"/>
        <w:rPr>
          <w:sz w:val="28"/>
          <w:szCs w:val="28"/>
        </w:rPr>
      </w:pPr>
      <w:r w:rsidRPr="006A2F3E">
        <w:rPr>
          <w:sz w:val="28"/>
          <w:szCs w:val="28"/>
        </w:rPr>
        <w:t>Конечной целью формирования счётных операций у младших школьников с нарушениями речи является выполнение логических и математических действий во внутреннем плане, что является главным признаком автоматизированного действия.</w:t>
      </w:r>
    </w:p>
    <w:p w:rsidR="002A3E83" w:rsidRPr="006A2F3E" w:rsidRDefault="002A3E83" w:rsidP="006A2F3E">
      <w:pPr>
        <w:ind w:firstLine="567"/>
        <w:jc w:val="both"/>
        <w:rPr>
          <w:sz w:val="28"/>
          <w:szCs w:val="28"/>
        </w:rPr>
      </w:pPr>
      <w:r w:rsidRPr="006A2F3E">
        <w:rPr>
          <w:sz w:val="28"/>
          <w:szCs w:val="28"/>
        </w:rPr>
        <w:t>Учащиеся овладевают четырьмя арифметическими действиями: сложением, вычитанием, умножением и делением. Усваивают математическую терминологию, связанную с выполнением счётных операций. По мере изучения арифметических действий у детей формируются и автоматизируются вычислительные навыки, которые постепенно усложняются. Каждое арифметическое действие должно систематически закрепляться в устных и письменных вычислениях.</w:t>
      </w:r>
    </w:p>
    <w:p w:rsidR="002A3E83" w:rsidRPr="006A2F3E" w:rsidRDefault="002A3E83" w:rsidP="006A2F3E">
      <w:pPr>
        <w:ind w:firstLine="567"/>
        <w:jc w:val="both"/>
        <w:rPr>
          <w:sz w:val="28"/>
          <w:szCs w:val="28"/>
        </w:rPr>
      </w:pPr>
      <w:r w:rsidRPr="006A2F3E">
        <w:rPr>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w:t>
      </w:r>
      <w:r w:rsidRPr="006A2F3E">
        <w:rPr>
          <w:sz w:val="28"/>
          <w:szCs w:val="28"/>
        </w:rPr>
        <w:lastRenderedPageBreak/>
        <w:t>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A3E83" w:rsidRPr="006A2F3E" w:rsidRDefault="002A3E83" w:rsidP="006A2F3E">
      <w:pPr>
        <w:ind w:firstLine="567"/>
        <w:jc w:val="both"/>
        <w:rPr>
          <w:sz w:val="28"/>
          <w:szCs w:val="28"/>
        </w:rPr>
      </w:pPr>
      <w:r w:rsidRPr="006A2F3E">
        <w:rPr>
          <w:sz w:val="28"/>
          <w:szCs w:val="28"/>
        </w:rPr>
        <w:t>Элементы алгебраической пропедевтики. Выражения с одной переменной вида a ± 28, 8 ∙ b, c</w:t>
      </w:r>
      <w:proofErr w:type="gramStart"/>
      <w:r w:rsidRPr="006A2F3E">
        <w:rPr>
          <w:sz w:val="28"/>
          <w:szCs w:val="28"/>
        </w:rPr>
        <w:t xml:space="preserve"> :</w:t>
      </w:r>
      <w:proofErr w:type="gramEnd"/>
      <w:r w:rsidRPr="006A2F3E">
        <w:rPr>
          <w:sz w:val="28"/>
          <w:szCs w:val="28"/>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6A2F3E">
        <w:rPr>
          <w:sz w:val="28"/>
          <w:szCs w:val="28"/>
        </w:rPr>
        <w:t>а</w:t>
      </w:r>
      <w:proofErr w:type="gramEnd"/>
      <w:r w:rsidRPr="006A2F3E">
        <w:rPr>
          <w:sz w:val="28"/>
          <w:szCs w:val="28"/>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CB2EBD" w:rsidRPr="00CB2EBD" w:rsidRDefault="00CB2EBD" w:rsidP="006A2F3E">
      <w:pPr>
        <w:ind w:firstLine="567"/>
        <w:jc w:val="both"/>
        <w:rPr>
          <w:b/>
          <w:i/>
          <w:sz w:val="28"/>
          <w:szCs w:val="28"/>
        </w:rPr>
      </w:pPr>
      <w:r w:rsidRPr="00CB2EBD">
        <w:rPr>
          <w:b/>
          <w:i/>
          <w:sz w:val="28"/>
          <w:szCs w:val="28"/>
        </w:rPr>
        <w:t xml:space="preserve">Работа с </w:t>
      </w:r>
      <w:proofErr w:type="gramStart"/>
      <w:r w:rsidRPr="00CB2EBD">
        <w:rPr>
          <w:b/>
          <w:i/>
          <w:sz w:val="28"/>
          <w:szCs w:val="28"/>
        </w:rPr>
        <w:t>текстовыми</w:t>
      </w:r>
      <w:proofErr w:type="gramEnd"/>
      <w:r w:rsidRPr="00CB2EBD">
        <w:rPr>
          <w:b/>
          <w:i/>
          <w:sz w:val="28"/>
          <w:szCs w:val="28"/>
        </w:rPr>
        <w:t xml:space="preserve"> задачам</w:t>
      </w:r>
    </w:p>
    <w:p w:rsidR="002A3E83" w:rsidRPr="006A2F3E" w:rsidRDefault="002A3E83" w:rsidP="006A2F3E">
      <w:pPr>
        <w:ind w:firstLine="567"/>
        <w:jc w:val="both"/>
        <w:rPr>
          <w:sz w:val="28"/>
          <w:szCs w:val="28"/>
        </w:rPr>
      </w:pPr>
      <w:r w:rsidRPr="006A2F3E">
        <w:rPr>
          <w:sz w:val="28"/>
          <w:szCs w:val="28"/>
        </w:rPr>
        <w:t>Изучение натуральных чисел и нуля, формирование математических понятий связываются с решением задач. Предусмотрены простые арифметические задачи, которые являются важным средством усвоения многих математических понятий, формирования навыков постановки вопросов, понимания смысла читаемого, развития связного высказывания.</w:t>
      </w:r>
    </w:p>
    <w:p w:rsidR="002A3E83" w:rsidRPr="006A2F3E" w:rsidRDefault="002A3E83" w:rsidP="006A2F3E">
      <w:pPr>
        <w:ind w:firstLine="567"/>
        <w:jc w:val="both"/>
        <w:rPr>
          <w:sz w:val="28"/>
          <w:szCs w:val="28"/>
        </w:rPr>
      </w:pPr>
      <w:r w:rsidRPr="006A2F3E">
        <w:rPr>
          <w:sz w:val="28"/>
          <w:szCs w:val="28"/>
        </w:rPr>
        <w:t>В процессе работы над простым и задачами у учеников должны быть сформированы умения, способствующие постепенному овладению анализом и решением сложных задач. Дети должны осознанно выделять в задаче её составные части. Восстанавливать ситуацию, изложенную в задаче, иллюстрировать условие задачи с помощью рисунка или чертежа. Особо следует остановиться на значении вопроса задачи. С этой целью используют разнообразные упражнения: например, предусматриваются задачи с одними и теми же данными, но с разными вопросами, что приводит к выбору различных арифметических действий.</w:t>
      </w:r>
    </w:p>
    <w:p w:rsidR="002A3E83" w:rsidRPr="006A2F3E" w:rsidRDefault="002A3E83" w:rsidP="006A2F3E">
      <w:pPr>
        <w:ind w:firstLine="567"/>
        <w:jc w:val="both"/>
        <w:rPr>
          <w:sz w:val="28"/>
          <w:szCs w:val="28"/>
        </w:rPr>
      </w:pPr>
      <w:r w:rsidRPr="006A2F3E">
        <w:rPr>
          <w:sz w:val="28"/>
          <w:szCs w:val="28"/>
        </w:rPr>
        <w:t>В ходе обучения школьники должны научиться решать простые задачи различных видов с целью исключения возможности выработки штампов в их решении.</w:t>
      </w:r>
    </w:p>
    <w:p w:rsidR="002A3E83" w:rsidRPr="006A2F3E" w:rsidRDefault="002A3E83" w:rsidP="006A2F3E">
      <w:pPr>
        <w:ind w:firstLine="567"/>
        <w:jc w:val="both"/>
        <w:rPr>
          <w:sz w:val="28"/>
          <w:szCs w:val="28"/>
        </w:rPr>
      </w:pPr>
      <w:r w:rsidRPr="006A2F3E">
        <w:rPr>
          <w:sz w:val="28"/>
          <w:szCs w:val="28"/>
        </w:rPr>
        <w:t xml:space="preserve">При изучении математики наиболее трудной для обучающихся школы </w:t>
      </w:r>
      <w:r w:rsidRPr="006A2F3E">
        <w:rPr>
          <w:sz w:val="28"/>
          <w:szCs w:val="28"/>
          <w:lang w:val="en-US"/>
        </w:rPr>
        <w:t>V</w:t>
      </w:r>
      <w:r w:rsidRPr="006A2F3E">
        <w:rPr>
          <w:sz w:val="28"/>
          <w:szCs w:val="28"/>
        </w:rPr>
        <w:t xml:space="preserve"> вида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школьников вызывает необходимость «пошагового», постепенного овладения.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построения конкретной модели, усвоения алгоритма решения определённого типа задач и, наконец, решение задачи лишь на основе речи без использования зрительной наглядности.</w:t>
      </w:r>
    </w:p>
    <w:p w:rsidR="002A3E83" w:rsidRPr="006A2F3E" w:rsidRDefault="002A3E83" w:rsidP="006A2F3E">
      <w:pPr>
        <w:ind w:firstLine="567"/>
        <w:jc w:val="both"/>
        <w:rPr>
          <w:sz w:val="28"/>
          <w:szCs w:val="28"/>
        </w:rPr>
      </w:pPr>
      <w:r w:rsidRPr="006A2F3E">
        <w:rPr>
          <w:sz w:val="28"/>
          <w:szCs w:val="28"/>
        </w:rPr>
        <w:lastRenderedPageBreak/>
        <w:t>Большое место в обучении школьников математике отводится работе с текстовой задачей, что обусловлено особенностями речевого развития этих детей. В процессе анализа условия задачи необходимо проводить уточнение и лексики, значения сложных лог</w:t>
      </w:r>
      <w:r w:rsidR="008C52D3">
        <w:rPr>
          <w:sz w:val="28"/>
          <w:szCs w:val="28"/>
        </w:rPr>
        <w:t>и</w:t>
      </w:r>
      <w:r w:rsidRPr="006A2F3E">
        <w:rPr>
          <w:sz w:val="28"/>
          <w:szCs w:val="28"/>
        </w:rPr>
        <w:t>ко-грамматических конструкций, выявлять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развёрнутый ответ на вопрос задачи. Дети должны уметь анализировать содержание ситуации, представленной в условии задачи, уметь запомнить и пересказать условие задачи, ответить на вопросы по содержанию. При обучении решению арифметических задач необходимо научить младших школьников приёмам самостоятельной работы. Дети должны правильно читать текст задачи, выделять известные и неизвестные величины, контролировать свою речь при выборе арифметических действий и установлении их последовательности для ответа на вопрос задачи, а также точно помнить выполненные действия, составлять (устно и письменно) ответ на вопрос задачи.</w:t>
      </w:r>
    </w:p>
    <w:p w:rsidR="002A3E83" w:rsidRPr="006A2F3E" w:rsidRDefault="002A3E83" w:rsidP="006A2F3E">
      <w:pPr>
        <w:ind w:firstLine="567"/>
        <w:jc w:val="both"/>
        <w:rPr>
          <w:sz w:val="28"/>
          <w:szCs w:val="28"/>
        </w:rPr>
      </w:pPr>
      <w:r w:rsidRPr="006A2F3E">
        <w:rPr>
          <w:sz w:val="28"/>
          <w:szCs w:val="28"/>
        </w:rPr>
        <w:t>Ученики должны уметь составлять по задаче выражение и вычислять его значение.</w:t>
      </w:r>
    </w:p>
    <w:p w:rsidR="002A3E83" w:rsidRPr="006A2F3E" w:rsidRDefault="002A3E83" w:rsidP="006A2F3E">
      <w:pPr>
        <w:ind w:firstLine="567"/>
        <w:jc w:val="both"/>
        <w:rPr>
          <w:sz w:val="28"/>
          <w:szCs w:val="28"/>
        </w:rPr>
      </w:pPr>
      <w:r w:rsidRPr="006A2F3E">
        <w:rPr>
          <w:sz w:val="28"/>
          <w:szCs w:val="28"/>
        </w:rPr>
        <w:t>В работе над задачами важно упражнять детей в самостоятельном составлении задач по заданию учителя. При этом привлекается различный наглядный и практический материал, используются коллективные и индивидуальные формы работы. Требования к содержанию задач постепенно усложняются с учётом индивидуальных особенностей детей.</w:t>
      </w:r>
    </w:p>
    <w:p w:rsidR="002A3E83" w:rsidRPr="006A2F3E" w:rsidRDefault="002A3E83" w:rsidP="006A2F3E">
      <w:pPr>
        <w:ind w:firstLine="567"/>
        <w:jc w:val="both"/>
        <w:rPr>
          <w:sz w:val="28"/>
          <w:szCs w:val="28"/>
        </w:rPr>
      </w:pPr>
      <w:r w:rsidRPr="006A2F3E">
        <w:rPr>
          <w:sz w:val="28"/>
          <w:szCs w:val="28"/>
        </w:rPr>
        <w:t>Самостоятельное составление задач способствует осознанному анализу структуры задач различных видов, активизирует отбор необходимых языковых средств, развивает творческое воображение детей, расширяет их кругозор, способствует развитию связной речи.</w:t>
      </w:r>
    </w:p>
    <w:p w:rsidR="002A3E83" w:rsidRPr="006A2F3E" w:rsidRDefault="002A3E83" w:rsidP="006A2F3E">
      <w:pPr>
        <w:ind w:firstLine="567"/>
        <w:jc w:val="both"/>
        <w:rPr>
          <w:sz w:val="28"/>
          <w:szCs w:val="28"/>
        </w:rPr>
      </w:pPr>
      <w:r w:rsidRPr="006A2F3E">
        <w:rPr>
          <w:sz w:val="28"/>
          <w:szCs w:val="28"/>
        </w:rPr>
        <w:t>Задача. Структура задачи. Решение текстовых задач арифметическим способом. Планирование хода решения задач.</w:t>
      </w:r>
    </w:p>
    <w:p w:rsidR="002A3E83" w:rsidRPr="006A2F3E" w:rsidRDefault="002A3E83" w:rsidP="006A2F3E">
      <w:pPr>
        <w:ind w:firstLine="567"/>
        <w:jc w:val="both"/>
        <w:rPr>
          <w:sz w:val="28"/>
          <w:szCs w:val="28"/>
        </w:rPr>
      </w:pPr>
      <w:r w:rsidRPr="006A2F3E">
        <w:rPr>
          <w:sz w:val="28"/>
          <w:szCs w:val="28"/>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6A2F3E">
        <w:rPr>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6A2F3E">
        <w:rPr>
          <w:sz w:val="28"/>
          <w:szCs w:val="28"/>
        </w:rPr>
        <w:t xml:space="preserve"> Задачи на нахождение доли целого и целого по его доле.</w:t>
      </w:r>
    </w:p>
    <w:p w:rsidR="002A3E83" w:rsidRPr="006A2F3E" w:rsidRDefault="002A3E83" w:rsidP="006A2F3E">
      <w:pPr>
        <w:ind w:firstLine="567"/>
        <w:jc w:val="both"/>
        <w:rPr>
          <w:sz w:val="28"/>
          <w:szCs w:val="28"/>
        </w:rPr>
      </w:pPr>
      <w:r w:rsidRPr="006A2F3E">
        <w:rPr>
          <w:sz w:val="28"/>
          <w:szCs w:val="28"/>
        </w:rPr>
        <w:t>Решение задач разными способами.</w:t>
      </w:r>
    </w:p>
    <w:p w:rsidR="002A3E83" w:rsidRPr="006A2F3E" w:rsidRDefault="002A3E83" w:rsidP="006A2F3E">
      <w:pPr>
        <w:ind w:firstLine="567"/>
        <w:jc w:val="both"/>
        <w:rPr>
          <w:sz w:val="28"/>
          <w:szCs w:val="28"/>
        </w:rPr>
      </w:pPr>
      <w:r w:rsidRPr="006A2F3E">
        <w:rPr>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CB2EBD" w:rsidRPr="00CB2EBD" w:rsidRDefault="00CB2EBD" w:rsidP="006A2F3E">
      <w:pPr>
        <w:ind w:firstLine="567"/>
        <w:jc w:val="both"/>
        <w:rPr>
          <w:b/>
          <w:i/>
          <w:sz w:val="28"/>
          <w:szCs w:val="28"/>
        </w:rPr>
      </w:pPr>
      <w:r>
        <w:rPr>
          <w:b/>
          <w:i/>
          <w:sz w:val="28"/>
          <w:szCs w:val="28"/>
        </w:rPr>
        <w:t>Пространственные отношения. Геометрические фигуры.</w:t>
      </w:r>
    </w:p>
    <w:p w:rsidR="002A3E83" w:rsidRPr="006A2F3E" w:rsidRDefault="002A3E83" w:rsidP="006A2F3E">
      <w:pPr>
        <w:ind w:firstLine="567"/>
        <w:jc w:val="both"/>
        <w:rPr>
          <w:sz w:val="28"/>
          <w:szCs w:val="28"/>
        </w:rPr>
      </w:pPr>
      <w:proofErr w:type="gramStart"/>
      <w:r w:rsidRPr="006A2F3E">
        <w:rPr>
          <w:sz w:val="28"/>
          <w:szCs w:val="28"/>
        </w:rPr>
        <w:t>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2A3E83" w:rsidRPr="006A2F3E" w:rsidRDefault="002A3E83" w:rsidP="006A2F3E">
      <w:pPr>
        <w:ind w:firstLine="567"/>
        <w:jc w:val="both"/>
        <w:rPr>
          <w:sz w:val="28"/>
          <w:szCs w:val="28"/>
        </w:rPr>
      </w:pPr>
      <w:proofErr w:type="gramStart"/>
      <w:r w:rsidRPr="006A2F3E">
        <w:rPr>
          <w:sz w:val="28"/>
          <w:szCs w:val="28"/>
        </w:rPr>
        <w:lastRenderedPageBreak/>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2A3E83" w:rsidRPr="006A2F3E" w:rsidRDefault="002A3E83" w:rsidP="006A2F3E">
      <w:pPr>
        <w:ind w:firstLine="567"/>
        <w:jc w:val="both"/>
        <w:rPr>
          <w:sz w:val="28"/>
          <w:szCs w:val="28"/>
        </w:rPr>
      </w:pPr>
      <w:r w:rsidRPr="006A2F3E">
        <w:rPr>
          <w:sz w:val="28"/>
          <w:szCs w:val="28"/>
        </w:rPr>
        <w:t>Свойства сторон прямоугольника. </w:t>
      </w:r>
    </w:p>
    <w:p w:rsidR="002A3E83" w:rsidRPr="006A2F3E" w:rsidRDefault="002A3E83" w:rsidP="006A2F3E">
      <w:pPr>
        <w:ind w:firstLine="567"/>
        <w:jc w:val="both"/>
        <w:rPr>
          <w:sz w:val="28"/>
          <w:szCs w:val="28"/>
        </w:rPr>
      </w:pPr>
      <w:r w:rsidRPr="006A2F3E">
        <w:rPr>
          <w:sz w:val="28"/>
          <w:szCs w:val="28"/>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A3E83" w:rsidRPr="006A2F3E" w:rsidRDefault="002A3E83" w:rsidP="006A2F3E">
      <w:pPr>
        <w:ind w:firstLine="567"/>
        <w:jc w:val="both"/>
        <w:rPr>
          <w:sz w:val="28"/>
          <w:szCs w:val="28"/>
        </w:rPr>
      </w:pPr>
      <w:r w:rsidRPr="006A2F3E">
        <w:rPr>
          <w:sz w:val="28"/>
          <w:szCs w:val="28"/>
        </w:rPr>
        <w:t>Окружность (круг). Центр, радиус окружности (круга). </w:t>
      </w:r>
    </w:p>
    <w:p w:rsidR="002A3E83" w:rsidRPr="006A2F3E" w:rsidRDefault="002A3E83" w:rsidP="006A2F3E">
      <w:pPr>
        <w:ind w:firstLine="567"/>
        <w:jc w:val="both"/>
        <w:rPr>
          <w:sz w:val="28"/>
          <w:szCs w:val="28"/>
        </w:rPr>
      </w:pPr>
      <w:r w:rsidRPr="006A2F3E">
        <w:rPr>
          <w:sz w:val="28"/>
          <w:szCs w:val="28"/>
        </w:rPr>
        <w:t>Использование чертёжных инструментов (линейка, угольник, циркуль) для выполнения построений.</w:t>
      </w:r>
    </w:p>
    <w:p w:rsidR="002A3E83" w:rsidRPr="006A2F3E" w:rsidRDefault="002A3E83" w:rsidP="006A2F3E">
      <w:pPr>
        <w:ind w:firstLine="567"/>
        <w:jc w:val="both"/>
        <w:rPr>
          <w:sz w:val="28"/>
          <w:szCs w:val="28"/>
        </w:rPr>
      </w:pPr>
      <w:r w:rsidRPr="006A2F3E">
        <w:rPr>
          <w:sz w:val="28"/>
          <w:szCs w:val="28"/>
        </w:rPr>
        <w:t>Геометрические формы в окружающем мире. Распознавание и называние геометрических тел: куб, пирамида, шар. </w:t>
      </w:r>
    </w:p>
    <w:p w:rsidR="00CB2EBD" w:rsidRPr="00CB2EBD" w:rsidRDefault="00CB2EBD" w:rsidP="006A2F3E">
      <w:pPr>
        <w:ind w:firstLine="567"/>
        <w:jc w:val="both"/>
        <w:rPr>
          <w:b/>
          <w:i/>
          <w:sz w:val="28"/>
          <w:szCs w:val="28"/>
        </w:rPr>
      </w:pPr>
      <w:r>
        <w:rPr>
          <w:b/>
          <w:i/>
          <w:sz w:val="28"/>
          <w:szCs w:val="28"/>
        </w:rPr>
        <w:t>Геометрические величины.</w:t>
      </w:r>
    </w:p>
    <w:p w:rsidR="002A3E83" w:rsidRPr="006A2F3E" w:rsidRDefault="002A3E83" w:rsidP="006A2F3E">
      <w:pPr>
        <w:ind w:firstLine="567"/>
        <w:jc w:val="both"/>
        <w:rPr>
          <w:sz w:val="28"/>
          <w:szCs w:val="28"/>
        </w:rPr>
      </w:pPr>
      <w:r w:rsidRPr="006A2F3E">
        <w:rPr>
          <w:sz w:val="28"/>
          <w:szCs w:val="28"/>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A3E83" w:rsidRPr="006A2F3E" w:rsidRDefault="002A3E83" w:rsidP="006A2F3E">
      <w:pPr>
        <w:ind w:firstLine="567"/>
        <w:jc w:val="both"/>
        <w:rPr>
          <w:sz w:val="28"/>
          <w:szCs w:val="28"/>
        </w:rPr>
      </w:pPr>
      <w:r w:rsidRPr="006A2F3E">
        <w:rPr>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CB2EBD" w:rsidRPr="00CB2EBD" w:rsidRDefault="00CB2EBD" w:rsidP="006A2F3E">
      <w:pPr>
        <w:ind w:firstLine="567"/>
        <w:jc w:val="both"/>
        <w:rPr>
          <w:b/>
          <w:i/>
          <w:sz w:val="28"/>
          <w:szCs w:val="28"/>
        </w:rPr>
      </w:pPr>
      <w:r w:rsidRPr="00CB2EBD">
        <w:rPr>
          <w:b/>
          <w:i/>
          <w:sz w:val="28"/>
          <w:szCs w:val="28"/>
        </w:rPr>
        <w:t>Работа с информацией</w:t>
      </w:r>
      <w:r>
        <w:rPr>
          <w:b/>
          <w:i/>
          <w:sz w:val="28"/>
          <w:szCs w:val="28"/>
        </w:rPr>
        <w:t>.</w:t>
      </w:r>
    </w:p>
    <w:p w:rsidR="002A3E83" w:rsidRPr="006A2F3E" w:rsidRDefault="002A3E83" w:rsidP="006A2F3E">
      <w:pPr>
        <w:ind w:firstLine="567"/>
        <w:jc w:val="both"/>
        <w:rPr>
          <w:sz w:val="28"/>
          <w:szCs w:val="28"/>
        </w:rPr>
      </w:pPr>
      <w:r w:rsidRPr="006A2F3E">
        <w:rPr>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A3E83" w:rsidRPr="006A2F3E" w:rsidRDefault="002A3E83" w:rsidP="006A2F3E">
      <w:pPr>
        <w:ind w:firstLine="567"/>
        <w:jc w:val="both"/>
        <w:rPr>
          <w:sz w:val="28"/>
          <w:szCs w:val="28"/>
        </w:rPr>
      </w:pPr>
      <w:r w:rsidRPr="006A2F3E">
        <w:rPr>
          <w:sz w:val="28"/>
          <w:szCs w:val="28"/>
        </w:rPr>
        <w:t>Интерпретация данных таблицы и столбчатой диаграммы.</w:t>
      </w:r>
    </w:p>
    <w:p w:rsidR="002A3E83" w:rsidRPr="006A2F3E" w:rsidRDefault="002A3E83" w:rsidP="006A2F3E">
      <w:pPr>
        <w:ind w:firstLine="567"/>
        <w:jc w:val="both"/>
        <w:rPr>
          <w:sz w:val="28"/>
          <w:szCs w:val="28"/>
        </w:rPr>
      </w:pPr>
      <w:r w:rsidRPr="006A2F3E">
        <w:rPr>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A3E83" w:rsidRPr="006A2F3E" w:rsidRDefault="002A3E83" w:rsidP="006A2F3E">
      <w:pPr>
        <w:ind w:firstLine="567"/>
        <w:jc w:val="both"/>
        <w:rPr>
          <w:sz w:val="28"/>
          <w:szCs w:val="28"/>
        </w:rPr>
      </w:pPr>
      <w:r w:rsidRPr="006A2F3E">
        <w:rPr>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2A3E83" w:rsidRPr="006A2F3E" w:rsidRDefault="002A3E83" w:rsidP="006A2F3E">
      <w:pPr>
        <w:ind w:firstLine="567"/>
        <w:jc w:val="both"/>
        <w:rPr>
          <w:sz w:val="28"/>
          <w:szCs w:val="28"/>
        </w:rPr>
      </w:pPr>
      <w:r w:rsidRPr="006A2F3E">
        <w:rPr>
          <w:sz w:val="28"/>
          <w:szCs w:val="28"/>
        </w:rPr>
        <w:t>Основные виды учебной деятельности</w:t>
      </w:r>
    </w:p>
    <w:p w:rsidR="002A3E83" w:rsidRPr="006A2F3E" w:rsidRDefault="002A3E83" w:rsidP="006A2F3E">
      <w:pPr>
        <w:ind w:firstLine="567"/>
        <w:jc w:val="both"/>
        <w:rPr>
          <w:sz w:val="28"/>
          <w:szCs w:val="28"/>
        </w:rPr>
      </w:pPr>
      <w:r w:rsidRPr="006A2F3E">
        <w:rPr>
          <w:sz w:val="28"/>
          <w:szCs w:val="28"/>
        </w:rPr>
        <w:t>- Моделирование ситуаций, требующих упорядочения предметов и объектов по длине, массе, вместимости, времени; описание явлений и событий, с использованием величин.</w:t>
      </w:r>
    </w:p>
    <w:p w:rsidR="002A3E83" w:rsidRPr="006A2F3E" w:rsidRDefault="002A3E83" w:rsidP="006A2F3E">
      <w:pPr>
        <w:ind w:firstLine="567"/>
        <w:jc w:val="both"/>
        <w:rPr>
          <w:sz w:val="28"/>
          <w:szCs w:val="28"/>
        </w:rPr>
      </w:pPr>
      <w:r w:rsidRPr="006A2F3E">
        <w:rPr>
          <w:sz w:val="28"/>
          <w:szCs w:val="28"/>
        </w:rPr>
        <w:t>- Обнаружение моделей, геометрических фигур, математических процессов зависимостей в окружающем мире.</w:t>
      </w:r>
    </w:p>
    <w:p w:rsidR="002A3E83" w:rsidRPr="006A2F3E" w:rsidRDefault="002A3E83" w:rsidP="006A2F3E">
      <w:pPr>
        <w:ind w:firstLine="567"/>
        <w:jc w:val="both"/>
        <w:rPr>
          <w:sz w:val="28"/>
          <w:szCs w:val="28"/>
        </w:rPr>
      </w:pPr>
      <w:r w:rsidRPr="006A2F3E">
        <w:rPr>
          <w:sz w:val="28"/>
          <w:szCs w:val="28"/>
        </w:rPr>
        <w:t>- Анализ и разрушение житейских ситуаций, требующих умений находить геометрические величины.</w:t>
      </w:r>
    </w:p>
    <w:p w:rsidR="002A3E83" w:rsidRPr="006A2F3E" w:rsidRDefault="002A3E83" w:rsidP="006A2F3E">
      <w:pPr>
        <w:ind w:firstLine="567"/>
        <w:jc w:val="both"/>
        <w:rPr>
          <w:sz w:val="28"/>
          <w:szCs w:val="28"/>
        </w:rPr>
      </w:pPr>
      <w:r w:rsidRPr="006A2F3E">
        <w:rPr>
          <w:sz w:val="28"/>
          <w:szCs w:val="28"/>
        </w:rPr>
        <w:t>- Прогнозирование результата вычисления, решения задачи.</w:t>
      </w:r>
    </w:p>
    <w:p w:rsidR="002A3E83" w:rsidRPr="006A2F3E" w:rsidRDefault="002A3E83" w:rsidP="006A2F3E">
      <w:pPr>
        <w:ind w:firstLine="567"/>
        <w:jc w:val="both"/>
        <w:rPr>
          <w:sz w:val="28"/>
          <w:szCs w:val="28"/>
        </w:rPr>
      </w:pPr>
      <w:r w:rsidRPr="006A2F3E">
        <w:rPr>
          <w:sz w:val="28"/>
          <w:szCs w:val="28"/>
        </w:rPr>
        <w:t>- Планирование хода решения задачи, выполнения знания на измерения, вычисления, построение.</w:t>
      </w:r>
    </w:p>
    <w:p w:rsidR="002A3E83" w:rsidRPr="006A2F3E" w:rsidRDefault="002A3E83" w:rsidP="006A2F3E">
      <w:pPr>
        <w:ind w:firstLine="567"/>
        <w:jc w:val="both"/>
        <w:rPr>
          <w:sz w:val="28"/>
          <w:szCs w:val="28"/>
        </w:rPr>
      </w:pPr>
      <w:r w:rsidRPr="006A2F3E">
        <w:rPr>
          <w:sz w:val="28"/>
          <w:szCs w:val="28"/>
        </w:rPr>
        <w:lastRenderedPageBreak/>
        <w:t>-Сравнение разных приемов вычислений, решения задачи; выбор удобного способа.</w:t>
      </w:r>
    </w:p>
    <w:p w:rsidR="002A3E83" w:rsidRPr="006A2F3E" w:rsidRDefault="002A3E83" w:rsidP="006A2F3E">
      <w:pPr>
        <w:ind w:firstLine="567"/>
        <w:jc w:val="both"/>
        <w:rPr>
          <w:sz w:val="28"/>
          <w:szCs w:val="28"/>
        </w:rPr>
      </w:pPr>
      <w:r w:rsidRPr="006A2F3E">
        <w:rPr>
          <w:sz w:val="28"/>
          <w:szCs w:val="28"/>
        </w:rPr>
        <w:t>-Пошаговый контроль правильности и полноты выполнения алгоритма арифметических действий, плана решения текстовой задачи, построения геометрической фигуры.</w:t>
      </w:r>
    </w:p>
    <w:p w:rsidR="002A3E83" w:rsidRPr="006A2F3E" w:rsidRDefault="002A3E83" w:rsidP="006A2F3E">
      <w:pPr>
        <w:ind w:firstLine="567"/>
        <w:jc w:val="both"/>
        <w:rPr>
          <w:sz w:val="28"/>
          <w:szCs w:val="28"/>
        </w:rPr>
      </w:pPr>
      <w:r w:rsidRPr="006A2F3E">
        <w:rPr>
          <w:sz w:val="28"/>
          <w:szCs w:val="28"/>
        </w:rPr>
        <w:t>-Поиск, обнаружение и устранение ошибок логического и арифметического характера.</w:t>
      </w:r>
    </w:p>
    <w:p w:rsidR="002A3E83" w:rsidRPr="006A2F3E" w:rsidRDefault="002A3E83" w:rsidP="006A2F3E">
      <w:pPr>
        <w:ind w:firstLine="567"/>
        <w:jc w:val="both"/>
        <w:rPr>
          <w:sz w:val="28"/>
          <w:szCs w:val="28"/>
        </w:rPr>
      </w:pPr>
      <w:r w:rsidRPr="006A2F3E">
        <w:rPr>
          <w:sz w:val="28"/>
          <w:szCs w:val="28"/>
        </w:rPr>
        <w:t>-Сбор, обобщение и представление данных, полученных в ходе самостоятельно проведенных опросов.</w:t>
      </w:r>
    </w:p>
    <w:p w:rsidR="002A3E83" w:rsidRDefault="002A3E83" w:rsidP="006A2F3E">
      <w:pPr>
        <w:ind w:firstLine="567"/>
        <w:jc w:val="both"/>
        <w:rPr>
          <w:sz w:val="28"/>
          <w:szCs w:val="28"/>
        </w:rPr>
      </w:pPr>
      <w:r w:rsidRPr="006A2F3E">
        <w:rPr>
          <w:sz w:val="28"/>
          <w:szCs w:val="28"/>
        </w:rPr>
        <w:t>- Поиск необходимой информации в учебной и справочной литературе.</w:t>
      </w:r>
    </w:p>
    <w:p w:rsidR="00453EBD" w:rsidRDefault="00453EBD" w:rsidP="006A2F3E">
      <w:pPr>
        <w:ind w:firstLine="567"/>
        <w:jc w:val="both"/>
        <w:rPr>
          <w:sz w:val="28"/>
          <w:szCs w:val="28"/>
        </w:rPr>
      </w:pPr>
    </w:p>
    <w:p w:rsidR="00772EC9" w:rsidRPr="00772EC9" w:rsidRDefault="00772EC9" w:rsidP="00772EC9">
      <w:pPr>
        <w:ind w:firstLine="567"/>
        <w:rPr>
          <w:b/>
        </w:rPr>
      </w:pPr>
      <w:r w:rsidRPr="00772EC9">
        <w:rPr>
          <w:rStyle w:val="3"/>
          <w:rFonts w:ascii="Times New Roman" w:hAnsi="Times New Roman" w:cs="Times New Roman"/>
          <w:sz w:val="28"/>
          <w:szCs w:val="28"/>
        </w:rPr>
        <w:t xml:space="preserve">Содержание программы </w:t>
      </w:r>
      <w:r w:rsidRPr="00772EC9">
        <w:rPr>
          <w:rStyle w:val="BookmanOldStyle"/>
          <w:rFonts w:ascii="Times New Roman" w:hAnsi="Times New Roman" w:cs="Times New Roman"/>
          <w:b/>
          <w:sz w:val="28"/>
          <w:szCs w:val="28"/>
        </w:rPr>
        <w:t>(170 часов)</w:t>
      </w:r>
    </w:p>
    <w:p w:rsidR="00772EC9" w:rsidRPr="00772EC9" w:rsidRDefault="00772EC9" w:rsidP="00772EC9">
      <w:pPr>
        <w:pStyle w:val="ab"/>
        <w:ind w:right="-44" w:firstLine="567"/>
        <w:jc w:val="both"/>
        <w:rPr>
          <w:b/>
          <w:i/>
          <w:sz w:val="28"/>
          <w:szCs w:val="28"/>
        </w:rPr>
      </w:pPr>
      <w:r w:rsidRPr="00772EC9">
        <w:rPr>
          <w:b/>
          <w:i/>
          <w:sz w:val="28"/>
          <w:szCs w:val="28"/>
        </w:rPr>
        <w:t>Числа от 1 до 1000</w:t>
      </w:r>
    </w:p>
    <w:p w:rsidR="00772EC9" w:rsidRPr="00772EC9" w:rsidRDefault="00772EC9" w:rsidP="00772EC9">
      <w:pPr>
        <w:pStyle w:val="ab"/>
        <w:ind w:right="-44" w:firstLine="567"/>
        <w:jc w:val="both"/>
        <w:rPr>
          <w:sz w:val="28"/>
          <w:szCs w:val="28"/>
        </w:rPr>
      </w:pPr>
      <w:r w:rsidRPr="00772EC9">
        <w:rPr>
          <w:b/>
          <w:sz w:val="28"/>
          <w:szCs w:val="28"/>
        </w:rPr>
        <w:t xml:space="preserve">Повторение </w:t>
      </w:r>
      <w:r w:rsidRPr="00772EC9">
        <w:rPr>
          <w:rStyle w:val="23"/>
          <w:rFonts w:ascii="Times New Roman" w:hAnsi="Times New Roman" w:cs="Times New Roman"/>
          <w:sz w:val="28"/>
          <w:szCs w:val="28"/>
        </w:rPr>
        <w:t>(1</w:t>
      </w:r>
      <w:r w:rsidR="001E0D39">
        <w:rPr>
          <w:rStyle w:val="23"/>
          <w:rFonts w:ascii="Times New Roman" w:hAnsi="Times New Roman" w:cs="Times New Roman"/>
          <w:sz w:val="28"/>
          <w:szCs w:val="28"/>
        </w:rPr>
        <w:t>6</w:t>
      </w:r>
      <w:r w:rsidRPr="00772EC9">
        <w:rPr>
          <w:rStyle w:val="23"/>
          <w:rFonts w:ascii="Times New Roman" w:hAnsi="Times New Roman" w:cs="Times New Roman"/>
          <w:sz w:val="28"/>
          <w:szCs w:val="28"/>
        </w:rPr>
        <w:t xml:space="preserve"> ч)</w:t>
      </w:r>
    </w:p>
    <w:p w:rsidR="00772EC9" w:rsidRPr="00772EC9" w:rsidRDefault="00772EC9" w:rsidP="00772EC9">
      <w:pPr>
        <w:pStyle w:val="ab"/>
        <w:ind w:right="-44" w:firstLine="567"/>
        <w:jc w:val="both"/>
        <w:rPr>
          <w:sz w:val="28"/>
          <w:szCs w:val="28"/>
        </w:rPr>
      </w:pPr>
      <w:r w:rsidRPr="00772EC9">
        <w:rPr>
          <w:sz w:val="28"/>
          <w:szCs w:val="28"/>
        </w:rPr>
        <w:t>Четыре арифметических действия. Порядок их выполнения в выражениях, содер</w:t>
      </w:r>
      <w:r>
        <w:rPr>
          <w:sz w:val="28"/>
          <w:szCs w:val="28"/>
        </w:rPr>
        <w:t>жа</w:t>
      </w:r>
      <w:r w:rsidRPr="00772EC9">
        <w:rPr>
          <w:sz w:val="28"/>
          <w:szCs w:val="28"/>
        </w:rPr>
        <w:t>щих 2-4 действия. Письменные приёмы вычислений.</w:t>
      </w:r>
    </w:p>
    <w:p w:rsidR="00772EC9" w:rsidRPr="00772EC9" w:rsidRDefault="00772EC9" w:rsidP="00772EC9">
      <w:pPr>
        <w:pStyle w:val="ab"/>
        <w:ind w:right="-44" w:firstLine="567"/>
        <w:jc w:val="both"/>
        <w:rPr>
          <w:b/>
          <w:i/>
          <w:sz w:val="28"/>
          <w:szCs w:val="28"/>
        </w:rPr>
      </w:pPr>
      <w:r w:rsidRPr="00772EC9">
        <w:rPr>
          <w:b/>
          <w:i/>
          <w:sz w:val="28"/>
          <w:szCs w:val="28"/>
        </w:rPr>
        <w:t>Числа, которые больше 1000</w:t>
      </w:r>
    </w:p>
    <w:p w:rsidR="00772EC9" w:rsidRPr="00772EC9" w:rsidRDefault="00772EC9" w:rsidP="00772EC9">
      <w:pPr>
        <w:pStyle w:val="ab"/>
        <w:ind w:right="-44" w:firstLine="567"/>
        <w:jc w:val="both"/>
        <w:rPr>
          <w:sz w:val="28"/>
          <w:szCs w:val="28"/>
        </w:rPr>
      </w:pPr>
      <w:r w:rsidRPr="00772EC9">
        <w:rPr>
          <w:b/>
          <w:sz w:val="28"/>
          <w:szCs w:val="28"/>
        </w:rPr>
        <w:t>Нумерация</w:t>
      </w:r>
      <w:r w:rsidRPr="00772EC9">
        <w:rPr>
          <w:sz w:val="28"/>
          <w:szCs w:val="28"/>
        </w:rPr>
        <w:t xml:space="preserve"> </w:t>
      </w:r>
      <w:r w:rsidRPr="00772EC9">
        <w:rPr>
          <w:rStyle w:val="23"/>
          <w:rFonts w:ascii="Times New Roman" w:hAnsi="Times New Roman" w:cs="Times New Roman"/>
          <w:sz w:val="28"/>
          <w:szCs w:val="28"/>
        </w:rPr>
        <w:t>(1</w:t>
      </w:r>
      <w:r w:rsidR="001E0D39">
        <w:rPr>
          <w:rStyle w:val="23"/>
          <w:rFonts w:ascii="Times New Roman" w:hAnsi="Times New Roman" w:cs="Times New Roman"/>
          <w:sz w:val="28"/>
          <w:szCs w:val="28"/>
        </w:rPr>
        <w:t>4</w:t>
      </w:r>
      <w:r w:rsidRPr="00772EC9">
        <w:rPr>
          <w:rStyle w:val="23"/>
          <w:rFonts w:ascii="Times New Roman" w:hAnsi="Times New Roman" w:cs="Times New Roman"/>
          <w:sz w:val="28"/>
          <w:szCs w:val="28"/>
        </w:rPr>
        <w:t xml:space="preserve"> ч)</w:t>
      </w:r>
    </w:p>
    <w:p w:rsidR="00772EC9" w:rsidRPr="00772EC9" w:rsidRDefault="00772EC9" w:rsidP="00772EC9">
      <w:pPr>
        <w:pStyle w:val="ab"/>
        <w:ind w:right="-44" w:firstLine="567"/>
        <w:jc w:val="both"/>
        <w:rPr>
          <w:sz w:val="28"/>
          <w:szCs w:val="28"/>
        </w:rPr>
      </w:pPr>
      <w:r w:rsidRPr="00772EC9">
        <w:rPr>
          <w:sz w:val="28"/>
          <w:szCs w:val="28"/>
        </w:rPr>
        <w:t>Новая счетная единица — тысяча.</w:t>
      </w:r>
    </w:p>
    <w:p w:rsidR="00772EC9" w:rsidRPr="00772EC9" w:rsidRDefault="00772EC9" w:rsidP="00772EC9">
      <w:pPr>
        <w:pStyle w:val="ab"/>
        <w:ind w:right="-44" w:firstLine="567"/>
        <w:jc w:val="both"/>
        <w:rPr>
          <w:sz w:val="28"/>
          <w:szCs w:val="28"/>
        </w:rPr>
      </w:pPr>
      <w:r w:rsidRPr="00772EC9">
        <w:rPr>
          <w:sz w:val="28"/>
          <w:szCs w:val="28"/>
        </w:rPr>
        <w:t>Разряды и классы: класс единиц, класс тысяч, класс миллионов и т. д.</w:t>
      </w:r>
    </w:p>
    <w:p w:rsidR="00772EC9" w:rsidRPr="00772EC9" w:rsidRDefault="00772EC9" w:rsidP="00772EC9">
      <w:pPr>
        <w:pStyle w:val="ab"/>
        <w:ind w:right="-44" w:firstLine="567"/>
        <w:jc w:val="both"/>
        <w:rPr>
          <w:sz w:val="28"/>
          <w:szCs w:val="28"/>
        </w:rPr>
      </w:pPr>
      <w:r w:rsidRPr="00772EC9">
        <w:rPr>
          <w:sz w:val="28"/>
          <w:szCs w:val="28"/>
        </w:rPr>
        <w:t>Чтение, запись и сравнение многозначных чисел.</w:t>
      </w:r>
    </w:p>
    <w:p w:rsidR="00772EC9" w:rsidRPr="00772EC9" w:rsidRDefault="00772EC9" w:rsidP="00772EC9">
      <w:pPr>
        <w:pStyle w:val="ab"/>
        <w:ind w:right="-44" w:firstLine="567"/>
        <w:jc w:val="both"/>
        <w:rPr>
          <w:sz w:val="28"/>
          <w:szCs w:val="28"/>
        </w:rPr>
      </w:pPr>
      <w:r w:rsidRPr="00772EC9">
        <w:rPr>
          <w:sz w:val="28"/>
          <w:szCs w:val="28"/>
        </w:rPr>
        <w:t>Представление многозначного числа в виде суммы разрядных слагаемых. Увеличение (уменьшение) числа в 10, 100, 1000 раз.</w:t>
      </w:r>
    </w:p>
    <w:p w:rsidR="00772EC9" w:rsidRPr="00772EC9" w:rsidRDefault="00772EC9" w:rsidP="00772EC9">
      <w:pPr>
        <w:pStyle w:val="ab"/>
        <w:ind w:right="-44" w:firstLine="567"/>
        <w:jc w:val="both"/>
        <w:rPr>
          <w:sz w:val="28"/>
          <w:szCs w:val="28"/>
        </w:rPr>
      </w:pPr>
      <w:r w:rsidRPr="00772EC9">
        <w:rPr>
          <w:b/>
          <w:sz w:val="28"/>
          <w:szCs w:val="28"/>
        </w:rPr>
        <w:t>Величины</w:t>
      </w:r>
      <w:r w:rsidRPr="00772EC9">
        <w:rPr>
          <w:sz w:val="28"/>
          <w:szCs w:val="28"/>
        </w:rPr>
        <w:t xml:space="preserve"> </w:t>
      </w:r>
      <w:r w:rsidRPr="00772EC9">
        <w:rPr>
          <w:rStyle w:val="23"/>
          <w:rFonts w:ascii="Times New Roman" w:hAnsi="Times New Roman" w:cs="Times New Roman"/>
          <w:sz w:val="28"/>
          <w:szCs w:val="28"/>
        </w:rPr>
        <w:t>(1</w:t>
      </w:r>
      <w:r w:rsidR="001E0D39">
        <w:rPr>
          <w:rStyle w:val="23"/>
          <w:rFonts w:ascii="Times New Roman" w:hAnsi="Times New Roman" w:cs="Times New Roman"/>
          <w:sz w:val="28"/>
          <w:szCs w:val="28"/>
        </w:rPr>
        <w:t>8</w:t>
      </w:r>
      <w:r w:rsidRPr="00772EC9">
        <w:rPr>
          <w:rStyle w:val="23"/>
          <w:rFonts w:ascii="Times New Roman" w:hAnsi="Times New Roman" w:cs="Times New Roman"/>
          <w:sz w:val="28"/>
          <w:szCs w:val="28"/>
        </w:rPr>
        <w:t xml:space="preserve"> ч)</w:t>
      </w:r>
    </w:p>
    <w:p w:rsidR="00772EC9" w:rsidRPr="00772EC9" w:rsidRDefault="00772EC9" w:rsidP="00772EC9">
      <w:pPr>
        <w:pStyle w:val="ab"/>
        <w:ind w:right="-44" w:firstLine="567"/>
        <w:jc w:val="both"/>
        <w:rPr>
          <w:sz w:val="28"/>
          <w:szCs w:val="28"/>
        </w:rPr>
      </w:pPr>
      <w:r w:rsidRPr="00772EC9">
        <w:rPr>
          <w:sz w:val="28"/>
          <w:szCs w:val="28"/>
        </w:rPr>
        <w:t>Единицы длины: миллиметр, сантиметр, дециметр, метр, километр. Соотношения ме</w:t>
      </w:r>
      <w:r w:rsidRPr="00772EC9">
        <w:rPr>
          <w:sz w:val="28"/>
          <w:szCs w:val="28"/>
        </w:rPr>
        <w:softHyphen/>
        <w:t>жду ними.</w:t>
      </w:r>
    </w:p>
    <w:p w:rsidR="00772EC9" w:rsidRPr="00772EC9" w:rsidRDefault="00772EC9" w:rsidP="00772EC9">
      <w:pPr>
        <w:pStyle w:val="ab"/>
        <w:ind w:right="-44" w:firstLine="567"/>
        <w:jc w:val="both"/>
        <w:rPr>
          <w:sz w:val="28"/>
          <w:szCs w:val="28"/>
        </w:rPr>
      </w:pPr>
      <w:r w:rsidRPr="00772EC9">
        <w:rPr>
          <w:sz w:val="28"/>
          <w:szCs w:val="28"/>
        </w:rPr>
        <w:t>Единицы площади: квадратный миллиметр, квадратный сантиметр, квадратный деци</w:t>
      </w:r>
      <w:r w:rsidRPr="00772EC9">
        <w:rPr>
          <w:sz w:val="28"/>
          <w:szCs w:val="28"/>
        </w:rPr>
        <w:softHyphen/>
        <w:t>метр, квадратный метр, квадратный километр. Соотношения между ними.</w:t>
      </w:r>
    </w:p>
    <w:p w:rsidR="00772EC9" w:rsidRPr="00772EC9" w:rsidRDefault="00772EC9" w:rsidP="00772EC9">
      <w:pPr>
        <w:pStyle w:val="ab"/>
        <w:ind w:right="-44" w:firstLine="567"/>
        <w:jc w:val="both"/>
        <w:rPr>
          <w:sz w:val="28"/>
          <w:szCs w:val="28"/>
        </w:rPr>
      </w:pPr>
      <w:r w:rsidRPr="00772EC9">
        <w:rPr>
          <w:sz w:val="28"/>
          <w:szCs w:val="28"/>
        </w:rPr>
        <w:t>Единицы массы: грамм, килограмм, центнер, тонна. Соотношения между ними.</w:t>
      </w:r>
    </w:p>
    <w:p w:rsidR="00772EC9" w:rsidRPr="00772EC9" w:rsidRDefault="00772EC9" w:rsidP="00772EC9">
      <w:pPr>
        <w:pStyle w:val="ab"/>
        <w:ind w:right="-44" w:firstLine="567"/>
        <w:jc w:val="both"/>
        <w:rPr>
          <w:sz w:val="28"/>
          <w:szCs w:val="28"/>
        </w:rPr>
      </w:pPr>
      <w:r w:rsidRPr="00772EC9">
        <w:rPr>
          <w:sz w:val="28"/>
          <w:szCs w:val="28"/>
        </w:rPr>
        <w:t>Единицы времени: секунда, минута, час, сутки, ме</w:t>
      </w:r>
      <w:r>
        <w:rPr>
          <w:sz w:val="28"/>
          <w:szCs w:val="28"/>
        </w:rPr>
        <w:t xml:space="preserve">сяц, год, век. Соотношения между </w:t>
      </w:r>
      <w:r w:rsidRPr="00772EC9">
        <w:rPr>
          <w:sz w:val="28"/>
          <w:szCs w:val="28"/>
        </w:rPr>
        <w:t>ними. Задачи на определение начала, конца события, его продолжительности.</w:t>
      </w:r>
    </w:p>
    <w:p w:rsidR="00772EC9" w:rsidRDefault="00772EC9" w:rsidP="00772EC9">
      <w:pPr>
        <w:pStyle w:val="ab"/>
        <w:ind w:right="-44" w:firstLine="567"/>
        <w:jc w:val="both"/>
        <w:rPr>
          <w:rStyle w:val="23"/>
          <w:rFonts w:ascii="Times New Roman" w:hAnsi="Times New Roman" w:cs="Times New Roman"/>
          <w:sz w:val="28"/>
          <w:szCs w:val="28"/>
        </w:rPr>
      </w:pPr>
      <w:r w:rsidRPr="00772EC9">
        <w:rPr>
          <w:b/>
          <w:sz w:val="28"/>
          <w:szCs w:val="28"/>
        </w:rPr>
        <w:t>Сложение и вычитание</w:t>
      </w:r>
      <w:r w:rsidRPr="00772EC9">
        <w:rPr>
          <w:sz w:val="28"/>
          <w:szCs w:val="28"/>
        </w:rPr>
        <w:t xml:space="preserve"> </w:t>
      </w:r>
      <w:r w:rsidRPr="00772EC9">
        <w:rPr>
          <w:rStyle w:val="23"/>
          <w:rFonts w:ascii="Times New Roman" w:hAnsi="Times New Roman" w:cs="Times New Roman"/>
          <w:sz w:val="28"/>
          <w:szCs w:val="28"/>
        </w:rPr>
        <w:t>(</w:t>
      </w:r>
      <w:r w:rsidR="001E0D39">
        <w:rPr>
          <w:rStyle w:val="23"/>
          <w:rFonts w:ascii="Times New Roman" w:hAnsi="Times New Roman" w:cs="Times New Roman"/>
          <w:sz w:val="28"/>
          <w:szCs w:val="28"/>
        </w:rPr>
        <w:t>20</w:t>
      </w:r>
      <w:r w:rsidRPr="00772EC9">
        <w:rPr>
          <w:rStyle w:val="23"/>
          <w:rFonts w:ascii="Times New Roman" w:hAnsi="Times New Roman" w:cs="Times New Roman"/>
          <w:sz w:val="28"/>
          <w:szCs w:val="28"/>
        </w:rPr>
        <w:t xml:space="preserve"> ч)</w:t>
      </w:r>
    </w:p>
    <w:p w:rsidR="004E6357" w:rsidRPr="004E6357" w:rsidRDefault="00772EC9" w:rsidP="004E6357">
      <w:pPr>
        <w:pStyle w:val="ab"/>
        <w:ind w:right="-44" w:firstLine="567"/>
        <w:jc w:val="both"/>
        <w:rPr>
          <w:sz w:val="28"/>
          <w:szCs w:val="28"/>
        </w:rPr>
      </w:pPr>
      <w:r w:rsidRPr="00772EC9">
        <w:rPr>
          <w:sz w:val="28"/>
          <w:szCs w:val="28"/>
        </w:rPr>
        <w:t>Сложение и вычитание (обобщение и систематизация знаний): задачи, решаемые сле</w:t>
      </w:r>
      <w:r w:rsidRPr="00772EC9">
        <w:rPr>
          <w:sz w:val="28"/>
          <w:szCs w:val="28"/>
        </w:rPr>
        <w:softHyphen/>
        <w:t>жением и вычитанием; сложение и вычитание с числом 0; переместительное и сочетатель</w:t>
      </w:r>
      <w:r w:rsidR="004E6357">
        <w:rPr>
          <w:sz w:val="28"/>
          <w:szCs w:val="28"/>
        </w:rPr>
        <w:t>н</w:t>
      </w:r>
      <w:r w:rsidR="004E6357" w:rsidRPr="004E6357">
        <w:rPr>
          <w:sz w:val="28"/>
          <w:szCs w:val="28"/>
        </w:rPr>
        <w:t xml:space="preserve">ое свойства сложения и их использование для рационализации вычислений; взаимосвязь </w:t>
      </w:r>
      <w:r w:rsidR="004E6357">
        <w:rPr>
          <w:sz w:val="28"/>
          <w:szCs w:val="28"/>
        </w:rPr>
        <w:t>м</w:t>
      </w:r>
      <w:r w:rsidR="004E6357" w:rsidRPr="004E6357">
        <w:rPr>
          <w:sz w:val="28"/>
          <w:szCs w:val="28"/>
        </w:rPr>
        <w:t xml:space="preserve">ежду компонентами и результатами сложения и вычитания; способы проверки сложения и </w:t>
      </w:r>
      <w:r w:rsidR="004E6357">
        <w:rPr>
          <w:sz w:val="28"/>
          <w:szCs w:val="28"/>
        </w:rPr>
        <w:t>в</w:t>
      </w:r>
      <w:r w:rsidR="004E6357" w:rsidRPr="004E6357">
        <w:rPr>
          <w:sz w:val="28"/>
          <w:szCs w:val="28"/>
        </w:rPr>
        <w:t>ычитания.</w:t>
      </w:r>
    </w:p>
    <w:p w:rsidR="004E6357" w:rsidRPr="004E6357" w:rsidRDefault="004E6357" w:rsidP="004E6357">
      <w:pPr>
        <w:ind w:firstLine="567"/>
        <w:jc w:val="both"/>
        <w:rPr>
          <w:sz w:val="28"/>
          <w:szCs w:val="28"/>
        </w:rPr>
      </w:pPr>
      <w:r w:rsidRPr="004E6357">
        <w:rPr>
          <w:sz w:val="28"/>
          <w:szCs w:val="28"/>
        </w:rPr>
        <w:t>Решение уравнений вида:</w:t>
      </w:r>
    </w:p>
    <w:p w:rsidR="004E6357" w:rsidRPr="004E6357" w:rsidRDefault="004E6357" w:rsidP="004E6357">
      <w:pPr>
        <w:ind w:firstLine="567"/>
        <w:jc w:val="both"/>
        <w:rPr>
          <w:sz w:val="28"/>
          <w:szCs w:val="28"/>
        </w:rPr>
      </w:pPr>
      <w:r w:rsidRPr="004E6357">
        <w:rPr>
          <w:sz w:val="28"/>
          <w:szCs w:val="28"/>
        </w:rPr>
        <w:t>х +312 = 654+ 79,</w:t>
      </w:r>
    </w:p>
    <w:p w:rsidR="004E6357" w:rsidRPr="004E6357" w:rsidRDefault="004E6357" w:rsidP="004E6357">
      <w:pPr>
        <w:ind w:firstLine="567"/>
        <w:jc w:val="both"/>
        <w:rPr>
          <w:sz w:val="28"/>
          <w:szCs w:val="28"/>
        </w:rPr>
      </w:pPr>
      <w:r w:rsidRPr="004E6357">
        <w:rPr>
          <w:rStyle w:val="1pt"/>
          <w:sz w:val="28"/>
          <w:szCs w:val="28"/>
        </w:rPr>
        <w:t>729-х</w:t>
      </w:r>
      <w:r w:rsidRPr="004E6357">
        <w:rPr>
          <w:sz w:val="28"/>
          <w:szCs w:val="28"/>
        </w:rPr>
        <w:t xml:space="preserve"> = 217 + 163,</w:t>
      </w:r>
    </w:p>
    <w:p w:rsidR="004E6357" w:rsidRPr="004E6357" w:rsidRDefault="004E6357" w:rsidP="004E6357">
      <w:pPr>
        <w:ind w:firstLine="567"/>
        <w:jc w:val="both"/>
        <w:rPr>
          <w:sz w:val="28"/>
          <w:szCs w:val="28"/>
        </w:rPr>
      </w:pPr>
      <w:r w:rsidRPr="004E6357">
        <w:rPr>
          <w:sz w:val="28"/>
          <w:szCs w:val="28"/>
        </w:rPr>
        <w:t>х- 137 = 500-140.</w:t>
      </w:r>
    </w:p>
    <w:p w:rsidR="004E6357" w:rsidRPr="004E6357" w:rsidRDefault="004E6357" w:rsidP="004E6357">
      <w:pPr>
        <w:ind w:firstLine="567"/>
        <w:jc w:val="both"/>
        <w:rPr>
          <w:sz w:val="28"/>
          <w:szCs w:val="28"/>
        </w:rPr>
      </w:pPr>
      <w:r w:rsidRPr="004E6357">
        <w:rPr>
          <w:sz w:val="28"/>
          <w:szCs w:val="28"/>
        </w:rPr>
        <w:t>Устное сложение и вычитание чисел в случаях, сводимых к действиям в п</w:t>
      </w:r>
      <w:r>
        <w:rPr>
          <w:sz w:val="28"/>
          <w:szCs w:val="28"/>
        </w:rPr>
        <w:t xml:space="preserve">ределах 100 и </w:t>
      </w:r>
      <w:r w:rsidRPr="004E6357">
        <w:rPr>
          <w:sz w:val="28"/>
          <w:szCs w:val="28"/>
        </w:rPr>
        <w:t>письменное — в остальных случаях.</w:t>
      </w:r>
    </w:p>
    <w:p w:rsidR="004E6357" w:rsidRPr="004E6357" w:rsidRDefault="004E6357" w:rsidP="004E6357">
      <w:pPr>
        <w:ind w:firstLine="567"/>
        <w:jc w:val="both"/>
        <w:rPr>
          <w:sz w:val="28"/>
          <w:szCs w:val="28"/>
        </w:rPr>
      </w:pPr>
      <w:r w:rsidRPr="004E6357">
        <w:rPr>
          <w:sz w:val="28"/>
          <w:szCs w:val="28"/>
        </w:rPr>
        <w:lastRenderedPageBreak/>
        <w:t>Сложение и вычитание значений величин.</w:t>
      </w:r>
    </w:p>
    <w:p w:rsidR="004E6357" w:rsidRPr="004E6357" w:rsidRDefault="004E6357" w:rsidP="004E6357">
      <w:pPr>
        <w:ind w:firstLine="567"/>
        <w:jc w:val="both"/>
        <w:rPr>
          <w:b/>
          <w:sz w:val="28"/>
          <w:szCs w:val="28"/>
        </w:rPr>
      </w:pPr>
      <w:r w:rsidRPr="004E6357">
        <w:rPr>
          <w:b/>
          <w:sz w:val="28"/>
          <w:szCs w:val="28"/>
        </w:rPr>
        <w:t>Умножение и деление (</w:t>
      </w:r>
      <w:r w:rsidR="001E0D39">
        <w:rPr>
          <w:b/>
          <w:sz w:val="28"/>
          <w:szCs w:val="28"/>
        </w:rPr>
        <w:t>92</w:t>
      </w:r>
      <w:r w:rsidRPr="004E6357">
        <w:rPr>
          <w:b/>
          <w:sz w:val="28"/>
          <w:szCs w:val="28"/>
        </w:rPr>
        <w:t xml:space="preserve"> ч)</w:t>
      </w:r>
    </w:p>
    <w:p w:rsidR="004E6357" w:rsidRPr="004E6357" w:rsidRDefault="004E6357" w:rsidP="004E6357">
      <w:pPr>
        <w:ind w:firstLine="567"/>
        <w:jc w:val="both"/>
        <w:rPr>
          <w:sz w:val="28"/>
          <w:szCs w:val="28"/>
        </w:rPr>
      </w:pPr>
      <w:r w:rsidRPr="004E6357">
        <w:rPr>
          <w:sz w:val="28"/>
          <w:szCs w:val="28"/>
        </w:rPr>
        <w:t>Умножение и деление (обобщение и систематизация знаний): задачи, решаемые ум</w:t>
      </w:r>
      <w:r w:rsidRPr="004E6357">
        <w:rPr>
          <w:sz w:val="28"/>
          <w:szCs w:val="28"/>
        </w:rPr>
        <w:softHyphen/>
        <w:t>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w:t>
      </w:r>
      <w:r>
        <w:rPr>
          <w:sz w:val="28"/>
          <w:szCs w:val="28"/>
        </w:rPr>
        <w:t>ст</w:t>
      </w:r>
      <w:r w:rsidRPr="004E6357">
        <w:rPr>
          <w:sz w:val="28"/>
          <w:szCs w:val="28"/>
        </w:rPr>
        <w:t>ановки множителей, умножения суммы на число и числа на сумму, деления суммы на чис</w:t>
      </w:r>
      <w:r w:rsidRPr="004E6357">
        <w:rPr>
          <w:sz w:val="28"/>
          <w:szCs w:val="28"/>
        </w:rPr>
        <w:softHyphen/>
        <w:t>ле, умножения и деления числа на произведение; взаимосвязь между компонентами и ре</w:t>
      </w:r>
      <w:r w:rsidRPr="004E6357">
        <w:rPr>
          <w:sz w:val="28"/>
          <w:szCs w:val="28"/>
        </w:rPr>
        <w:softHyphen/>
        <w:t>зультатами умножения и деления; способы проверки умножения и деления.</w:t>
      </w:r>
    </w:p>
    <w:p w:rsidR="004E6357" w:rsidRPr="004E6357" w:rsidRDefault="004E6357" w:rsidP="004E6357">
      <w:pPr>
        <w:ind w:firstLine="567"/>
        <w:jc w:val="both"/>
        <w:rPr>
          <w:sz w:val="28"/>
          <w:szCs w:val="28"/>
        </w:rPr>
      </w:pPr>
      <w:r w:rsidRPr="004E6357">
        <w:rPr>
          <w:sz w:val="28"/>
          <w:szCs w:val="28"/>
        </w:rPr>
        <w:t xml:space="preserve">Решение уравнений вида 6 - </w:t>
      </w:r>
      <w:r w:rsidRPr="004E6357">
        <w:rPr>
          <w:rStyle w:val="0pt0"/>
          <w:rFonts w:ascii="Times New Roman" w:hAnsi="Times New Roman" w:cs="Times New Roman"/>
          <w:sz w:val="28"/>
          <w:szCs w:val="28"/>
        </w:rPr>
        <w:t>х</w:t>
      </w:r>
      <w:r w:rsidRPr="004E6357">
        <w:rPr>
          <w:sz w:val="28"/>
          <w:szCs w:val="28"/>
        </w:rPr>
        <w:t xml:space="preserve"> = 429 +120, </w:t>
      </w:r>
      <w:r w:rsidRPr="004E6357">
        <w:rPr>
          <w:rStyle w:val="0pt0"/>
          <w:rFonts w:ascii="Times New Roman" w:hAnsi="Times New Roman" w:cs="Times New Roman"/>
          <w:sz w:val="28"/>
          <w:szCs w:val="28"/>
        </w:rPr>
        <w:t>х</w:t>
      </w:r>
      <w:r w:rsidRPr="004E6357">
        <w:rPr>
          <w:sz w:val="28"/>
          <w:szCs w:val="28"/>
        </w:rPr>
        <w:t xml:space="preserve"> - 18 = 270-50, 360:х=630:7 на основе взаи</w:t>
      </w:r>
      <w:r w:rsidRPr="004E6357">
        <w:rPr>
          <w:sz w:val="28"/>
          <w:szCs w:val="28"/>
        </w:rPr>
        <w:softHyphen/>
        <w:t>мосвязей между компонентами и результатами действий.</w:t>
      </w:r>
    </w:p>
    <w:p w:rsidR="004E6357" w:rsidRPr="004E6357" w:rsidRDefault="004E6357" w:rsidP="004E6357">
      <w:pPr>
        <w:ind w:firstLine="567"/>
        <w:jc w:val="both"/>
        <w:rPr>
          <w:sz w:val="28"/>
          <w:szCs w:val="28"/>
        </w:rPr>
      </w:pPr>
      <w:r w:rsidRPr="004E6357">
        <w:rPr>
          <w:sz w:val="28"/>
          <w:szCs w:val="28"/>
        </w:rPr>
        <w:t xml:space="preserve">Устное умножение и деление на однозначное число в случаях, сводимых к действиям в </w:t>
      </w:r>
      <w:r w:rsidR="00724162">
        <w:rPr>
          <w:sz w:val="28"/>
          <w:szCs w:val="28"/>
        </w:rPr>
        <w:t>пре</w:t>
      </w:r>
      <w:r w:rsidRPr="004E6357">
        <w:rPr>
          <w:sz w:val="28"/>
          <w:szCs w:val="28"/>
        </w:rPr>
        <w:t>делах 100; умножение и деление на 10, 100, 1000.</w:t>
      </w:r>
    </w:p>
    <w:p w:rsidR="004E6357" w:rsidRPr="004E6357" w:rsidRDefault="004E6357" w:rsidP="004E6357">
      <w:pPr>
        <w:ind w:firstLine="567"/>
        <w:jc w:val="both"/>
        <w:rPr>
          <w:sz w:val="28"/>
          <w:szCs w:val="28"/>
        </w:rPr>
      </w:pPr>
      <w:r w:rsidRPr="004E6357">
        <w:rPr>
          <w:sz w:val="28"/>
          <w:szCs w:val="28"/>
        </w:rPr>
        <w:t>Письменное умножение и деление на однозначное</w:t>
      </w:r>
      <w:r w:rsidR="00724162">
        <w:rPr>
          <w:sz w:val="28"/>
          <w:szCs w:val="28"/>
        </w:rPr>
        <w:t xml:space="preserve"> и двузначное число в пределах мил</w:t>
      </w:r>
      <w:r w:rsidRPr="004E6357">
        <w:rPr>
          <w:sz w:val="28"/>
          <w:szCs w:val="28"/>
        </w:rPr>
        <w:t>лиона. Письменное умножение и деление на трехзначное число (в порядке ознаком</w:t>
      </w:r>
      <w:r w:rsidRPr="004E6357">
        <w:rPr>
          <w:sz w:val="28"/>
          <w:szCs w:val="28"/>
        </w:rPr>
        <w:softHyphen/>
        <w:t>ления).</w:t>
      </w:r>
    </w:p>
    <w:p w:rsidR="004E6357" w:rsidRPr="004E6357" w:rsidRDefault="004E6357" w:rsidP="004E6357">
      <w:pPr>
        <w:ind w:firstLine="567"/>
        <w:jc w:val="both"/>
        <w:rPr>
          <w:sz w:val="28"/>
          <w:szCs w:val="28"/>
        </w:rPr>
      </w:pPr>
      <w:r w:rsidRPr="004E6357">
        <w:rPr>
          <w:sz w:val="28"/>
          <w:szCs w:val="28"/>
        </w:rPr>
        <w:t>Умножение и деление значений величин на однозначное число.</w:t>
      </w:r>
    </w:p>
    <w:p w:rsidR="004E6357" w:rsidRPr="004E6357" w:rsidRDefault="004E6357" w:rsidP="004E6357">
      <w:pPr>
        <w:ind w:firstLine="567"/>
        <w:jc w:val="both"/>
        <w:rPr>
          <w:sz w:val="28"/>
          <w:szCs w:val="28"/>
        </w:rPr>
      </w:pPr>
      <w:r w:rsidRPr="004E6357">
        <w:rPr>
          <w:sz w:val="28"/>
          <w:szCs w:val="28"/>
        </w:rPr>
        <w:t>Связь между величинами (скорость, время, расстояние; масса одного предмета, коли</w:t>
      </w:r>
      <w:r w:rsidRPr="004E6357">
        <w:rPr>
          <w:sz w:val="28"/>
          <w:szCs w:val="28"/>
        </w:rPr>
        <w:softHyphen/>
        <w:t>чество предметов, масса всех предметов и др.).</w:t>
      </w:r>
    </w:p>
    <w:p w:rsidR="004E6357" w:rsidRPr="004E6357" w:rsidRDefault="004E6357" w:rsidP="004E6357">
      <w:pPr>
        <w:ind w:firstLine="567"/>
        <w:jc w:val="both"/>
        <w:rPr>
          <w:sz w:val="28"/>
          <w:szCs w:val="28"/>
        </w:rPr>
      </w:pPr>
      <w:r w:rsidRPr="004E6357">
        <w:rPr>
          <w:sz w:val="28"/>
          <w:szCs w:val="28"/>
        </w:rPr>
        <w:t>В течение всего года проводится:</w:t>
      </w:r>
    </w:p>
    <w:p w:rsidR="004E6357" w:rsidRPr="004E6357" w:rsidRDefault="005E14E5" w:rsidP="004E6357">
      <w:pPr>
        <w:ind w:firstLine="567"/>
        <w:jc w:val="both"/>
        <w:rPr>
          <w:sz w:val="28"/>
          <w:szCs w:val="28"/>
        </w:rPr>
      </w:pPr>
      <w:r>
        <w:rPr>
          <w:sz w:val="28"/>
          <w:szCs w:val="28"/>
        </w:rPr>
        <w:t>-</w:t>
      </w:r>
      <w:r w:rsidR="004E6357" w:rsidRPr="004E6357">
        <w:rPr>
          <w:sz w:val="28"/>
          <w:szCs w:val="28"/>
        </w:rPr>
        <w:t xml:space="preserve">вычисление значений числовых выражений в 2 — 4 действия (со скобками и без них), </w:t>
      </w:r>
      <w:r w:rsidR="00724162">
        <w:rPr>
          <w:sz w:val="28"/>
          <w:szCs w:val="28"/>
        </w:rPr>
        <w:t>тре</w:t>
      </w:r>
      <w:r w:rsidR="004E6357" w:rsidRPr="004E6357">
        <w:rPr>
          <w:sz w:val="28"/>
          <w:szCs w:val="28"/>
        </w:rPr>
        <w:t>бующих применения всех изученных правил о порядке выполнения действий;</w:t>
      </w:r>
    </w:p>
    <w:p w:rsidR="004E6357" w:rsidRPr="004E6357" w:rsidRDefault="005E14E5" w:rsidP="004E6357">
      <w:pPr>
        <w:ind w:firstLine="567"/>
        <w:jc w:val="both"/>
        <w:rPr>
          <w:sz w:val="28"/>
          <w:szCs w:val="28"/>
        </w:rPr>
      </w:pPr>
      <w:r>
        <w:rPr>
          <w:sz w:val="28"/>
          <w:szCs w:val="28"/>
        </w:rPr>
        <w:t>-</w:t>
      </w:r>
      <w:r w:rsidR="004E6357" w:rsidRPr="004E6357">
        <w:rPr>
          <w:sz w:val="28"/>
          <w:szCs w:val="28"/>
        </w:rPr>
        <w:t>решение задач в одно действие, раскрывающих смысл арифметических действий;</w:t>
      </w:r>
    </w:p>
    <w:p w:rsidR="004E6357" w:rsidRPr="004E6357" w:rsidRDefault="005E14E5" w:rsidP="004E6357">
      <w:pPr>
        <w:ind w:firstLine="567"/>
        <w:jc w:val="both"/>
        <w:rPr>
          <w:sz w:val="28"/>
          <w:szCs w:val="28"/>
        </w:rPr>
      </w:pPr>
      <w:r>
        <w:rPr>
          <w:sz w:val="28"/>
          <w:szCs w:val="28"/>
        </w:rPr>
        <w:t>-</w:t>
      </w:r>
      <w:r w:rsidR="004E6357" w:rsidRPr="004E6357">
        <w:rPr>
          <w:sz w:val="28"/>
          <w:szCs w:val="28"/>
        </w:rPr>
        <w:t>нахождение неизвестных компонентов действий;</w:t>
      </w:r>
    </w:p>
    <w:p w:rsidR="004E6357" w:rsidRPr="00724162" w:rsidRDefault="005E14E5" w:rsidP="004E6357">
      <w:pPr>
        <w:ind w:firstLine="567"/>
        <w:jc w:val="both"/>
        <w:rPr>
          <w:sz w:val="28"/>
          <w:szCs w:val="28"/>
        </w:rPr>
      </w:pPr>
      <w:r>
        <w:rPr>
          <w:rStyle w:val="30pt"/>
          <w:rFonts w:ascii="Times New Roman" w:hAnsi="Times New Roman" w:cs="Times New Roman"/>
          <w:i w:val="0"/>
          <w:sz w:val="28"/>
          <w:szCs w:val="28"/>
        </w:rPr>
        <w:t>-</w:t>
      </w:r>
      <w:r w:rsidR="004E6357" w:rsidRPr="00724162">
        <w:rPr>
          <w:rStyle w:val="30pt"/>
          <w:rFonts w:ascii="Times New Roman" w:hAnsi="Times New Roman" w:cs="Times New Roman"/>
          <w:i w:val="0"/>
          <w:sz w:val="28"/>
          <w:szCs w:val="28"/>
        </w:rPr>
        <w:t xml:space="preserve">отношения </w:t>
      </w:r>
      <w:r w:rsidR="004E6357" w:rsidRPr="00724162">
        <w:rPr>
          <w:i/>
          <w:sz w:val="28"/>
          <w:szCs w:val="28"/>
        </w:rPr>
        <w:t>больше, меньше, равно</w:t>
      </w:r>
      <w:r w:rsidR="004E6357" w:rsidRPr="00724162">
        <w:rPr>
          <w:rStyle w:val="30pt"/>
          <w:rFonts w:ascii="Times New Roman" w:hAnsi="Times New Roman" w:cs="Times New Roman"/>
          <w:sz w:val="28"/>
          <w:szCs w:val="28"/>
        </w:rPr>
        <w:t>;</w:t>
      </w:r>
    </w:p>
    <w:p w:rsidR="004E6357" w:rsidRPr="004E6357" w:rsidRDefault="005E14E5" w:rsidP="004E6357">
      <w:pPr>
        <w:ind w:firstLine="567"/>
        <w:jc w:val="both"/>
        <w:rPr>
          <w:sz w:val="28"/>
          <w:szCs w:val="28"/>
        </w:rPr>
      </w:pPr>
      <w:r>
        <w:rPr>
          <w:sz w:val="28"/>
          <w:szCs w:val="28"/>
        </w:rPr>
        <w:t>-</w:t>
      </w:r>
      <w:r w:rsidR="004E6357" w:rsidRPr="004E6357">
        <w:rPr>
          <w:sz w:val="28"/>
          <w:szCs w:val="28"/>
        </w:rPr>
        <w:t>взаимосвязь между величинами;</w:t>
      </w:r>
    </w:p>
    <w:p w:rsidR="004E6357" w:rsidRPr="004E6357" w:rsidRDefault="005E14E5" w:rsidP="004E6357">
      <w:pPr>
        <w:ind w:firstLine="567"/>
        <w:jc w:val="both"/>
        <w:rPr>
          <w:sz w:val="28"/>
          <w:szCs w:val="28"/>
        </w:rPr>
      </w:pPr>
      <w:r>
        <w:rPr>
          <w:sz w:val="28"/>
          <w:szCs w:val="28"/>
        </w:rPr>
        <w:t>-</w:t>
      </w:r>
      <w:r w:rsidR="004E6357" w:rsidRPr="004E6357">
        <w:rPr>
          <w:sz w:val="28"/>
          <w:szCs w:val="28"/>
        </w:rPr>
        <w:t>решение задач в 2—4 действия;</w:t>
      </w:r>
    </w:p>
    <w:p w:rsidR="004E6357" w:rsidRPr="004E6357" w:rsidRDefault="005E14E5" w:rsidP="004E6357">
      <w:pPr>
        <w:ind w:firstLine="567"/>
        <w:jc w:val="both"/>
        <w:rPr>
          <w:sz w:val="28"/>
          <w:szCs w:val="28"/>
        </w:rPr>
      </w:pPr>
      <w:r>
        <w:rPr>
          <w:sz w:val="28"/>
          <w:szCs w:val="28"/>
        </w:rPr>
        <w:t>-</w:t>
      </w:r>
      <w:r w:rsidR="004E6357" w:rsidRPr="004E6357">
        <w:rPr>
          <w:sz w:val="28"/>
          <w:szCs w:val="28"/>
        </w:rPr>
        <w:t>решение задач на распознавание геометрических фигур в составе более сложных;</w:t>
      </w:r>
    </w:p>
    <w:p w:rsidR="004E6357" w:rsidRPr="004E6357" w:rsidRDefault="005E14E5" w:rsidP="004E6357">
      <w:pPr>
        <w:ind w:firstLine="567"/>
        <w:jc w:val="both"/>
        <w:rPr>
          <w:sz w:val="28"/>
          <w:szCs w:val="28"/>
        </w:rPr>
      </w:pPr>
      <w:r>
        <w:rPr>
          <w:sz w:val="28"/>
          <w:szCs w:val="28"/>
        </w:rPr>
        <w:t>-</w:t>
      </w:r>
      <w:r w:rsidR="004E6357" w:rsidRPr="004E6357">
        <w:rPr>
          <w:sz w:val="28"/>
          <w:szCs w:val="28"/>
        </w:rPr>
        <w:t>разбиение фигуры на заданные части; составление заданной фигуры из 2 — 3 ее частей;</w:t>
      </w:r>
    </w:p>
    <w:p w:rsidR="004E6357" w:rsidRPr="004E6357" w:rsidRDefault="005E14E5" w:rsidP="004E6357">
      <w:pPr>
        <w:ind w:firstLine="567"/>
        <w:jc w:val="both"/>
        <w:rPr>
          <w:sz w:val="28"/>
          <w:szCs w:val="28"/>
        </w:rPr>
      </w:pPr>
      <w:r>
        <w:rPr>
          <w:sz w:val="28"/>
          <w:szCs w:val="28"/>
        </w:rPr>
        <w:t>-</w:t>
      </w:r>
      <w:r w:rsidR="004E6357" w:rsidRPr="004E6357">
        <w:rPr>
          <w:sz w:val="28"/>
          <w:szCs w:val="28"/>
        </w:rPr>
        <w:t>построение изученных фигур с помощью линейки и циркуля.</w:t>
      </w:r>
    </w:p>
    <w:p w:rsidR="004E6357" w:rsidRDefault="004E6357" w:rsidP="004E6357">
      <w:pPr>
        <w:ind w:firstLine="567"/>
        <w:jc w:val="both"/>
        <w:rPr>
          <w:b/>
          <w:sz w:val="28"/>
          <w:szCs w:val="28"/>
        </w:rPr>
      </w:pPr>
      <w:r w:rsidRPr="00724162">
        <w:rPr>
          <w:b/>
          <w:sz w:val="28"/>
          <w:szCs w:val="28"/>
        </w:rPr>
        <w:t>Итоговое повторение (</w:t>
      </w:r>
      <w:r w:rsidR="001E0D39">
        <w:rPr>
          <w:b/>
          <w:sz w:val="28"/>
          <w:szCs w:val="28"/>
        </w:rPr>
        <w:t>10</w:t>
      </w:r>
      <w:r w:rsidRPr="00724162">
        <w:rPr>
          <w:b/>
          <w:sz w:val="28"/>
          <w:szCs w:val="28"/>
        </w:rPr>
        <w:t xml:space="preserve"> ч)</w:t>
      </w:r>
    </w:p>
    <w:p w:rsidR="008C52D3" w:rsidRPr="006A2F3E" w:rsidRDefault="008C52D3" w:rsidP="006A2F3E">
      <w:pPr>
        <w:ind w:firstLine="567"/>
        <w:jc w:val="both"/>
        <w:rPr>
          <w:sz w:val="28"/>
          <w:szCs w:val="28"/>
        </w:rPr>
      </w:pPr>
    </w:p>
    <w:p w:rsidR="008C52D3" w:rsidRDefault="008C52D3" w:rsidP="008C52D3">
      <w:pPr>
        <w:shd w:val="clear" w:color="auto" w:fill="FFFFFF"/>
        <w:tabs>
          <w:tab w:val="left" w:pos="5580"/>
        </w:tabs>
        <w:ind w:firstLine="567"/>
        <w:rPr>
          <w:b/>
          <w:sz w:val="28"/>
          <w:szCs w:val="28"/>
        </w:rPr>
      </w:pPr>
      <w:r>
        <w:rPr>
          <w:b/>
          <w:sz w:val="28"/>
          <w:szCs w:val="28"/>
        </w:rPr>
        <w:t>2  Учебно-тематический план</w:t>
      </w:r>
    </w:p>
    <w:p w:rsidR="008C52D3" w:rsidRDefault="008C52D3" w:rsidP="008C52D3">
      <w:pPr>
        <w:ind w:firstLine="567"/>
        <w:jc w:val="both"/>
        <w:rPr>
          <w:sz w:val="28"/>
          <w:szCs w:val="28"/>
        </w:rPr>
      </w:pPr>
      <w:r w:rsidRPr="00327A48">
        <w:rPr>
          <w:sz w:val="28"/>
          <w:szCs w:val="28"/>
        </w:rPr>
        <w:t>На изучение</w:t>
      </w:r>
      <w:r>
        <w:rPr>
          <w:sz w:val="28"/>
          <w:szCs w:val="28"/>
        </w:rPr>
        <w:t xml:space="preserve"> математики в начальной школе выделяется 675 часов.</w:t>
      </w:r>
    </w:p>
    <w:p w:rsidR="008C52D3" w:rsidRDefault="008C52D3" w:rsidP="008C52D3">
      <w:pPr>
        <w:ind w:firstLine="567"/>
        <w:jc w:val="both"/>
        <w:rPr>
          <w:sz w:val="28"/>
          <w:szCs w:val="28"/>
        </w:rPr>
      </w:pPr>
      <w:r>
        <w:rPr>
          <w:sz w:val="28"/>
          <w:szCs w:val="28"/>
        </w:rPr>
        <w:t xml:space="preserve">В </w:t>
      </w:r>
      <w:r w:rsidR="00724162">
        <w:rPr>
          <w:sz w:val="28"/>
          <w:szCs w:val="28"/>
        </w:rPr>
        <w:t>4</w:t>
      </w:r>
      <w:r>
        <w:rPr>
          <w:sz w:val="28"/>
          <w:szCs w:val="28"/>
        </w:rPr>
        <w:t xml:space="preserve"> классе на уроки математики отводится 170 часов (5 часов в неделю, 34 учебные недели)</w:t>
      </w:r>
      <w:r w:rsidR="000B3E50">
        <w:rPr>
          <w:sz w:val="28"/>
          <w:szCs w:val="28"/>
        </w:rPr>
        <w:t xml:space="preserve"> в соответствии с учебным планом школы.</w:t>
      </w:r>
    </w:p>
    <w:p w:rsidR="008C52D3" w:rsidRDefault="008C52D3" w:rsidP="008C52D3">
      <w:pPr>
        <w:ind w:firstLine="567"/>
        <w:jc w:val="both"/>
        <w:rPr>
          <w:sz w:val="28"/>
          <w:szCs w:val="28"/>
        </w:rPr>
      </w:pPr>
    </w:p>
    <w:tbl>
      <w:tblPr>
        <w:tblStyle w:val="a9"/>
        <w:tblW w:w="0" w:type="auto"/>
        <w:tblLook w:val="04A0"/>
      </w:tblPr>
      <w:tblGrid>
        <w:gridCol w:w="949"/>
        <w:gridCol w:w="5903"/>
        <w:gridCol w:w="3427"/>
      </w:tblGrid>
      <w:tr w:rsidR="008C52D3" w:rsidTr="00933474">
        <w:tc>
          <w:tcPr>
            <w:tcW w:w="959" w:type="dxa"/>
          </w:tcPr>
          <w:p w:rsidR="008C52D3" w:rsidRPr="00A92599" w:rsidRDefault="008C52D3" w:rsidP="00933474">
            <w:pPr>
              <w:tabs>
                <w:tab w:val="left" w:pos="5580"/>
              </w:tabs>
              <w:rPr>
                <w:sz w:val="28"/>
                <w:szCs w:val="28"/>
              </w:rPr>
            </w:pPr>
            <w:r w:rsidRPr="00A92599">
              <w:rPr>
                <w:sz w:val="28"/>
                <w:szCs w:val="28"/>
              </w:rPr>
              <w:t>№</w:t>
            </w:r>
          </w:p>
        </w:tc>
        <w:tc>
          <w:tcPr>
            <w:tcW w:w="5988" w:type="dxa"/>
          </w:tcPr>
          <w:p w:rsidR="008C52D3" w:rsidRPr="00A92599" w:rsidRDefault="008C52D3" w:rsidP="00933474">
            <w:pPr>
              <w:tabs>
                <w:tab w:val="left" w:pos="5580"/>
              </w:tabs>
              <w:rPr>
                <w:sz w:val="28"/>
                <w:szCs w:val="28"/>
              </w:rPr>
            </w:pPr>
            <w:r w:rsidRPr="00A92599">
              <w:rPr>
                <w:sz w:val="28"/>
                <w:szCs w:val="28"/>
              </w:rPr>
              <w:t>тема</w:t>
            </w:r>
          </w:p>
        </w:tc>
        <w:tc>
          <w:tcPr>
            <w:tcW w:w="3474" w:type="dxa"/>
          </w:tcPr>
          <w:p w:rsidR="008C52D3" w:rsidRPr="00A92599" w:rsidRDefault="008C52D3" w:rsidP="00933474">
            <w:pPr>
              <w:tabs>
                <w:tab w:val="left" w:pos="5580"/>
              </w:tabs>
              <w:jc w:val="both"/>
              <w:rPr>
                <w:sz w:val="28"/>
                <w:szCs w:val="28"/>
              </w:rPr>
            </w:pPr>
            <w:r>
              <w:rPr>
                <w:sz w:val="28"/>
                <w:szCs w:val="28"/>
              </w:rPr>
              <w:t>часы</w:t>
            </w:r>
          </w:p>
        </w:tc>
      </w:tr>
      <w:tr w:rsidR="008C52D3" w:rsidTr="00933474">
        <w:tc>
          <w:tcPr>
            <w:tcW w:w="959" w:type="dxa"/>
          </w:tcPr>
          <w:p w:rsidR="008C52D3" w:rsidRPr="00A92599" w:rsidRDefault="008C52D3" w:rsidP="00933474">
            <w:pPr>
              <w:tabs>
                <w:tab w:val="left" w:pos="5580"/>
              </w:tabs>
              <w:rPr>
                <w:sz w:val="28"/>
                <w:szCs w:val="28"/>
              </w:rPr>
            </w:pPr>
            <w:r w:rsidRPr="00A92599">
              <w:rPr>
                <w:sz w:val="28"/>
                <w:szCs w:val="28"/>
              </w:rPr>
              <w:t>1</w:t>
            </w:r>
          </w:p>
        </w:tc>
        <w:tc>
          <w:tcPr>
            <w:tcW w:w="5988" w:type="dxa"/>
          </w:tcPr>
          <w:p w:rsidR="008C52D3" w:rsidRPr="00A92599" w:rsidRDefault="00724162" w:rsidP="00933474">
            <w:pPr>
              <w:tabs>
                <w:tab w:val="left" w:pos="5580"/>
              </w:tabs>
              <w:rPr>
                <w:sz w:val="28"/>
                <w:szCs w:val="28"/>
              </w:rPr>
            </w:pPr>
            <w:r>
              <w:rPr>
                <w:sz w:val="28"/>
                <w:szCs w:val="28"/>
              </w:rPr>
              <w:t>Числа от 1 до 1000. Повторение</w:t>
            </w:r>
          </w:p>
        </w:tc>
        <w:tc>
          <w:tcPr>
            <w:tcW w:w="3474" w:type="dxa"/>
          </w:tcPr>
          <w:p w:rsidR="008C52D3" w:rsidRPr="00A92599" w:rsidRDefault="006447E5" w:rsidP="001E0D39">
            <w:pPr>
              <w:tabs>
                <w:tab w:val="left" w:pos="5580"/>
              </w:tabs>
              <w:ind w:left="566"/>
              <w:jc w:val="both"/>
              <w:rPr>
                <w:sz w:val="28"/>
                <w:szCs w:val="28"/>
              </w:rPr>
            </w:pPr>
            <w:r>
              <w:rPr>
                <w:sz w:val="28"/>
                <w:szCs w:val="28"/>
              </w:rPr>
              <w:t>16</w:t>
            </w:r>
          </w:p>
        </w:tc>
      </w:tr>
      <w:tr w:rsidR="008C52D3" w:rsidTr="00933474">
        <w:tc>
          <w:tcPr>
            <w:tcW w:w="959" w:type="dxa"/>
          </w:tcPr>
          <w:p w:rsidR="008C52D3" w:rsidRPr="00A92599" w:rsidRDefault="008C52D3" w:rsidP="00933474">
            <w:pPr>
              <w:tabs>
                <w:tab w:val="left" w:pos="5580"/>
              </w:tabs>
              <w:jc w:val="both"/>
              <w:rPr>
                <w:sz w:val="28"/>
                <w:szCs w:val="28"/>
              </w:rPr>
            </w:pPr>
            <w:r w:rsidRPr="00A92599">
              <w:rPr>
                <w:sz w:val="28"/>
                <w:szCs w:val="28"/>
              </w:rPr>
              <w:t>2</w:t>
            </w:r>
          </w:p>
        </w:tc>
        <w:tc>
          <w:tcPr>
            <w:tcW w:w="5988" w:type="dxa"/>
          </w:tcPr>
          <w:p w:rsidR="008C52D3" w:rsidRPr="00A92599" w:rsidRDefault="00724162" w:rsidP="00724162">
            <w:pPr>
              <w:tabs>
                <w:tab w:val="left" w:pos="5580"/>
              </w:tabs>
              <w:jc w:val="both"/>
              <w:rPr>
                <w:sz w:val="28"/>
                <w:szCs w:val="28"/>
              </w:rPr>
            </w:pPr>
            <w:r>
              <w:rPr>
                <w:sz w:val="28"/>
                <w:szCs w:val="28"/>
              </w:rPr>
              <w:t>Числа, которые больше 1000. Нумерация</w:t>
            </w:r>
          </w:p>
        </w:tc>
        <w:tc>
          <w:tcPr>
            <w:tcW w:w="3474" w:type="dxa"/>
          </w:tcPr>
          <w:p w:rsidR="008C52D3" w:rsidRPr="00A92599" w:rsidRDefault="006447E5" w:rsidP="001E0D39">
            <w:pPr>
              <w:shd w:val="clear" w:color="auto" w:fill="FFFFFF"/>
              <w:tabs>
                <w:tab w:val="left" w:pos="5580"/>
              </w:tabs>
              <w:ind w:firstLine="567"/>
              <w:jc w:val="both"/>
              <w:rPr>
                <w:sz w:val="28"/>
                <w:szCs w:val="28"/>
              </w:rPr>
            </w:pPr>
            <w:r>
              <w:rPr>
                <w:sz w:val="28"/>
                <w:szCs w:val="28"/>
              </w:rPr>
              <w:t>14</w:t>
            </w:r>
          </w:p>
        </w:tc>
      </w:tr>
      <w:tr w:rsidR="008C52D3" w:rsidTr="00933474">
        <w:tc>
          <w:tcPr>
            <w:tcW w:w="959" w:type="dxa"/>
          </w:tcPr>
          <w:p w:rsidR="008C52D3" w:rsidRPr="00A92599" w:rsidRDefault="008C52D3" w:rsidP="00933474">
            <w:pPr>
              <w:tabs>
                <w:tab w:val="left" w:pos="5580"/>
              </w:tabs>
              <w:jc w:val="both"/>
              <w:rPr>
                <w:sz w:val="28"/>
                <w:szCs w:val="28"/>
              </w:rPr>
            </w:pPr>
            <w:r w:rsidRPr="00A92599">
              <w:rPr>
                <w:sz w:val="28"/>
                <w:szCs w:val="28"/>
              </w:rPr>
              <w:t>3</w:t>
            </w:r>
          </w:p>
        </w:tc>
        <w:tc>
          <w:tcPr>
            <w:tcW w:w="5988" w:type="dxa"/>
          </w:tcPr>
          <w:p w:rsidR="008C52D3" w:rsidRPr="00A92599" w:rsidRDefault="00724162" w:rsidP="00724162">
            <w:pPr>
              <w:tabs>
                <w:tab w:val="left" w:pos="5580"/>
              </w:tabs>
              <w:jc w:val="both"/>
              <w:rPr>
                <w:sz w:val="28"/>
                <w:szCs w:val="28"/>
              </w:rPr>
            </w:pPr>
            <w:r>
              <w:rPr>
                <w:sz w:val="28"/>
                <w:szCs w:val="28"/>
              </w:rPr>
              <w:t>Величины</w:t>
            </w:r>
          </w:p>
        </w:tc>
        <w:tc>
          <w:tcPr>
            <w:tcW w:w="3474" w:type="dxa"/>
          </w:tcPr>
          <w:p w:rsidR="008C52D3" w:rsidRPr="00A92599" w:rsidRDefault="001E0D39" w:rsidP="001E0D39">
            <w:pPr>
              <w:shd w:val="clear" w:color="auto" w:fill="FFFFFF"/>
              <w:tabs>
                <w:tab w:val="left" w:pos="5580"/>
              </w:tabs>
              <w:ind w:firstLine="567"/>
              <w:jc w:val="both"/>
              <w:rPr>
                <w:sz w:val="28"/>
                <w:szCs w:val="28"/>
              </w:rPr>
            </w:pPr>
            <w:r>
              <w:rPr>
                <w:sz w:val="28"/>
                <w:szCs w:val="28"/>
              </w:rPr>
              <w:t>18</w:t>
            </w:r>
          </w:p>
        </w:tc>
      </w:tr>
      <w:tr w:rsidR="008C52D3" w:rsidTr="00933474">
        <w:tc>
          <w:tcPr>
            <w:tcW w:w="959" w:type="dxa"/>
          </w:tcPr>
          <w:p w:rsidR="008C52D3" w:rsidRPr="00A92599" w:rsidRDefault="008C52D3" w:rsidP="00933474">
            <w:pPr>
              <w:tabs>
                <w:tab w:val="left" w:pos="5580"/>
              </w:tabs>
              <w:jc w:val="both"/>
              <w:rPr>
                <w:sz w:val="28"/>
                <w:szCs w:val="28"/>
              </w:rPr>
            </w:pPr>
            <w:r>
              <w:rPr>
                <w:sz w:val="28"/>
                <w:szCs w:val="28"/>
              </w:rPr>
              <w:lastRenderedPageBreak/>
              <w:t>4</w:t>
            </w:r>
          </w:p>
        </w:tc>
        <w:tc>
          <w:tcPr>
            <w:tcW w:w="5988" w:type="dxa"/>
          </w:tcPr>
          <w:p w:rsidR="008C52D3" w:rsidRPr="00A92599" w:rsidRDefault="00724162" w:rsidP="00933474">
            <w:pPr>
              <w:tabs>
                <w:tab w:val="left" w:pos="5580"/>
              </w:tabs>
              <w:jc w:val="both"/>
              <w:rPr>
                <w:sz w:val="28"/>
                <w:szCs w:val="28"/>
              </w:rPr>
            </w:pPr>
            <w:r>
              <w:rPr>
                <w:sz w:val="28"/>
                <w:szCs w:val="28"/>
              </w:rPr>
              <w:t>Числа, которые больше 1000. Сложение и вычитание</w:t>
            </w:r>
          </w:p>
        </w:tc>
        <w:tc>
          <w:tcPr>
            <w:tcW w:w="3474" w:type="dxa"/>
          </w:tcPr>
          <w:p w:rsidR="008C52D3" w:rsidRPr="00A92599" w:rsidRDefault="001E0D39" w:rsidP="001E0D39">
            <w:pPr>
              <w:tabs>
                <w:tab w:val="left" w:pos="5580"/>
              </w:tabs>
              <w:ind w:left="566"/>
              <w:jc w:val="both"/>
              <w:rPr>
                <w:sz w:val="28"/>
                <w:szCs w:val="28"/>
              </w:rPr>
            </w:pPr>
            <w:r>
              <w:rPr>
                <w:sz w:val="28"/>
                <w:szCs w:val="28"/>
              </w:rPr>
              <w:t>20</w:t>
            </w:r>
          </w:p>
        </w:tc>
      </w:tr>
      <w:tr w:rsidR="00724162" w:rsidTr="00933474">
        <w:tc>
          <w:tcPr>
            <w:tcW w:w="959" w:type="dxa"/>
          </w:tcPr>
          <w:p w:rsidR="00724162" w:rsidRPr="00A92599" w:rsidRDefault="00724162" w:rsidP="00933474">
            <w:pPr>
              <w:tabs>
                <w:tab w:val="left" w:pos="5580"/>
              </w:tabs>
              <w:jc w:val="both"/>
              <w:rPr>
                <w:sz w:val="28"/>
                <w:szCs w:val="28"/>
              </w:rPr>
            </w:pPr>
            <w:r>
              <w:rPr>
                <w:sz w:val="28"/>
                <w:szCs w:val="28"/>
              </w:rPr>
              <w:t>5</w:t>
            </w:r>
          </w:p>
        </w:tc>
        <w:tc>
          <w:tcPr>
            <w:tcW w:w="5988" w:type="dxa"/>
          </w:tcPr>
          <w:p w:rsidR="00724162" w:rsidRPr="00A92599" w:rsidRDefault="00724162" w:rsidP="00724162">
            <w:pPr>
              <w:tabs>
                <w:tab w:val="left" w:pos="5580"/>
              </w:tabs>
              <w:jc w:val="both"/>
              <w:rPr>
                <w:sz w:val="28"/>
                <w:szCs w:val="28"/>
              </w:rPr>
            </w:pPr>
            <w:r>
              <w:rPr>
                <w:sz w:val="28"/>
                <w:szCs w:val="28"/>
              </w:rPr>
              <w:t>Числа, которые больше 1000. Умножение  и деление</w:t>
            </w:r>
          </w:p>
        </w:tc>
        <w:tc>
          <w:tcPr>
            <w:tcW w:w="3474" w:type="dxa"/>
          </w:tcPr>
          <w:p w:rsidR="00724162" w:rsidRPr="00A92599" w:rsidRDefault="001E0D39" w:rsidP="001E0D39">
            <w:pPr>
              <w:tabs>
                <w:tab w:val="left" w:pos="5580"/>
              </w:tabs>
              <w:ind w:firstLine="566"/>
              <w:jc w:val="both"/>
              <w:rPr>
                <w:sz w:val="28"/>
                <w:szCs w:val="28"/>
              </w:rPr>
            </w:pPr>
            <w:r>
              <w:rPr>
                <w:sz w:val="28"/>
                <w:szCs w:val="28"/>
              </w:rPr>
              <w:t>92</w:t>
            </w:r>
          </w:p>
        </w:tc>
      </w:tr>
      <w:tr w:rsidR="00724162" w:rsidTr="00933474">
        <w:tc>
          <w:tcPr>
            <w:tcW w:w="959" w:type="dxa"/>
          </w:tcPr>
          <w:p w:rsidR="00724162" w:rsidRPr="00A92599" w:rsidRDefault="00724162" w:rsidP="00933474">
            <w:pPr>
              <w:tabs>
                <w:tab w:val="left" w:pos="5580"/>
              </w:tabs>
              <w:jc w:val="both"/>
              <w:rPr>
                <w:sz w:val="28"/>
                <w:szCs w:val="28"/>
              </w:rPr>
            </w:pPr>
            <w:r>
              <w:rPr>
                <w:sz w:val="28"/>
                <w:szCs w:val="28"/>
              </w:rPr>
              <w:t>6</w:t>
            </w:r>
          </w:p>
        </w:tc>
        <w:tc>
          <w:tcPr>
            <w:tcW w:w="5988" w:type="dxa"/>
          </w:tcPr>
          <w:p w:rsidR="00724162" w:rsidRPr="00A92599" w:rsidRDefault="00724162" w:rsidP="00933474">
            <w:pPr>
              <w:tabs>
                <w:tab w:val="left" w:pos="5580"/>
              </w:tabs>
              <w:jc w:val="both"/>
              <w:rPr>
                <w:sz w:val="28"/>
                <w:szCs w:val="28"/>
              </w:rPr>
            </w:pPr>
            <w:r>
              <w:rPr>
                <w:sz w:val="28"/>
                <w:szCs w:val="28"/>
              </w:rPr>
              <w:t>Итоговое повторение</w:t>
            </w:r>
          </w:p>
        </w:tc>
        <w:tc>
          <w:tcPr>
            <w:tcW w:w="3474" w:type="dxa"/>
          </w:tcPr>
          <w:p w:rsidR="00724162" w:rsidRPr="00A92599" w:rsidRDefault="001E0D39" w:rsidP="001E0D39">
            <w:pPr>
              <w:tabs>
                <w:tab w:val="left" w:pos="5580"/>
              </w:tabs>
              <w:ind w:left="566"/>
              <w:jc w:val="both"/>
              <w:rPr>
                <w:sz w:val="28"/>
                <w:szCs w:val="28"/>
              </w:rPr>
            </w:pPr>
            <w:r>
              <w:rPr>
                <w:sz w:val="28"/>
                <w:szCs w:val="28"/>
              </w:rPr>
              <w:t>10</w:t>
            </w:r>
          </w:p>
        </w:tc>
      </w:tr>
    </w:tbl>
    <w:p w:rsidR="008C52D3" w:rsidRPr="008C52D3" w:rsidRDefault="008C52D3" w:rsidP="008C52D3">
      <w:pPr>
        <w:jc w:val="center"/>
        <w:rPr>
          <w:sz w:val="28"/>
          <w:szCs w:val="28"/>
        </w:rPr>
      </w:pPr>
      <w:r w:rsidRPr="008C52D3">
        <w:rPr>
          <w:sz w:val="28"/>
          <w:szCs w:val="28"/>
        </w:rPr>
        <w:t xml:space="preserve">  </w:t>
      </w:r>
    </w:p>
    <w:p w:rsidR="008C52D3" w:rsidRDefault="008C52D3" w:rsidP="001E0D39">
      <w:pPr>
        <w:rPr>
          <w:b/>
          <w:sz w:val="28"/>
          <w:szCs w:val="28"/>
        </w:rPr>
      </w:pPr>
      <w:r w:rsidRPr="008C52D3">
        <w:rPr>
          <w:sz w:val="28"/>
          <w:szCs w:val="28"/>
        </w:rPr>
        <w:t xml:space="preserve"> </w:t>
      </w:r>
    </w:p>
    <w:p w:rsidR="008C52D3" w:rsidRPr="006A2F3E" w:rsidRDefault="008C52D3" w:rsidP="002A3E83">
      <w:pPr>
        <w:rPr>
          <w:b/>
        </w:rPr>
      </w:pPr>
    </w:p>
    <w:p w:rsidR="00112EC3" w:rsidRDefault="00112EC3" w:rsidP="00112EC3">
      <w:pPr>
        <w:pStyle w:val="aa"/>
        <w:ind w:left="0" w:firstLine="567"/>
        <w:jc w:val="both"/>
        <w:rPr>
          <w:b/>
          <w:sz w:val="28"/>
          <w:szCs w:val="28"/>
        </w:rPr>
      </w:pPr>
      <w:r w:rsidRPr="00112EC3">
        <w:rPr>
          <w:b/>
          <w:sz w:val="28"/>
          <w:szCs w:val="28"/>
        </w:rPr>
        <w:t xml:space="preserve">3 Требования к уровню подготовки учащихся, обучающихся по данной программе </w:t>
      </w:r>
    </w:p>
    <w:p w:rsidR="00724162" w:rsidRPr="005E14E5" w:rsidRDefault="00724162" w:rsidP="00724162">
      <w:pPr>
        <w:ind w:firstLine="567"/>
        <w:jc w:val="both"/>
        <w:rPr>
          <w:b/>
          <w:i/>
          <w:sz w:val="28"/>
          <w:szCs w:val="28"/>
        </w:rPr>
      </w:pPr>
      <w:r w:rsidRPr="005E14E5">
        <w:rPr>
          <w:b/>
          <w:i/>
          <w:sz w:val="28"/>
          <w:szCs w:val="28"/>
        </w:rPr>
        <w:t>К концу обучения в четвёртом классе ученик научится:</w:t>
      </w:r>
    </w:p>
    <w:p w:rsidR="00724162" w:rsidRPr="004E6357" w:rsidRDefault="005E14E5" w:rsidP="00724162">
      <w:pPr>
        <w:ind w:firstLine="567"/>
        <w:jc w:val="both"/>
        <w:rPr>
          <w:sz w:val="28"/>
          <w:szCs w:val="28"/>
        </w:rPr>
      </w:pPr>
      <w:r>
        <w:rPr>
          <w:sz w:val="28"/>
          <w:szCs w:val="28"/>
        </w:rPr>
        <w:t>-</w:t>
      </w:r>
      <w:r w:rsidR="00724162" w:rsidRPr="004E6357">
        <w:rPr>
          <w:sz w:val="28"/>
          <w:szCs w:val="28"/>
        </w:rPr>
        <w:t>читать, записывать и сравнивать числа в пределах миллиона; записывать резуль</w:t>
      </w:r>
      <w:r w:rsidR="00724162" w:rsidRPr="004E6357">
        <w:rPr>
          <w:sz w:val="28"/>
          <w:szCs w:val="28"/>
        </w:rPr>
        <w:softHyphen/>
        <w:t>тат сравнения, используя знаки &gt; (больше), &lt; (меньше), = (равно);</w:t>
      </w:r>
    </w:p>
    <w:p w:rsidR="00724162" w:rsidRPr="004E6357" w:rsidRDefault="005E14E5" w:rsidP="00724162">
      <w:pPr>
        <w:ind w:firstLine="567"/>
        <w:jc w:val="both"/>
        <w:rPr>
          <w:sz w:val="28"/>
          <w:szCs w:val="28"/>
        </w:rPr>
      </w:pPr>
      <w:r>
        <w:rPr>
          <w:sz w:val="28"/>
          <w:szCs w:val="28"/>
        </w:rPr>
        <w:t>-</w:t>
      </w:r>
      <w:r w:rsidR="00724162" w:rsidRPr="004E6357">
        <w:rPr>
          <w:sz w:val="28"/>
          <w:szCs w:val="28"/>
        </w:rPr>
        <w:t>представлять любое трёхзначное число в виде суммы разрядных слагаемых;</w:t>
      </w:r>
    </w:p>
    <w:p w:rsidR="00724162" w:rsidRPr="004E6357" w:rsidRDefault="005E14E5" w:rsidP="00724162">
      <w:pPr>
        <w:ind w:firstLine="567"/>
        <w:jc w:val="both"/>
        <w:rPr>
          <w:sz w:val="28"/>
          <w:szCs w:val="28"/>
        </w:rPr>
      </w:pPr>
      <w:r>
        <w:rPr>
          <w:sz w:val="28"/>
          <w:szCs w:val="28"/>
        </w:rPr>
        <w:t>-</w:t>
      </w:r>
      <w:r w:rsidR="00724162" w:rsidRPr="004E6357">
        <w:rPr>
          <w:sz w:val="28"/>
          <w:szCs w:val="28"/>
        </w:rPr>
        <w:t>объяснять, как образуется каждая следующая счётная единица;</w:t>
      </w:r>
    </w:p>
    <w:p w:rsidR="00724162" w:rsidRPr="004E6357" w:rsidRDefault="005E14E5" w:rsidP="00724162">
      <w:pPr>
        <w:ind w:firstLine="567"/>
        <w:jc w:val="both"/>
        <w:rPr>
          <w:sz w:val="28"/>
          <w:szCs w:val="28"/>
        </w:rPr>
      </w:pPr>
      <w:r>
        <w:rPr>
          <w:sz w:val="28"/>
          <w:szCs w:val="28"/>
        </w:rPr>
        <w:t>-</w:t>
      </w:r>
      <w:r w:rsidR="00724162" w:rsidRPr="004E6357">
        <w:rPr>
          <w:sz w:val="28"/>
          <w:szCs w:val="28"/>
        </w:rPr>
        <w:t>пользоваться изученной математической терминологией;</w:t>
      </w:r>
    </w:p>
    <w:p w:rsidR="00724162" w:rsidRDefault="005E14E5" w:rsidP="00724162">
      <w:pPr>
        <w:ind w:firstLine="567"/>
        <w:jc w:val="both"/>
        <w:rPr>
          <w:sz w:val="28"/>
          <w:szCs w:val="28"/>
        </w:rPr>
      </w:pPr>
      <w:r>
        <w:rPr>
          <w:sz w:val="28"/>
          <w:szCs w:val="28"/>
        </w:rPr>
        <w:t>-</w:t>
      </w:r>
      <w:r w:rsidR="00724162" w:rsidRPr="004E6357">
        <w:rPr>
          <w:sz w:val="28"/>
          <w:szCs w:val="28"/>
        </w:rPr>
        <w:t>записывать и вычислять значения числовых выражений, содержащих 3-4 действия</w:t>
      </w:r>
      <w:r>
        <w:rPr>
          <w:sz w:val="28"/>
          <w:szCs w:val="28"/>
        </w:rPr>
        <w:t xml:space="preserve"> (</w:t>
      </w:r>
      <w:r w:rsidR="00724162" w:rsidRPr="004E6357">
        <w:rPr>
          <w:sz w:val="28"/>
          <w:szCs w:val="28"/>
          <w:lang w:val="en-US"/>
        </w:rPr>
        <w:t>co</w:t>
      </w:r>
      <w:r w:rsidR="00724162" w:rsidRPr="004E6357">
        <w:rPr>
          <w:sz w:val="28"/>
          <w:szCs w:val="28"/>
        </w:rPr>
        <w:t xml:space="preserve"> скобками и без них);</w:t>
      </w:r>
    </w:p>
    <w:p w:rsidR="00BF1852" w:rsidRPr="00BF1852" w:rsidRDefault="00BF1852" w:rsidP="00BF1852">
      <w:pPr>
        <w:ind w:firstLine="567"/>
        <w:jc w:val="both"/>
        <w:rPr>
          <w:sz w:val="28"/>
          <w:szCs w:val="28"/>
        </w:rPr>
      </w:pPr>
      <w:r>
        <w:rPr>
          <w:sz w:val="28"/>
          <w:szCs w:val="28"/>
        </w:rPr>
        <w:t>-</w:t>
      </w:r>
      <w:r w:rsidRPr="00BF1852">
        <w:rPr>
          <w:sz w:val="28"/>
          <w:szCs w:val="28"/>
        </w:rPr>
        <w:t xml:space="preserve">находить числовые значения буквенных выражений вида а + 3, 8 - г, </w:t>
      </w:r>
      <w:r w:rsidRPr="00BF1852">
        <w:rPr>
          <w:sz w:val="28"/>
          <w:szCs w:val="28"/>
          <w:lang w:val="en-US"/>
        </w:rPr>
        <w:t>b</w:t>
      </w:r>
      <w:proofErr w:type="gramStart"/>
      <w:r w:rsidRPr="00BF1852">
        <w:rPr>
          <w:sz w:val="28"/>
          <w:szCs w:val="28"/>
        </w:rPr>
        <w:t xml:space="preserve"> :</w:t>
      </w:r>
      <w:proofErr w:type="gramEnd"/>
      <w:r w:rsidRPr="00BF1852">
        <w:rPr>
          <w:sz w:val="28"/>
          <w:szCs w:val="28"/>
        </w:rPr>
        <w:t xml:space="preserve"> 2, а + Ь, с - </w:t>
      </w:r>
      <w:r w:rsidRPr="00BF1852">
        <w:rPr>
          <w:sz w:val="28"/>
          <w:szCs w:val="28"/>
          <w:lang w:val="en-US"/>
        </w:rPr>
        <w:t>d</w:t>
      </w:r>
      <w:r w:rsidRPr="00BF1852">
        <w:rPr>
          <w:sz w:val="28"/>
          <w:szCs w:val="28"/>
        </w:rPr>
        <w:t xml:space="preserve">, </w:t>
      </w:r>
      <w:r w:rsidRPr="00BF1852">
        <w:rPr>
          <w:sz w:val="28"/>
          <w:szCs w:val="28"/>
          <w:lang w:val="en-US"/>
        </w:rPr>
        <w:t>k</w:t>
      </w:r>
      <w:r w:rsidRPr="00BF1852">
        <w:rPr>
          <w:sz w:val="28"/>
          <w:szCs w:val="28"/>
        </w:rPr>
        <w:t xml:space="preserve"> :</w:t>
      </w:r>
      <w:r>
        <w:rPr>
          <w:sz w:val="28"/>
          <w:szCs w:val="28"/>
          <w:lang w:val="en-US"/>
        </w:rPr>
        <w:t>n</w:t>
      </w:r>
      <w:r w:rsidRPr="00BF1852">
        <w:rPr>
          <w:sz w:val="28"/>
          <w:szCs w:val="28"/>
        </w:rPr>
        <w:t xml:space="preserve"> при заданных числовых значениях входящих в них букв;</w:t>
      </w:r>
    </w:p>
    <w:p w:rsidR="00BF1852" w:rsidRPr="00BF1852" w:rsidRDefault="00BF1852" w:rsidP="00BF1852">
      <w:pPr>
        <w:ind w:firstLine="567"/>
        <w:jc w:val="both"/>
        <w:rPr>
          <w:sz w:val="28"/>
          <w:szCs w:val="28"/>
        </w:rPr>
      </w:pPr>
      <w:r>
        <w:rPr>
          <w:sz w:val="28"/>
          <w:szCs w:val="28"/>
        </w:rPr>
        <w:t>-</w:t>
      </w:r>
      <w:r w:rsidRPr="00BF1852">
        <w:rPr>
          <w:sz w:val="28"/>
          <w:szCs w:val="28"/>
        </w:rPr>
        <w:t>выполнять устные вычисления в пределах 100 и с большими числами в случаях, сводимых к действиям в пределах 100;</w:t>
      </w:r>
    </w:p>
    <w:p w:rsidR="00BF1852" w:rsidRPr="00BF1852" w:rsidRDefault="00BF1852" w:rsidP="00BF1852">
      <w:pPr>
        <w:ind w:firstLine="567"/>
        <w:jc w:val="both"/>
        <w:rPr>
          <w:sz w:val="28"/>
          <w:szCs w:val="28"/>
        </w:rPr>
      </w:pPr>
      <w:r>
        <w:rPr>
          <w:sz w:val="28"/>
          <w:szCs w:val="28"/>
        </w:rPr>
        <w:t>-</w:t>
      </w:r>
      <w:r w:rsidRPr="00BF1852">
        <w:rPr>
          <w:sz w:val="28"/>
          <w:szCs w:val="28"/>
        </w:rPr>
        <w:t>выполнять вычисления с нулём;</w:t>
      </w:r>
    </w:p>
    <w:p w:rsidR="00BF1852" w:rsidRPr="00BF1852" w:rsidRDefault="00BF1852" w:rsidP="00BF1852">
      <w:pPr>
        <w:ind w:firstLine="567"/>
        <w:jc w:val="both"/>
        <w:rPr>
          <w:sz w:val="28"/>
          <w:szCs w:val="28"/>
        </w:rPr>
      </w:pPr>
      <w:r>
        <w:rPr>
          <w:sz w:val="28"/>
          <w:szCs w:val="28"/>
        </w:rPr>
        <w:t>-</w:t>
      </w:r>
      <w:r w:rsidRPr="00BF1852">
        <w:rPr>
          <w:sz w:val="28"/>
          <w:szCs w:val="28"/>
        </w:rPr>
        <w:t>выполнять письменные вычисления (сложение и вычитание многозначных чисел умножение и деление многозначных чисел на однозначные и двузначные числа), проверку вычислений;</w:t>
      </w:r>
    </w:p>
    <w:p w:rsidR="00BF1852" w:rsidRPr="00BF1852" w:rsidRDefault="00BF1852" w:rsidP="00BF1852">
      <w:pPr>
        <w:ind w:firstLine="567"/>
        <w:jc w:val="both"/>
        <w:rPr>
          <w:sz w:val="28"/>
          <w:szCs w:val="28"/>
        </w:rPr>
      </w:pPr>
      <w:r>
        <w:rPr>
          <w:sz w:val="28"/>
          <w:szCs w:val="28"/>
        </w:rPr>
        <w:t>-</w:t>
      </w:r>
      <w:r w:rsidRPr="00BF1852">
        <w:rPr>
          <w:sz w:val="28"/>
          <w:szCs w:val="28"/>
        </w:rPr>
        <w:t>решать уравнения вида х±60 = 320, 125+х = 750, 2000-х= 1450, х-12 = 2400, х:5 = 420, 600:х = 25 на основе взаимосвязи между компонентами и результатами действий;</w:t>
      </w:r>
    </w:p>
    <w:p w:rsidR="00BF1852" w:rsidRPr="00BF1852" w:rsidRDefault="00BF1852" w:rsidP="00BF1852">
      <w:pPr>
        <w:ind w:firstLine="567"/>
        <w:jc w:val="both"/>
        <w:rPr>
          <w:sz w:val="28"/>
          <w:szCs w:val="28"/>
        </w:rPr>
      </w:pPr>
      <w:r>
        <w:rPr>
          <w:sz w:val="28"/>
          <w:szCs w:val="28"/>
        </w:rPr>
        <w:t>-</w:t>
      </w:r>
      <w:r w:rsidRPr="00BF1852">
        <w:rPr>
          <w:sz w:val="28"/>
          <w:szCs w:val="28"/>
        </w:rPr>
        <w:t>решать задачи в 1—3 действия;</w:t>
      </w:r>
    </w:p>
    <w:p w:rsidR="00BF1852" w:rsidRPr="00BF1852" w:rsidRDefault="00BF1852" w:rsidP="00BF1852">
      <w:pPr>
        <w:ind w:firstLine="567"/>
        <w:jc w:val="both"/>
        <w:rPr>
          <w:sz w:val="28"/>
          <w:szCs w:val="28"/>
        </w:rPr>
      </w:pPr>
      <w:r>
        <w:rPr>
          <w:sz w:val="28"/>
          <w:szCs w:val="28"/>
        </w:rPr>
        <w:t>-</w:t>
      </w:r>
      <w:r w:rsidRPr="00BF1852">
        <w:rPr>
          <w:sz w:val="28"/>
          <w:szCs w:val="28"/>
        </w:rPr>
        <w:t>находить длину отрезка, ломаной, периметр многоугольника, в том числе пря</w:t>
      </w:r>
      <w:r>
        <w:rPr>
          <w:sz w:val="28"/>
          <w:szCs w:val="28"/>
        </w:rPr>
        <w:t>мо</w:t>
      </w:r>
      <w:r w:rsidRPr="00BF1852">
        <w:rPr>
          <w:sz w:val="28"/>
          <w:szCs w:val="28"/>
        </w:rPr>
        <w:t>угольника (квадрата);</w:t>
      </w:r>
    </w:p>
    <w:p w:rsidR="00BF1852" w:rsidRPr="00BF1852" w:rsidRDefault="00BF1852" w:rsidP="00BF1852">
      <w:pPr>
        <w:ind w:firstLine="567"/>
        <w:jc w:val="both"/>
        <w:rPr>
          <w:sz w:val="28"/>
          <w:szCs w:val="28"/>
        </w:rPr>
      </w:pPr>
      <w:r>
        <w:rPr>
          <w:sz w:val="28"/>
          <w:szCs w:val="28"/>
        </w:rPr>
        <w:t>-</w:t>
      </w:r>
      <w:r w:rsidRPr="00BF1852">
        <w:rPr>
          <w:sz w:val="28"/>
          <w:szCs w:val="28"/>
        </w:rPr>
        <w:t>находить площадь прямоугольника (квадрата), зная длины его сторон;</w:t>
      </w:r>
    </w:p>
    <w:p w:rsidR="00BF1852" w:rsidRPr="00BF1852" w:rsidRDefault="00BF1852" w:rsidP="00BF1852">
      <w:pPr>
        <w:ind w:firstLine="567"/>
        <w:jc w:val="both"/>
        <w:rPr>
          <w:sz w:val="28"/>
          <w:szCs w:val="28"/>
        </w:rPr>
      </w:pPr>
      <w:r>
        <w:rPr>
          <w:sz w:val="28"/>
          <w:szCs w:val="28"/>
        </w:rPr>
        <w:t>-</w:t>
      </w:r>
      <w:r w:rsidRPr="00BF1852">
        <w:rPr>
          <w:sz w:val="28"/>
          <w:szCs w:val="28"/>
        </w:rPr>
        <w:t>узнавать время по часам;</w:t>
      </w:r>
    </w:p>
    <w:p w:rsidR="00BF1852" w:rsidRPr="00BF1852" w:rsidRDefault="00BF1852" w:rsidP="00BF1852">
      <w:pPr>
        <w:ind w:firstLine="567"/>
        <w:jc w:val="both"/>
        <w:rPr>
          <w:sz w:val="28"/>
          <w:szCs w:val="28"/>
        </w:rPr>
      </w:pPr>
      <w:r>
        <w:rPr>
          <w:sz w:val="28"/>
          <w:szCs w:val="28"/>
        </w:rPr>
        <w:t>-</w:t>
      </w:r>
      <w:r w:rsidRPr="00BF1852">
        <w:rPr>
          <w:sz w:val="28"/>
          <w:szCs w:val="28"/>
        </w:rPr>
        <w:t>выполнять арифметические действия с величинами (сложение и вычитание з</w:t>
      </w:r>
      <w:r>
        <w:rPr>
          <w:sz w:val="28"/>
          <w:szCs w:val="28"/>
        </w:rPr>
        <w:t>наче</w:t>
      </w:r>
      <w:r w:rsidRPr="00BF1852">
        <w:rPr>
          <w:sz w:val="28"/>
          <w:szCs w:val="28"/>
        </w:rPr>
        <w:t>ний величин, умножение и деление значений величин на однозначное число);</w:t>
      </w:r>
    </w:p>
    <w:p w:rsidR="00BF1852" w:rsidRPr="00BF1852" w:rsidRDefault="00BF1852" w:rsidP="00BF1852">
      <w:pPr>
        <w:ind w:firstLine="567"/>
        <w:jc w:val="both"/>
        <w:rPr>
          <w:sz w:val="28"/>
          <w:szCs w:val="28"/>
        </w:rPr>
      </w:pPr>
      <w:r>
        <w:rPr>
          <w:sz w:val="28"/>
          <w:szCs w:val="28"/>
        </w:rPr>
        <w:t>-</w:t>
      </w:r>
      <w:r w:rsidRPr="00BF1852">
        <w:rPr>
          <w:sz w:val="28"/>
          <w:szCs w:val="28"/>
        </w:rPr>
        <w:t>применять к решению текстовых задач знание изученных связей между ве</w:t>
      </w:r>
      <w:r>
        <w:rPr>
          <w:sz w:val="28"/>
          <w:szCs w:val="28"/>
        </w:rPr>
        <w:t>личи</w:t>
      </w:r>
      <w:r w:rsidRPr="00BF1852">
        <w:rPr>
          <w:sz w:val="28"/>
          <w:szCs w:val="28"/>
        </w:rPr>
        <w:t>нами;</w:t>
      </w:r>
    </w:p>
    <w:p w:rsidR="00BF1852" w:rsidRPr="00BF1852" w:rsidRDefault="00BF1852" w:rsidP="00BF1852">
      <w:pPr>
        <w:ind w:firstLine="567"/>
        <w:jc w:val="both"/>
        <w:rPr>
          <w:sz w:val="28"/>
          <w:szCs w:val="28"/>
        </w:rPr>
      </w:pPr>
      <w:r>
        <w:rPr>
          <w:sz w:val="28"/>
          <w:szCs w:val="28"/>
        </w:rPr>
        <w:t>-</w:t>
      </w:r>
      <w:r w:rsidRPr="00BF1852">
        <w:rPr>
          <w:sz w:val="28"/>
          <w:szCs w:val="28"/>
        </w:rPr>
        <w:t>строить заданный отрезок;</w:t>
      </w:r>
    </w:p>
    <w:p w:rsidR="00BF1852" w:rsidRPr="00BF1852" w:rsidRDefault="00BF1852" w:rsidP="00BF1852">
      <w:pPr>
        <w:ind w:firstLine="567"/>
        <w:jc w:val="both"/>
        <w:rPr>
          <w:sz w:val="28"/>
          <w:szCs w:val="28"/>
        </w:rPr>
      </w:pPr>
      <w:r>
        <w:rPr>
          <w:sz w:val="28"/>
          <w:szCs w:val="28"/>
        </w:rPr>
        <w:t>-</w:t>
      </w:r>
      <w:r w:rsidRPr="00BF1852">
        <w:rPr>
          <w:sz w:val="28"/>
          <w:szCs w:val="28"/>
        </w:rPr>
        <w:t>строить на клетчатой бумаге прямоугольник (квадрат) по заданным длинам</w:t>
      </w:r>
      <w:r>
        <w:rPr>
          <w:sz w:val="28"/>
          <w:szCs w:val="28"/>
        </w:rPr>
        <w:t xml:space="preserve"> сторон.</w:t>
      </w:r>
    </w:p>
    <w:p w:rsidR="00BF1852" w:rsidRPr="00BF1852" w:rsidRDefault="00BF1852" w:rsidP="00BF1852">
      <w:pPr>
        <w:ind w:firstLine="567"/>
        <w:jc w:val="both"/>
        <w:rPr>
          <w:b/>
          <w:i/>
          <w:sz w:val="28"/>
          <w:szCs w:val="28"/>
        </w:rPr>
      </w:pPr>
      <w:bookmarkStart w:id="0" w:name="bookmark0"/>
      <w:r w:rsidRPr="00BF1852">
        <w:rPr>
          <w:b/>
          <w:i/>
          <w:sz w:val="28"/>
          <w:szCs w:val="28"/>
        </w:rPr>
        <w:t>К концу обучения в четвёртом классе ученик получит возможность научи</w:t>
      </w:r>
      <w:bookmarkEnd w:id="0"/>
      <w:r>
        <w:rPr>
          <w:b/>
          <w:i/>
          <w:sz w:val="28"/>
          <w:szCs w:val="28"/>
        </w:rPr>
        <w:t>ться:</w:t>
      </w:r>
    </w:p>
    <w:p w:rsidR="00BF1852" w:rsidRPr="00BF1852" w:rsidRDefault="00BF1852" w:rsidP="00BF1852">
      <w:pPr>
        <w:ind w:firstLine="567"/>
        <w:jc w:val="both"/>
        <w:rPr>
          <w:sz w:val="28"/>
          <w:szCs w:val="28"/>
        </w:rPr>
      </w:pPr>
      <w:r>
        <w:rPr>
          <w:sz w:val="28"/>
          <w:szCs w:val="28"/>
        </w:rPr>
        <w:t>-</w:t>
      </w:r>
      <w:r w:rsidRPr="00BF1852">
        <w:rPr>
          <w:sz w:val="28"/>
          <w:szCs w:val="28"/>
        </w:rPr>
        <w:t>выделять признаки и свойства объектов (прямоугольник, его периметр п</w:t>
      </w:r>
      <w:r>
        <w:rPr>
          <w:sz w:val="28"/>
          <w:szCs w:val="28"/>
        </w:rPr>
        <w:t xml:space="preserve">лощадь </w:t>
      </w:r>
      <w:r w:rsidRPr="00BF1852">
        <w:rPr>
          <w:sz w:val="28"/>
          <w:szCs w:val="28"/>
        </w:rPr>
        <w:t>и др.);</w:t>
      </w:r>
    </w:p>
    <w:p w:rsidR="00BF1852" w:rsidRPr="00BF1852" w:rsidRDefault="00BF1852" w:rsidP="00BF1852">
      <w:pPr>
        <w:ind w:firstLine="567"/>
        <w:jc w:val="both"/>
        <w:rPr>
          <w:sz w:val="28"/>
          <w:szCs w:val="28"/>
        </w:rPr>
      </w:pPr>
      <w:r>
        <w:rPr>
          <w:sz w:val="28"/>
          <w:szCs w:val="28"/>
        </w:rPr>
        <w:lastRenderedPageBreak/>
        <w:t>-</w:t>
      </w:r>
      <w:r w:rsidRPr="00BF1852">
        <w:rPr>
          <w:sz w:val="28"/>
          <w:szCs w:val="28"/>
        </w:rPr>
        <w:t>выявлять изменения, происходящие с объектами и устанавливать зависи</w:t>
      </w:r>
      <w:r>
        <w:rPr>
          <w:sz w:val="28"/>
          <w:szCs w:val="28"/>
        </w:rPr>
        <w:t>мости ме</w:t>
      </w:r>
      <w:r w:rsidRPr="00BF1852">
        <w:rPr>
          <w:sz w:val="28"/>
          <w:szCs w:val="28"/>
        </w:rPr>
        <w:t>жду ними;</w:t>
      </w:r>
    </w:p>
    <w:p w:rsidR="00BF1852" w:rsidRPr="00BF1852" w:rsidRDefault="00BF1852" w:rsidP="00BF1852">
      <w:pPr>
        <w:ind w:firstLine="567"/>
        <w:jc w:val="both"/>
        <w:rPr>
          <w:sz w:val="28"/>
          <w:szCs w:val="28"/>
        </w:rPr>
      </w:pPr>
      <w:r>
        <w:rPr>
          <w:sz w:val="28"/>
          <w:szCs w:val="28"/>
        </w:rPr>
        <w:t>-</w:t>
      </w:r>
      <w:r w:rsidRPr="00BF1852">
        <w:rPr>
          <w:sz w:val="28"/>
          <w:szCs w:val="28"/>
        </w:rPr>
        <w:t>определять с помощью сравнения (сопоставления) их характерные признаки:</w:t>
      </w:r>
    </w:p>
    <w:p w:rsidR="00BF1852" w:rsidRPr="00BF1852" w:rsidRDefault="00BF1852" w:rsidP="00BF1852">
      <w:pPr>
        <w:ind w:firstLine="567"/>
        <w:jc w:val="both"/>
        <w:rPr>
          <w:sz w:val="28"/>
          <w:szCs w:val="28"/>
        </w:rPr>
      </w:pPr>
      <w:r>
        <w:rPr>
          <w:sz w:val="28"/>
          <w:szCs w:val="28"/>
        </w:rPr>
        <w:t>-</w:t>
      </w:r>
      <w:r w:rsidRPr="00BF1852">
        <w:rPr>
          <w:sz w:val="28"/>
          <w:szCs w:val="28"/>
        </w:rPr>
        <w:t>формировать речевые математические умения и навыки, высказывать использованием математических терминов и понятий, выделять слова (слово т. д.), помогающие понять его смысл; ставить вопросы по ходу выполнения задания:</w:t>
      </w:r>
    </w:p>
    <w:p w:rsidR="00BF1852" w:rsidRPr="00BF1852" w:rsidRDefault="00BF1852" w:rsidP="00BF1852">
      <w:pPr>
        <w:ind w:firstLine="567"/>
        <w:jc w:val="both"/>
        <w:rPr>
          <w:sz w:val="28"/>
          <w:szCs w:val="28"/>
        </w:rPr>
      </w:pPr>
      <w:r>
        <w:rPr>
          <w:sz w:val="28"/>
          <w:szCs w:val="28"/>
        </w:rPr>
        <w:t>-</w:t>
      </w:r>
      <w:r w:rsidRPr="00BF1852">
        <w:rPr>
          <w:sz w:val="28"/>
          <w:szCs w:val="28"/>
        </w:rPr>
        <w:t>выбирать доказательства верности или неверности выполненного дейс</w:t>
      </w:r>
      <w:r>
        <w:rPr>
          <w:sz w:val="28"/>
          <w:szCs w:val="28"/>
        </w:rPr>
        <w:t>твия, обосн</w:t>
      </w:r>
      <w:r w:rsidRPr="00BF1852">
        <w:rPr>
          <w:sz w:val="28"/>
          <w:szCs w:val="28"/>
        </w:rPr>
        <w:t>овывать этапы решения задачи, уравнения и др.;</w:t>
      </w:r>
    </w:p>
    <w:p w:rsidR="00BF1852" w:rsidRPr="00BF1852" w:rsidRDefault="00BF1852" w:rsidP="00BF1852">
      <w:pPr>
        <w:ind w:firstLine="567"/>
        <w:jc w:val="both"/>
        <w:rPr>
          <w:sz w:val="28"/>
          <w:szCs w:val="28"/>
        </w:rPr>
      </w:pPr>
      <w:r>
        <w:rPr>
          <w:sz w:val="28"/>
          <w:szCs w:val="28"/>
        </w:rPr>
        <w:t>-</w:t>
      </w:r>
      <w:r w:rsidRPr="00BF1852">
        <w:rPr>
          <w:sz w:val="28"/>
          <w:szCs w:val="28"/>
        </w:rPr>
        <w:t>развивать организационные умения и навыки: планировать этапы пред</w:t>
      </w:r>
      <w:r>
        <w:rPr>
          <w:sz w:val="28"/>
          <w:szCs w:val="28"/>
        </w:rPr>
        <w:t>стоящей ра</w:t>
      </w:r>
      <w:r w:rsidRPr="00BF1852">
        <w:rPr>
          <w:sz w:val="28"/>
          <w:szCs w:val="28"/>
        </w:rPr>
        <w:t>боты, определять последовательность предстоящих действий;</w:t>
      </w:r>
    </w:p>
    <w:p w:rsidR="00BF1852" w:rsidRPr="00BF1852" w:rsidRDefault="00BF1852" w:rsidP="00BF1852">
      <w:pPr>
        <w:ind w:firstLine="567"/>
        <w:jc w:val="both"/>
        <w:rPr>
          <w:sz w:val="28"/>
          <w:szCs w:val="28"/>
        </w:rPr>
      </w:pPr>
      <w:r>
        <w:rPr>
          <w:sz w:val="28"/>
          <w:szCs w:val="28"/>
        </w:rPr>
        <w:t>-</w:t>
      </w:r>
      <w:r w:rsidRPr="00BF1852">
        <w:rPr>
          <w:sz w:val="28"/>
          <w:szCs w:val="28"/>
        </w:rPr>
        <w:t>осуществлять контроль и оценку правильности действий, поиск путей п</w:t>
      </w:r>
      <w:r>
        <w:rPr>
          <w:sz w:val="28"/>
          <w:szCs w:val="28"/>
        </w:rPr>
        <w:t>реодоления</w:t>
      </w:r>
      <w:r w:rsidRPr="00BF1852">
        <w:rPr>
          <w:sz w:val="28"/>
          <w:szCs w:val="28"/>
        </w:rPr>
        <w:t xml:space="preserve"> ошибок;</w:t>
      </w:r>
    </w:p>
    <w:p w:rsidR="00BF1852" w:rsidRPr="00BF1852" w:rsidRDefault="00BF1852" w:rsidP="00BF1852">
      <w:pPr>
        <w:ind w:firstLine="567"/>
        <w:jc w:val="both"/>
        <w:rPr>
          <w:sz w:val="28"/>
          <w:szCs w:val="28"/>
        </w:rPr>
      </w:pPr>
      <w:r>
        <w:rPr>
          <w:sz w:val="28"/>
          <w:szCs w:val="28"/>
        </w:rPr>
        <w:t>-</w:t>
      </w:r>
      <w:r w:rsidRPr="00BF1852">
        <w:rPr>
          <w:sz w:val="28"/>
          <w:szCs w:val="28"/>
        </w:rPr>
        <w:t>сформировать умения читать и записы</w:t>
      </w:r>
      <w:r>
        <w:rPr>
          <w:sz w:val="28"/>
          <w:szCs w:val="28"/>
        </w:rPr>
        <w:t>вать числа, знание состава чисел, которые</w:t>
      </w:r>
      <w:r w:rsidRPr="00BF1852">
        <w:rPr>
          <w:sz w:val="28"/>
          <w:szCs w:val="28"/>
        </w:rPr>
        <w:t xml:space="preserve"> понадобятся при выполнении устных, а в дальнейшем и письменных вычислений:</w:t>
      </w:r>
    </w:p>
    <w:p w:rsidR="00BF1852" w:rsidRPr="00BF1852" w:rsidRDefault="00BF1852" w:rsidP="00BF1852">
      <w:pPr>
        <w:ind w:firstLine="567"/>
        <w:jc w:val="both"/>
        <w:rPr>
          <w:sz w:val="28"/>
          <w:szCs w:val="28"/>
        </w:rPr>
      </w:pPr>
      <w:r>
        <w:rPr>
          <w:sz w:val="28"/>
          <w:szCs w:val="28"/>
        </w:rPr>
        <w:t>-фор</w:t>
      </w:r>
      <w:r w:rsidRPr="00BF1852">
        <w:rPr>
          <w:sz w:val="28"/>
          <w:szCs w:val="28"/>
        </w:rPr>
        <w:t>мировать и отрабатывать навыки устных и письменных вычислений случаи умножения и деления внет</w:t>
      </w:r>
      <w:r>
        <w:rPr>
          <w:sz w:val="28"/>
          <w:szCs w:val="28"/>
        </w:rPr>
        <w:t>а</w:t>
      </w:r>
      <w:r w:rsidRPr="00BF1852">
        <w:rPr>
          <w:sz w:val="28"/>
          <w:szCs w:val="28"/>
        </w:rPr>
        <w:t>бличные вычисления в пределах 100, р</w:t>
      </w:r>
      <w:r>
        <w:rPr>
          <w:sz w:val="28"/>
          <w:szCs w:val="28"/>
        </w:rPr>
        <w:t>азнообразные</w:t>
      </w:r>
      <w:r w:rsidRPr="00BF1852">
        <w:rPr>
          <w:sz w:val="28"/>
          <w:szCs w:val="28"/>
        </w:rPr>
        <w:t xml:space="preserve"> примеры на применение правил о порядке выполнения действий в выражениях</w:t>
      </w:r>
      <w:r w:rsidR="00AE15A5">
        <w:rPr>
          <w:sz w:val="28"/>
          <w:szCs w:val="28"/>
        </w:rPr>
        <w:t xml:space="preserve"> со скобками и без них;</w:t>
      </w:r>
    </w:p>
    <w:p w:rsidR="00BF1852" w:rsidRPr="00BF1852" w:rsidRDefault="00AE15A5" w:rsidP="00BF1852">
      <w:pPr>
        <w:ind w:firstLine="567"/>
        <w:jc w:val="both"/>
        <w:rPr>
          <w:sz w:val="28"/>
          <w:szCs w:val="28"/>
        </w:rPr>
      </w:pPr>
      <w:r>
        <w:rPr>
          <w:sz w:val="28"/>
          <w:szCs w:val="28"/>
        </w:rPr>
        <w:t>-</w:t>
      </w:r>
      <w:r w:rsidR="00BF1852" w:rsidRPr="00BF1852">
        <w:rPr>
          <w:sz w:val="28"/>
          <w:szCs w:val="28"/>
        </w:rPr>
        <w:t>пользоваться алгоритмами письменного сложения и вычитания мн</w:t>
      </w:r>
      <w:r>
        <w:rPr>
          <w:sz w:val="28"/>
          <w:szCs w:val="28"/>
        </w:rPr>
        <w:t>огозначных чи</w:t>
      </w:r>
      <w:r w:rsidR="00BF1852" w:rsidRPr="00BF1852">
        <w:rPr>
          <w:sz w:val="28"/>
          <w:szCs w:val="28"/>
        </w:rPr>
        <w:t>сел</w:t>
      </w:r>
      <w:r>
        <w:rPr>
          <w:sz w:val="28"/>
          <w:szCs w:val="28"/>
        </w:rPr>
        <w:t>,</w:t>
      </w:r>
      <w:r w:rsidR="00BF1852" w:rsidRPr="00BF1852">
        <w:rPr>
          <w:sz w:val="28"/>
          <w:szCs w:val="28"/>
        </w:rPr>
        <w:t xml:space="preserve"> умножения и деления многозначного числа на однозначное и двузначное</w:t>
      </w:r>
      <w:r>
        <w:rPr>
          <w:sz w:val="28"/>
          <w:szCs w:val="28"/>
        </w:rPr>
        <w:t xml:space="preserve"> числа;</w:t>
      </w:r>
    </w:p>
    <w:p w:rsidR="00BF1852" w:rsidRPr="00BF1852" w:rsidRDefault="00AE15A5" w:rsidP="00BF1852">
      <w:pPr>
        <w:ind w:firstLine="567"/>
        <w:jc w:val="both"/>
        <w:rPr>
          <w:sz w:val="28"/>
          <w:szCs w:val="28"/>
        </w:rPr>
      </w:pPr>
      <w:r>
        <w:rPr>
          <w:sz w:val="28"/>
          <w:szCs w:val="28"/>
        </w:rPr>
        <w:t>-</w:t>
      </w:r>
      <w:r w:rsidR="00BF1852" w:rsidRPr="00BF1852">
        <w:rPr>
          <w:sz w:val="28"/>
          <w:szCs w:val="28"/>
        </w:rPr>
        <w:t xml:space="preserve">использовать приобретенные знания и </w:t>
      </w:r>
      <w:r>
        <w:rPr>
          <w:sz w:val="28"/>
          <w:szCs w:val="28"/>
        </w:rPr>
        <w:t>умения в практической деятельности и по</w:t>
      </w:r>
      <w:r w:rsidR="00BF1852" w:rsidRPr="00BF1852">
        <w:rPr>
          <w:sz w:val="28"/>
          <w:szCs w:val="28"/>
        </w:rPr>
        <w:t xml:space="preserve">вседневной жизни </w:t>
      </w:r>
      <w:proofErr w:type="gramStart"/>
      <w:r w:rsidR="00BF1852" w:rsidRPr="00BF1852">
        <w:rPr>
          <w:sz w:val="28"/>
          <w:szCs w:val="28"/>
        </w:rPr>
        <w:t>для</w:t>
      </w:r>
      <w:proofErr w:type="gramEnd"/>
      <w:r w:rsidR="00BF1852" w:rsidRPr="00BF1852">
        <w:rPr>
          <w:sz w:val="28"/>
          <w:szCs w:val="28"/>
        </w:rPr>
        <w:t>:</w:t>
      </w:r>
    </w:p>
    <w:p w:rsidR="00BF1852" w:rsidRPr="00BF1852" w:rsidRDefault="00AE15A5" w:rsidP="00BF1852">
      <w:pPr>
        <w:ind w:firstLine="567"/>
        <w:jc w:val="both"/>
        <w:rPr>
          <w:sz w:val="28"/>
          <w:szCs w:val="28"/>
        </w:rPr>
      </w:pPr>
      <w:r>
        <w:rPr>
          <w:sz w:val="28"/>
          <w:szCs w:val="28"/>
        </w:rPr>
        <w:t>-</w:t>
      </w:r>
      <w:r w:rsidR="00BF1852" w:rsidRPr="00BF1852">
        <w:rPr>
          <w:sz w:val="28"/>
          <w:szCs w:val="28"/>
        </w:rPr>
        <w:t>ориентировки в окружающем пространстве (планирование маршрута</w:t>
      </w:r>
      <w:r>
        <w:rPr>
          <w:sz w:val="28"/>
          <w:szCs w:val="28"/>
        </w:rPr>
        <w:t>, выбор пути передвижения и др.);</w:t>
      </w:r>
    </w:p>
    <w:p w:rsidR="00BF1852" w:rsidRPr="00BF1852" w:rsidRDefault="00AE15A5" w:rsidP="00BF1852">
      <w:pPr>
        <w:ind w:firstLine="567"/>
        <w:jc w:val="both"/>
        <w:rPr>
          <w:sz w:val="28"/>
          <w:szCs w:val="28"/>
        </w:rPr>
      </w:pPr>
      <w:r>
        <w:rPr>
          <w:sz w:val="28"/>
          <w:szCs w:val="28"/>
        </w:rPr>
        <w:t>-</w:t>
      </w:r>
      <w:r w:rsidR="00BF1852" w:rsidRPr="00BF1852">
        <w:rPr>
          <w:sz w:val="28"/>
          <w:szCs w:val="28"/>
        </w:rPr>
        <w:t>сравнения и упорядочения объект</w:t>
      </w:r>
      <w:r>
        <w:rPr>
          <w:sz w:val="28"/>
          <w:szCs w:val="28"/>
        </w:rPr>
        <w:t>ов по разным признакам: длине, площади, массе,</w:t>
      </w:r>
      <w:r w:rsidR="00BF1852" w:rsidRPr="00BF1852">
        <w:rPr>
          <w:sz w:val="28"/>
          <w:szCs w:val="28"/>
        </w:rPr>
        <w:t xml:space="preserve"> вместимости;</w:t>
      </w:r>
    </w:p>
    <w:p w:rsidR="00BF1852" w:rsidRDefault="00BF1852" w:rsidP="00BF1852">
      <w:pPr>
        <w:ind w:firstLine="567"/>
        <w:jc w:val="both"/>
        <w:rPr>
          <w:sz w:val="28"/>
          <w:szCs w:val="28"/>
        </w:rPr>
      </w:pPr>
      <w:r w:rsidRPr="00BF1852">
        <w:rPr>
          <w:sz w:val="28"/>
          <w:szCs w:val="28"/>
        </w:rPr>
        <w:t xml:space="preserve">определения времени по часам </w:t>
      </w:r>
      <w:r w:rsidR="00AE15A5">
        <w:rPr>
          <w:rStyle w:val="af6"/>
          <w:rFonts w:ascii="Times New Roman" w:hAnsi="Times New Roman" w:cs="Times New Roman"/>
          <w:sz w:val="28"/>
          <w:szCs w:val="28"/>
          <w:lang w:val="ru-RU"/>
        </w:rPr>
        <w:t>(</w:t>
      </w:r>
      <w:r w:rsidRPr="00BF1852">
        <w:rPr>
          <w:rStyle w:val="af6"/>
          <w:rFonts w:ascii="Times New Roman" w:hAnsi="Times New Roman" w:cs="Times New Roman"/>
          <w:sz w:val="28"/>
          <w:szCs w:val="28"/>
        </w:rPr>
        <w:t>b</w:t>
      </w:r>
      <w:r w:rsidRPr="00BF1852">
        <w:rPr>
          <w:sz w:val="28"/>
          <w:szCs w:val="28"/>
        </w:rPr>
        <w:t xml:space="preserve"> часах и минутах).</w:t>
      </w:r>
    </w:p>
    <w:p w:rsidR="00AE15A5" w:rsidRDefault="00AE15A5" w:rsidP="00BF1852">
      <w:pPr>
        <w:ind w:firstLine="567"/>
        <w:jc w:val="both"/>
        <w:rPr>
          <w:sz w:val="28"/>
          <w:szCs w:val="28"/>
        </w:rPr>
      </w:pPr>
    </w:p>
    <w:p w:rsidR="00AE15A5" w:rsidRPr="00AE15A5" w:rsidRDefault="00AE15A5" w:rsidP="00BF1852">
      <w:pPr>
        <w:ind w:firstLine="567"/>
        <w:jc w:val="both"/>
        <w:rPr>
          <w:b/>
          <w:i/>
          <w:sz w:val="28"/>
          <w:szCs w:val="28"/>
        </w:rPr>
      </w:pPr>
      <w:r w:rsidRPr="00AE15A5">
        <w:rPr>
          <w:b/>
          <w:i/>
          <w:sz w:val="28"/>
          <w:szCs w:val="28"/>
        </w:rPr>
        <w:t>Планируемые результаты освоения программы</w:t>
      </w:r>
    </w:p>
    <w:p w:rsidR="005E14E5" w:rsidRPr="004E6357" w:rsidRDefault="005E14E5" w:rsidP="00724162">
      <w:pPr>
        <w:ind w:firstLine="567"/>
        <w:jc w:val="both"/>
        <w:rPr>
          <w:sz w:val="28"/>
          <w:szCs w:val="28"/>
        </w:rPr>
      </w:pPr>
    </w:p>
    <w:p w:rsidR="002A3E83" w:rsidRDefault="00AE15A5" w:rsidP="00112EC3">
      <w:pPr>
        <w:ind w:firstLine="567"/>
        <w:jc w:val="both"/>
        <w:rPr>
          <w:sz w:val="28"/>
          <w:szCs w:val="28"/>
        </w:rPr>
      </w:pPr>
      <w:r>
        <w:rPr>
          <w:sz w:val="28"/>
          <w:szCs w:val="28"/>
        </w:rPr>
        <w:t>П</w:t>
      </w:r>
      <w:r w:rsidR="002A3E83" w:rsidRPr="00112EC3">
        <w:rPr>
          <w:sz w:val="28"/>
          <w:szCs w:val="28"/>
        </w:rPr>
        <w:t>рограмма обеспечивает достижение выпускниками начальной школы следующих личностных, метапредметных и предметных результатов.</w:t>
      </w:r>
    </w:p>
    <w:p w:rsidR="00B652AD" w:rsidRDefault="00B652AD" w:rsidP="00112EC3">
      <w:pPr>
        <w:ind w:firstLine="567"/>
        <w:jc w:val="both"/>
        <w:rPr>
          <w:sz w:val="28"/>
          <w:szCs w:val="28"/>
        </w:rPr>
      </w:pPr>
    </w:p>
    <w:p w:rsidR="00AE15A5" w:rsidRDefault="00B652AD" w:rsidP="00B652AD">
      <w:pPr>
        <w:ind w:firstLine="709"/>
        <w:contextualSpacing/>
        <w:jc w:val="center"/>
        <w:rPr>
          <w:b/>
          <w:sz w:val="28"/>
          <w:szCs w:val="28"/>
        </w:rPr>
      </w:pPr>
      <w:r w:rsidRPr="008A68D1">
        <w:rPr>
          <w:b/>
          <w:sz w:val="28"/>
          <w:szCs w:val="28"/>
        </w:rPr>
        <w:t>Л</w:t>
      </w:r>
      <w:r w:rsidR="00CB7F52">
        <w:rPr>
          <w:b/>
          <w:sz w:val="28"/>
          <w:szCs w:val="28"/>
        </w:rPr>
        <w:t>ичностные результаты</w:t>
      </w:r>
    </w:p>
    <w:p w:rsidR="00CB7F52" w:rsidRPr="00CB7F52" w:rsidRDefault="00CB7F52" w:rsidP="00CB7F52">
      <w:pPr>
        <w:ind w:firstLine="567"/>
        <w:jc w:val="both"/>
        <w:rPr>
          <w:sz w:val="28"/>
          <w:szCs w:val="28"/>
        </w:rPr>
      </w:pPr>
      <w:r w:rsidRPr="00CB7F52">
        <w:rPr>
          <w:sz w:val="28"/>
          <w:szCs w:val="28"/>
        </w:rPr>
        <w:t>Чувство гордости за свою Родину, российский народ и историю России.</w:t>
      </w:r>
    </w:p>
    <w:p w:rsidR="00CB7F52" w:rsidRPr="00CB7F52" w:rsidRDefault="00CB7F52" w:rsidP="00CB7F52">
      <w:pPr>
        <w:ind w:firstLine="567"/>
        <w:jc w:val="both"/>
        <w:rPr>
          <w:sz w:val="28"/>
          <w:szCs w:val="28"/>
        </w:rPr>
      </w:pPr>
      <w:r w:rsidRPr="00CB7F52">
        <w:rPr>
          <w:sz w:val="28"/>
          <w:szCs w:val="28"/>
        </w:rPr>
        <w:t xml:space="preserve">Осознание роли своей страны в мировом развитии, уважительное </w:t>
      </w:r>
      <w:r>
        <w:rPr>
          <w:sz w:val="28"/>
          <w:szCs w:val="28"/>
        </w:rPr>
        <w:t>отношение к семейны</w:t>
      </w:r>
      <w:r w:rsidRPr="00CB7F52">
        <w:rPr>
          <w:sz w:val="28"/>
          <w:szCs w:val="28"/>
        </w:rPr>
        <w:t>м ценностям, бережное отношение к окружающему миру.</w:t>
      </w:r>
    </w:p>
    <w:p w:rsidR="00CB7F52" w:rsidRPr="00CB7F52" w:rsidRDefault="00CB7F52" w:rsidP="00CB7F52">
      <w:pPr>
        <w:ind w:firstLine="567"/>
        <w:jc w:val="both"/>
        <w:rPr>
          <w:sz w:val="28"/>
          <w:szCs w:val="28"/>
        </w:rPr>
      </w:pPr>
      <w:r w:rsidRPr="00CB7F52">
        <w:rPr>
          <w:sz w:val="28"/>
          <w:szCs w:val="28"/>
        </w:rPr>
        <w:t>Целостное восприятие окружающего мира.</w:t>
      </w:r>
    </w:p>
    <w:p w:rsidR="00CB7F52" w:rsidRPr="00CB7F52" w:rsidRDefault="00CB7F52" w:rsidP="00CB7F52">
      <w:pPr>
        <w:ind w:firstLine="567"/>
        <w:jc w:val="both"/>
        <w:rPr>
          <w:sz w:val="28"/>
          <w:szCs w:val="28"/>
        </w:rPr>
      </w:pPr>
      <w:r w:rsidRPr="00CB7F52">
        <w:rPr>
          <w:sz w:val="28"/>
          <w:szCs w:val="28"/>
        </w:rPr>
        <w:t>Развитая мотивация учебной деятельности и личностного смысла учения, заинтересо</w:t>
      </w:r>
      <w:r>
        <w:rPr>
          <w:sz w:val="28"/>
          <w:szCs w:val="28"/>
        </w:rPr>
        <w:t>в</w:t>
      </w:r>
      <w:r w:rsidRPr="00CB7F52">
        <w:rPr>
          <w:sz w:val="28"/>
          <w:szCs w:val="28"/>
        </w:rPr>
        <w:t>анность в приобретении и расширении знаний и способов действий, творческий подход к заполнению заданий.</w:t>
      </w:r>
    </w:p>
    <w:p w:rsidR="00CB7F52" w:rsidRPr="00CB7F52" w:rsidRDefault="00CB7F52" w:rsidP="00CB7F52">
      <w:pPr>
        <w:ind w:firstLine="567"/>
        <w:jc w:val="both"/>
        <w:rPr>
          <w:sz w:val="28"/>
          <w:szCs w:val="28"/>
        </w:rPr>
      </w:pPr>
      <w:r w:rsidRPr="00CB7F52">
        <w:rPr>
          <w:sz w:val="28"/>
          <w:szCs w:val="28"/>
        </w:rPr>
        <w:t>Рефлексивная самооценка, умение анализировать свои действия и управлять ими.</w:t>
      </w:r>
    </w:p>
    <w:p w:rsidR="00CB7F52" w:rsidRPr="00CB7F52" w:rsidRDefault="00CB7F52" w:rsidP="00CB7F52">
      <w:pPr>
        <w:ind w:firstLine="567"/>
        <w:jc w:val="both"/>
        <w:rPr>
          <w:sz w:val="28"/>
          <w:szCs w:val="28"/>
        </w:rPr>
      </w:pPr>
      <w:r w:rsidRPr="00CB7F52">
        <w:rPr>
          <w:sz w:val="28"/>
          <w:szCs w:val="28"/>
        </w:rPr>
        <w:t xml:space="preserve">Навыки сотрудничества </w:t>
      </w:r>
      <w:proofErr w:type="gramStart"/>
      <w:r w:rsidRPr="00CB7F52">
        <w:rPr>
          <w:sz w:val="28"/>
          <w:szCs w:val="28"/>
        </w:rPr>
        <w:t>со</w:t>
      </w:r>
      <w:proofErr w:type="gramEnd"/>
      <w:r w:rsidRPr="00CB7F52">
        <w:rPr>
          <w:sz w:val="28"/>
          <w:szCs w:val="28"/>
        </w:rPr>
        <w:t xml:space="preserve"> взрослыми и сверстниками.</w:t>
      </w:r>
    </w:p>
    <w:p w:rsidR="00CB7F52" w:rsidRPr="00CB7F52" w:rsidRDefault="00CB7F52" w:rsidP="00CB7F52">
      <w:pPr>
        <w:ind w:firstLine="567"/>
        <w:jc w:val="both"/>
        <w:rPr>
          <w:sz w:val="28"/>
          <w:szCs w:val="28"/>
        </w:rPr>
      </w:pPr>
      <w:r w:rsidRPr="00CB7F52">
        <w:rPr>
          <w:sz w:val="28"/>
          <w:szCs w:val="28"/>
        </w:rPr>
        <w:lastRenderedPageBreak/>
        <w:t>Установка на здоровый образ жизни, наличие мотивации к творческому труду, к работе</w:t>
      </w:r>
      <w:r>
        <w:rPr>
          <w:sz w:val="28"/>
          <w:szCs w:val="28"/>
        </w:rPr>
        <w:t xml:space="preserve"> н</w:t>
      </w:r>
      <w:r w:rsidRPr="00CB7F52">
        <w:rPr>
          <w:sz w:val="28"/>
          <w:szCs w:val="28"/>
        </w:rPr>
        <w:t>а результат.</w:t>
      </w:r>
    </w:p>
    <w:p w:rsidR="00CB7F52" w:rsidRPr="00CB7F52" w:rsidRDefault="00CB7F52" w:rsidP="00CB7F52">
      <w:pPr>
        <w:ind w:firstLine="567"/>
        <w:jc w:val="center"/>
        <w:rPr>
          <w:b/>
          <w:sz w:val="28"/>
          <w:szCs w:val="28"/>
        </w:rPr>
      </w:pPr>
      <w:bookmarkStart w:id="1" w:name="bookmark2"/>
      <w:r w:rsidRPr="00CB7F52">
        <w:rPr>
          <w:b/>
          <w:sz w:val="28"/>
          <w:szCs w:val="28"/>
        </w:rPr>
        <w:t>Метапредметные результаты</w:t>
      </w:r>
      <w:bookmarkEnd w:id="1"/>
    </w:p>
    <w:p w:rsidR="00CB7F52" w:rsidRPr="00CB7F52" w:rsidRDefault="00CB7F52" w:rsidP="00CB7F52">
      <w:pPr>
        <w:ind w:firstLine="567"/>
        <w:jc w:val="both"/>
        <w:rPr>
          <w:sz w:val="28"/>
          <w:szCs w:val="28"/>
        </w:rPr>
      </w:pPr>
      <w:r w:rsidRPr="00CB7F52">
        <w:rPr>
          <w:sz w:val="28"/>
          <w:szCs w:val="28"/>
        </w:rPr>
        <w:t xml:space="preserve">Способность принимать и сохранять цели и задачи учебной деятельности, находить </w:t>
      </w:r>
      <w:r w:rsidR="00714FB0">
        <w:rPr>
          <w:sz w:val="28"/>
          <w:szCs w:val="28"/>
        </w:rPr>
        <w:t>ср</w:t>
      </w:r>
      <w:r w:rsidRPr="00CB7F52">
        <w:rPr>
          <w:sz w:val="28"/>
          <w:szCs w:val="28"/>
        </w:rPr>
        <w:t>едства и способы её осуществления.</w:t>
      </w:r>
    </w:p>
    <w:p w:rsidR="00CB7F52" w:rsidRPr="00CB7F52" w:rsidRDefault="00CB7F52" w:rsidP="00CB7F52">
      <w:pPr>
        <w:ind w:firstLine="567"/>
        <w:jc w:val="both"/>
        <w:rPr>
          <w:sz w:val="28"/>
          <w:szCs w:val="28"/>
        </w:rPr>
      </w:pPr>
      <w:r w:rsidRPr="00CB7F52">
        <w:rPr>
          <w:sz w:val="28"/>
          <w:szCs w:val="28"/>
        </w:rPr>
        <w:t>Овладение способами выполнения заданий творческого и поискового характера.</w:t>
      </w:r>
    </w:p>
    <w:p w:rsidR="00CB7F52" w:rsidRPr="00CB7F52" w:rsidRDefault="00CB7F52" w:rsidP="00CB7F52">
      <w:pPr>
        <w:ind w:firstLine="567"/>
        <w:jc w:val="both"/>
        <w:rPr>
          <w:sz w:val="28"/>
          <w:szCs w:val="28"/>
        </w:rPr>
      </w:pPr>
      <w:r w:rsidRPr="00CB7F52">
        <w:rPr>
          <w:sz w:val="28"/>
          <w:szCs w:val="28"/>
        </w:rPr>
        <w:t xml:space="preserve">Умения планировать, контролировать и оценивать учебные действия в соответствии с </w:t>
      </w:r>
      <w:r w:rsidR="00714FB0">
        <w:rPr>
          <w:sz w:val="28"/>
          <w:szCs w:val="28"/>
        </w:rPr>
        <w:t>по</w:t>
      </w:r>
      <w:r w:rsidRPr="00CB7F52">
        <w:rPr>
          <w:sz w:val="28"/>
          <w:szCs w:val="28"/>
        </w:rPr>
        <w:t>ставленной задачей и условиями её выполнения, о</w:t>
      </w:r>
      <w:r w:rsidR="00714FB0">
        <w:rPr>
          <w:sz w:val="28"/>
          <w:szCs w:val="28"/>
        </w:rPr>
        <w:t>пределять наиболее эффективные сп</w:t>
      </w:r>
      <w:r w:rsidRPr="00CB7F52">
        <w:rPr>
          <w:sz w:val="28"/>
          <w:szCs w:val="28"/>
        </w:rPr>
        <w:t>особы достижения результата.</w:t>
      </w:r>
    </w:p>
    <w:p w:rsidR="00CB7F52" w:rsidRPr="00CB7F52" w:rsidRDefault="00CB7F52" w:rsidP="00CB7F52">
      <w:pPr>
        <w:ind w:firstLine="567"/>
        <w:jc w:val="both"/>
        <w:rPr>
          <w:sz w:val="28"/>
          <w:szCs w:val="28"/>
        </w:rPr>
      </w:pPr>
      <w:r w:rsidRPr="00CB7F52">
        <w:rPr>
          <w:sz w:val="28"/>
          <w:szCs w:val="28"/>
        </w:rPr>
        <w:t>Способность использовать знаково-символические средства представления информа</w:t>
      </w:r>
      <w:r w:rsidR="00714FB0">
        <w:rPr>
          <w:sz w:val="28"/>
          <w:szCs w:val="28"/>
        </w:rPr>
        <w:t>ции</w:t>
      </w:r>
      <w:r w:rsidRPr="00CB7F52">
        <w:rPr>
          <w:rStyle w:val="10pt0"/>
          <w:rFonts w:ascii="Times New Roman" w:hAnsi="Times New Roman" w:cs="Times New Roman"/>
          <w:sz w:val="28"/>
          <w:szCs w:val="28"/>
        </w:rPr>
        <w:t xml:space="preserve"> </w:t>
      </w:r>
      <w:r w:rsidRPr="00CB7F52">
        <w:rPr>
          <w:sz w:val="28"/>
          <w:szCs w:val="28"/>
        </w:rPr>
        <w:t>для создания моделей изучаемых объектов и процессов, схем решения учебно-</w:t>
      </w:r>
      <w:r w:rsidR="00714FB0">
        <w:rPr>
          <w:sz w:val="28"/>
          <w:szCs w:val="28"/>
        </w:rPr>
        <w:t>поз</w:t>
      </w:r>
      <w:r w:rsidRPr="00CB7F52">
        <w:rPr>
          <w:sz w:val="28"/>
          <w:szCs w:val="28"/>
        </w:rPr>
        <w:t>навательных и практических задач.</w:t>
      </w:r>
    </w:p>
    <w:p w:rsidR="00CB7F52" w:rsidRPr="00CB7F52" w:rsidRDefault="00CB7F52" w:rsidP="00CB7F52">
      <w:pPr>
        <w:ind w:firstLine="567"/>
        <w:jc w:val="both"/>
        <w:rPr>
          <w:sz w:val="28"/>
          <w:szCs w:val="28"/>
        </w:rPr>
      </w:pPr>
      <w:r w:rsidRPr="00CB7F52">
        <w:rPr>
          <w:sz w:val="28"/>
          <w:szCs w:val="28"/>
        </w:rPr>
        <w:t>Использование речевых средств и средств информационных и коммуникационных тех</w:t>
      </w:r>
      <w:r w:rsidR="00714FB0">
        <w:rPr>
          <w:sz w:val="28"/>
          <w:szCs w:val="28"/>
        </w:rPr>
        <w:t>н</w:t>
      </w:r>
      <w:r w:rsidRPr="00CB7F52">
        <w:rPr>
          <w:sz w:val="28"/>
          <w:szCs w:val="28"/>
        </w:rPr>
        <w:t>ологий для решения коммуникативных и познавательных задач.</w:t>
      </w:r>
    </w:p>
    <w:p w:rsidR="00CB7F52" w:rsidRPr="00CB7F52" w:rsidRDefault="00CB7F52" w:rsidP="00CB7F52">
      <w:pPr>
        <w:ind w:firstLine="567"/>
        <w:jc w:val="both"/>
        <w:rPr>
          <w:sz w:val="28"/>
          <w:szCs w:val="28"/>
        </w:rPr>
      </w:pPr>
      <w:r w:rsidRPr="00CB7F52">
        <w:rPr>
          <w:sz w:val="28"/>
          <w:szCs w:val="28"/>
        </w:rPr>
        <w:t>Использование различных способов поиска (в справочных источниках и открытом</w:t>
      </w:r>
      <w:r w:rsidR="00714FB0">
        <w:rPr>
          <w:sz w:val="28"/>
          <w:szCs w:val="28"/>
        </w:rPr>
        <w:t xml:space="preserve"> уч</w:t>
      </w:r>
      <w:r w:rsidRPr="00CB7F52">
        <w:rPr>
          <w:sz w:val="28"/>
          <w:szCs w:val="28"/>
        </w:rPr>
        <w:t>ебном информационном пространстве Интернета), сбора, обработки, анализа, организа</w:t>
      </w:r>
      <w:r w:rsidRPr="00CB7F52">
        <w:rPr>
          <w:sz w:val="28"/>
          <w:szCs w:val="28"/>
        </w:rPr>
        <w:softHyphen/>
      </w:r>
      <w:r w:rsidR="00714FB0">
        <w:rPr>
          <w:sz w:val="28"/>
          <w:szCs w:val="28"/>
        </w:rPr>
        <w:t>ции</w:t>
      </w:r>
      <w:r w:rsidRPr="00CB7F52">
        <w:rPr>
          <w:rStyle w:val="10pt0"/>
          <w:rFonts w:ascii="Times New Roman" w:hAnsi="Times New Roman" w:cs="Times New Roman"/>
          <w:sz w:val="28"/>
          <w:szCs w:val="28"/>
        </w:rPr>
        <w:t xml:space="preserve"> </w:t>
      </w:r>
      <w:r w:rsidRPr="00CB7F52">
        <w:rPr>
          <w:sz w:val="28"/>
          <w:szCs w:val="28"/>
        </w:rPr>
        <w:t>и передачи информации в соответствии с коммуникативными и познавательными зада</w:t>
      </w:r>
      <w:r w:rsidRPr="00CB7F52">
        <w:rPr>
          <w:sz w:val="28"/>
          <w:szCs w:val="28"/>
        </w:rPr>
        <w:softHyphen/>
        <w:t>чами и технологиями учебного предмета, в том числе у</w:t>
      </w:r>
      <w:r w:rsidR="00714FB0">
        <w:rPr>
          <w:sz w:val="28"/>
          <w:szCs w:val="28"/>
        </w:rPr>
        <w:t>мение вводить текст с помощью клавиа</w:t>
      </w:r>
      <w:r w:rsidRPr="00CB7F52">
        <w:rPr>
          <w:sz w:val="28"/>
          <w:szCs w:val="28"/>
        </w:rPr>
        <w:t>туры компьютера, фиксировать (записывать) результаты измерения величин и анализи</w:t>
      </w:r>
      <w:r w:rsidRPr="00CB7F52">
        <w:rPr>
          <w:sz w:val="28"/>
          <w:szCs w:val="28"/>
        </w:rPr>
        <w:softHyphen/>
        <w:t>ровать изображения, звуки, готовить своё выступление и выступать с аудио-, виде</w:t>
      </w:r>
      <w:proofErr w:type="gramStart"/>
      <w:r w:rsidRPr="00CB7F52">
        <w:rPr>
          <w:sz w:val="28"/>
          <w:szCs w:val="28"/>
        </w:rPr>
        <w:t>о-</w:t>
      </w:r>
      <w:proofErr w:type="gramEnd"/>
      <w:r w:rsidRPr="00CB7F52">
        <w:rPr>
          <w:sz w:val="28"/>
          <w:szCs w:val="28"/>
        </w:rPr>
        <w:t xml:space="preserve"> и гра</w:t>
      </w:r>
      <w:r w:rsidRPr="00CB7F52">
        <w:rPr>
          <w:sz w:val="28"/>
          <w:szCs w:val="28"/>
        </w:rPr>
        <w:softHyphen/>
        <w:t>фическим сопровождением.</w:t>
      </w:r>
    </w:p>
    <w:p w:rsidR="00CB7F52" w:rsidRPr="00CB7F52" w:rsidRDefault="00CB7F52" w:rsidP="00CB7F52">
      <w:pPr>
        <w:ind w:firstLine="567"/>
        <w:jc w:val="both"/>
        <w:rPr>
          <w:sz w:val="28"/>
          <w:szCs w:val="28"/>
        </w:rPr>
      </w:pPr>
      <w:r w:rsidRPr="00CB7F52">
        <w:rPr>
          <w:sz w:val="28"/>
          <w:szCs w:val="28"/>
        </w:rPr>
        <w:t>Овладение логическими действиями сравнения, анализа, синтеза, обобщения, класси</w:t>
      </w:r>
      <w:r w:rsidRPr="00CB7F52">
        <w:rPr>
          <w:sz w:val="28"/>
          <w:szCs w:val="28"/>
        </w:rPr>
        <w:softHyphen/>
        <w:t>фикации по родовидовым признакам, установления аналогий и причинно-следственных свя</w:t>
      </w:r>
      <w:r w:rsidRPr="00CB7F52">
        <w:rPr>
          <w:sz w:val="28"/>
          <w:szCs w:val="28"/>
        </w:rPr>
        <w:softHyphen/>
      </w:r>
      <w:r w:rsidR="00714FB0">
        <w:rPr>
          <w:sz w:val="28"/>
          <w:szCs w:val="28"/>
        </w:rPr>
        <w:t>зей</w:t>
      </w:r>
      <w:r w:rsidRPr="00CB7F52">
        <w:rPr>
          <w:rStyle w:val="10pt0"/>
          <w:rFonts w:ascii="Times New Roman" w:hAnsi="Times New Roman" w:cs="Times New Roman"/>
          <w:sz w:val="28"/>
          <w:szCs w:val="28"/>
        </w:rPr>
        <w:t xml:space="preserve">, </w:t>
      </w:r>
      <w:r w:rsidRPr="00CB7F52">
        <w:rPr>
          <w:sz w:val="28"/>
          <w:szCs w:val="28"/>
        </w:rPr>
        <w:t>построения рассуждений, отнесения к известным понятиям.</w:t>
      </w:r>
    </w:p>
    <w:p w:rsidR="00CB7F52" w:rsidRPr="00CB7F52" w:rsidRDefault="00CB7F52" w:rsidP="00CB7F52">
      <w:pPr>
        <w:ind w:firstLine="567"/>
        <w:jc w:val="both"/>
        <w:rPr>
          <w:sz w:val="28"/>
          <w:szCs w:val="28"/>
        </w:rPr>
      </w:pPr>
      <w:r w:rsidRPr="00CB7F52">
        <w:rPr>
          <w:sz w:val="28"/>
          <w:szCs w:val="28"/>
        </w:rPr>
        <w:t>Готовность слушать собеседника и вести диалог; готовность признать возможность су</w:t>
      </w:r>
      <w:r w:rsidRPr="00CB7F52">
        <w:rPr>
          <w:sz w:val="28"/>
          <w:szCs w:val="28"/>
        </w:rPr>
        <w:softHyphen/>
        <w:t>ществования различных точек зрения и права каждого иметь свою; излагать своё мнение и аргументировать свою точку зрения.</w:t>
      </w:r>
    </w:p>
    <w:p w:rsidR="00CB7F52" w:rsidRPr="00CB7F52" w:rsidRDefault="00CB7F52" w:rsidP="00CB7F52">
      <w:pPr>
        <w:ind w:firstLine="567"/>
        <w:jc w:val="both"/>
        <w:rPr>
          <w:sz w:val="28"/>
          <w:szCs w:val="28"/>
        </w:rPr>
      </w:pPr>
      <w:r w:rsidRPr="00CB7F52">
        <w:rPr>
          <w:sz w:val="28"/>
          <w:szCs w:val="28"/>
        </w:rPr>
        <w:t>Определение общей цели и путей её достижения: умение договариваться о распреде</w:t>
      </w:r>
      <w:r w:rsidRPr="00CB7F52">
        <w:rPr>
          <w:sz w:val="28"/>
          <w:szCs w:val="28"/>
        </w:rPr>
        <w:softHyphen/>
      </w:r>
      <w:r w:rsidRPr="00CB7F52">
        <w:rPr>
          <w:rStyle w:val="8pt"/>
          <w:rFonts w:ascii="Times New Roman" w:hAnsi="Times New Roman" w:cs="Times New Roman"/>
          <w:sz w:val="28"/>
          <w:szCs w:val="28"/>
        </w:rPr>
        <w:t xml:space="preserve">лении </w:t>
      </w:r>
      <w:r w:rsidRPr="00CB7F52">
        <w:rPr>
          <w:sz w:val="28"/>
          <w:szCs w:val="28"/>
        </w:rPr>
        <w:t>функций и ролей в совместной деятельности, осуществлять взаимный контроль в со</w:t>
      </w:r>
      <w:r w:rsidRPr="00CB7F52">
        <w:rPr>
          <w:sz w:val="28"/>
          <w:szCs w:val="28"/>
        </w:rPr>
        <w:softHyphen/>
        <w:t>вместной деятельности, адекватно оценивать собственное поведение и поведение окру</w:t>
      </w:r>
      <w:r w:rsidRPr="00CB7F52">
        <w:rPr>
          <w:sz w:val="28"/>
          <w:szCs w:val="28"/>
        </w:rPr>
        <w:softHyphen/>
        <w:t>жающих.</w:t>
      </w:r>
    </w:p>
    <w:p w:rsidR="00CB7F52" w:rsidRPr="00CB7F52" w:rsidRDefault="00CB7F52" w:rsidP="00CB7F52">
      <w:pPr>
        <w:ind w:firstLine="567"/>
        <w:jc w:val="both"/>
        <w:rPr>
          <w:sz w:val="28"/>
          <w:szCs w:val="28"/>
        </w:rPr>
      </w:pPr>
      <w:r w:rsidRPr="00CB7F52">
        <w:rPr>
          <w:sz w:val="28"/>
          <w:szCs w:val="28"/>
        </w:rPr>
        <w:t xml:space="preserve">Овладение начальными сведениями о сущности и особенностях объектов и процессов </w:t>
      </w:r>
      <w:r w:rsidR="00714FB0">
        <w:rPr>
          <w:sz w:val="28"/>
          <w:szCs w:val="28"/>
        </w:rPr>
        <w:t>в</w:t>
      </w:r>
      <w:r w:rsidRPr="00CB7F52">
        <w:rPr>
          <w:sz w:val="28"/>
          <w:szCs w:val="28"/>
        </w:rPr>
        <w:t xml:space="preserve"> соответствии с содержанием учебного предмета «математика».</w:t>
      </w:r>
    </w:p>
    <w:p w:rsidR="00CB7F52" w:rsidRPr="00CB7F52" w:rsidRDefault="00CB7F52" w:rsidP="00CB7F52">
      <w:pPr>
        <w:ind w:firstLine="567"/>
        <w:jc w:val="both"/>
        <w:rPr>
          <w:sz w:val="28"/>
          <w:szCs w:val="28"/>
        </w:rPr>
      </w:pPr>
      <w:r w:rsidRPr="00CB7F52">
        <w:rPr>
          <w:sz w:val="28"/>
          <w:szCs w:val="28"/>
        </w:rPr>
        <w:t>Овладение базовыми предметными и межпредметными понятиями, отражающими су</w:t>
      </w:r>
      <w:r w:rsidRPr="00CB7F52">
        <w:rPr>
          <w:sz w:val="28"/>
          <w:szCs w:val="28"/>
        </w:rPr>
        <w:softHyphen/>
        <w:t>щественные связи и отношения между объектами и процессами.</w:t>
      </w:r>
    </w:p>
    <w:p w:rsidR="00CB7F52" w:rsidRPr="00CB7F52" w:rsidRDefault="00CB7F52" w:rsidP="00CB7F52">
      <w:pPr>
        <w:ind w:firstLine="567"/>
        <w:jc w:val="both"/>
        <w:rPr>
          <w:sz w:val="28"/>
          <w:szCs w:val="28"/>
        </w:rPr>
      </w:pPr>
      <w:r w:rsidRPr="00CB7F52">
        <w:rPr>
          <w:sz w:val="28"/>
          <w:szCs w:val="28"/>
        </w:rPr>
        <w:t>Умение работать в материальной и информационной среде начального общего обра</w:t>
      </w:r>
      <w:r w:rsidRPr="00CB7F52">
        <w:rPr>
          <w:sz w:val="28"/>
          <w:szCs w:val="28"/>
        </w:rPr>
        <w:softHyphen/>
        <w:t>зования (в том числе с учебными моделями) в соответствии с содержанием учебного пред</w:t>
      </w:r>
      <w:r w:rsidRPr="00CB7F52">
        <w:rPr>
          <w:sz w:val="28"/>
          <w:szCs w:val="28"/>
        </w:rPr>
        <w:softHyphen/>
        <w:t>мета «Математика».</w:t>
      </w:r>
    </w:p>
    <w:p w:rsidR="00B652AD" w:rsidRDefault="00B652AD" w:rsidP="00B652AD">
      <w:pPr>
        <w:ind w:firstLine="709"/>
        <w:contextualSpacing/>
        <w:jc w:val="center"/>
        <w:rPr>
          <w:b/>
          <w:sz w:val="28"/>
          <w:szCs w:val="28"/>
        </w:rPr>
      </w:pPr>
      <w:r w:rsidRPr="008A68D1">
        <w:rPr>
          <w:b/>
          <w:sz w:val="28"/>
          <w:szCs w:val="28"/>
        </w:rPr>
        <w:t>П</w:t>
      </w:r>
      <w:r w:rsidR="00714FB0">
        <w:rPr>
          <w:b/>
          <w:sz w:val="28"/>
          <w:szCs w:val="28"/>
        </w:rPr>
        <w:t>редметные результаты</w:t>
      </w:r>
    </w:p>
    <w:p w:rsidR="00493FBC" w:rsidRPr="00493FBC" w:rsidRDefault="00493FBC" w:rsidP="00493FBC">
      <w:pPr>
        <w:ind w:firstLine="567"/>
        <w:jc w:val="both"/>
        <w:rPr>
          <w:sz w:val="28"/>
          <w:szCs w:val="28"/>
        </w:rPr>
      </w:pPr>
      <w:r w:rsidRPr="00493FBC">
        <w:rPr>
          <w:sz w:val="28"/>
          <w:szCs w:val="28"/>
        </w:rPr>
        <w:t xml:space="preserve">Использование приобретённых математических знаний для описания и объяснения </w:t>
      </w:r>
      <w:r>
        <w:rPr>
          <w:sz w:val="28"/>
          <w:szCs w:val="28"/>
        </w:rPr>
        <w:t>ок</w:t>
      </w:r>
      <w:r w:rsidRPr="00493FBC">
        <w:rPr>
          <w:sz w:val="28"/>
          <w:szCs w:val="28"/>
        </w:rPr>
        <w:t>ружающих предметов, процессов, явлений, а также для оценки их количественных и п</w:t>
      </w:r>
      <w:r>
        <w:rPr>
          <w:sz w:val="28"/>
          <w:szCs w:val="28"/>
        </w:rPr>
        <w:t>ро</w:t>
      </w:r>
      <w:r w:rsidRPr="00493FBC">
        <w:rPr>
          <w:sz w:val="28"/>
          <w:szCs w:val="28"/>
        </w:rPr>
        <w:t>странственных отношений.</w:t>
      </w:r>
    </w:p>
    <w:p w:rsidR="00493FBC" w:rsidRPr="00493FBC" w:rsidRDefault="00493FBC" w:rsidP="00493FBC">
      <w:pPr>
        <w:ind w:firstLine="567"/>
        <w:jc w:val="both"/>
        <w:rPr>
          <w:sz w:val="28"/>
          <w:szCs w:val="28"/>
        </w:rPr>
      </w:pPr>
      <w:r w:rsidRPr="00493FBC">
        <w:rPr>
          <w:sz w:val="28"/>
          <w:szCs w:val="28"/>
        </w:rPr>
        <w:lastRenderedPageBreak/>
        <w:t>Овладение основами логического и алгоритмического мышления, пространственн</w:t>
      </w:r>
      <w:r>
        <w:rPr>
          <w:sz w:val="28"/>
          <w:szCs w:val="28"/>
        </w:rPr>
        <w:t>ого</w:t>
      </w:r>
      <w:r w:rsidRPr="00493FBC">
        <w:rPr>
          <w:sz w:val="28"/>
          <w:szCs w:val="28"/>
        </w:rPr>
        <w:t xml:space="preserve"> воображения и математической речи, основами счёта, измерения, прикидки результата и оценки, наглядного представления данных в разной форме (таблицы, схемы, диаграмм</w:t>
      </w:r>
      <w:r>
        <w:rPr>
          <w:sz w:val="28"/>
          <w:szCs w:val="28"/>
        </w:rPr>
        <w:t>ы),</w:t>
      </w:r>
      <w:r w:rsidRPr="00493FBC">
        <w:rPr>
          <w:sz w:val="28"/>
          <w:szCs w:val="28"/>
        </w:rPr>
        <w:t xml:space="preserve"> записи и выполнения алгоритмов.</w:t>
      </w:r>
    </w:p>
    <w:p w:rsidR="00493FBC" w:rsidRPr="00493FBC" w:rsidRDefault="00493FBC" w:rsidP="00493FBC">
      <w:pPr>
        <w:ind w:firstLine="567"/>
        <w:jc w:val="both"/>
        <w:rPr>
          <w:sz w:val="28"/>
          <w:szCs w:val="28"/>
        </w:rPr>
      </w:pPr>
      <w:r w:rsidRPr="00493FBC">
        <w:rPr>
          <w:sz w:val="28"/>
          <w:szCs w:val="28"/>
        </w:rPr>
        <w:t>Приобретение начального опыта применения математических знаний для решен</w:t>
      </w:r>
      <w:r>
        <w:rPr>
          <w:sz w:val="28"/>
          <w:szCs w:val="28"/>
        </w:rPr>
        <w:t>ия</w:t>
      </w:r>
      <w:r w:rsidRPr="00493FBC">
        <w:rPr>
          <w:sz w:val="28"/>
          <w:szCs w:val="28"/>
        </w:rPr>
        <w:t xml:space="preserve"> учебно-познавательных и учебно-практических задач.</w:t>
      </w:r>
    </w:p>
    <w:p w:rsidR="00493FBC" w:rsidRPr="00493FBC" w:rsidRDefault="00493FBC" w:rsidP="00493FBC">
      <w:pPr>
        <w:ind w:firstLine="567"/>
        <w:jc w:val="both"/>
        <w:rPr>
          <w:sz w:val="28"/>
          <w:szCs w:val="28"/>
        </w:rPr>
      </w:pPr>
      <w:r w:rsidRPr="00493FBC">
        <w:rPr>
          <w:sz w:val="28"/>
          <w:szCs w:val="28"/>
        </w:rPr>
        <w:t>Умения выполнять устно и письменно арифметические действия с числами и число</w:t>
      </w:r>
      <w:r>
        <w:rPr>
          <w:sz w:val="28"/>
          <w:szCs w:val="28"/>
        </w:rPr>
        <w:t>вы</w:t>
      </w:r>
      <w:r w:rsidRPr="00493FBC">
        <w:rPr>
          <w:sz w:val="28"/>
          <w:szCs w:val="28"/>
        </w:rPr>
        <w:t>ми выражениями, решать текстовые задачи, выполнять и строить алгоритмы и стратегии</w:t>
      </w:r>
      <w:r>
        <w:rPr>
          <w:sz w:val="28"/>
          <w:szCs w:val="28"/>
        </w:rPr>
        <w:t xml:space="preserve"> в</w:t>
      </w:r>
      <w:r w:rsidRPr="00493FBC">
        <w:rPr>
          <w:sz w:val="28"/>
          <w:szCs w:val="28"/>
        </w:rPr>
        <w:t xml:space="preserve"> игре; исследовать, распознавать и изображать геометрические фигуры, работать с таб</w:t>
      </w:r>
      <w:r>
        <w:rPr>
          <w:sz w:val="28"/>
          <w:szCs w:val="28"/>
        </w:rPr>
        <w:t>лиц</w:t>
      </w:r>
      <w:r w:rsidRPr="00493FBC">
        <w:rPr>
          <w:sz w:val="28"/>
          <w:szCs w:val="28"/>
        </w:rPr>
        <w:t xml:space="preserve">ами, схемами, графиками и диаграммами, цепочками; представлять, анализировать и </w:t>
      </w:r>
      <w:r>
        <w:rPr>
          <w:sz w:val="28"/>
          <w:szCs w:val="28"/>
        </w:rPr>
        <w:t>ин</w:t>
      </w:r>
      <w:r w:rsidRPr="00493FBC">
        <w:rPr>
          <w:sz w:val="28"/>
          <w:szCs w:val="28"/>
        </w:rPr>
        <w:t>терпретировать данные.</w:t>
      </w:r>
    </w:p>
    <w:p w:rsidR="00493FBC" w:rsidRDefault="00493FBC" w:rsidP="00493FBC">
      <w:pPr>
        <w:ind w:firstLine="567"/>
        <w:jc w:val="both"/>
        <w:rPr>
          <w:sz w:val="28"/>
          <w:szCs w:val="28"/>
        </w:rPr>
      </w:pPr>
      <w:r w:rsidRPr="00493FBC">
        <w:rPr>
          <w:sz w:val="28"/>
          <w:szCs w:val="28"/>
        </w:rPr>
        <w:t>Приобретение первоначальных навыков работы на компьютере (набирать текст</w:t>
      </w:r>
      <w:r>
        <w:rPr>
          <w:sz w:val="28"/>
          <w:szCs w:val="28"/>
        </w:rPr>
        <w:t xml:space="preserve"> на </w:t>
      </w:r>
      <w:r w:rsidRPr="00493FBC">
        <w:rPr>
          <w:sz w:val="28"/>
          <w:szCs w:val="28"/>
        </w:rPr>
        <w:t>клавиатуре, работать с меню, находить информацию по заданной теме, распечатывать на принтере).</w:t>
      </w:r>
    </w:p>
    <w:p w:rsidR="00493FBC" w:rsidRDefault="00493FBC" w:rsidP="00493FBC">
      <w:pPr>
        <w:ind w:firstLine="567"/>
        <w:jc w:val="both"/>
        <w:rPr>
          <w:sz w:val="28"/>
          <w:szCs w:val="28"/>
        </w:rPr>
      </w:pPr>
    </w:p>
    <w:p w:rsidR="00493FBC" w:rsidRDefault="00493FBC" w:rsidP="00493FBC">
      <w:pPr>
        <w:ind w:firstLine="567"/>
        <w:jc w:val="both"/>
        <w:rPr>
          <w:sz w:val="28"/>
          <w:szCs w:val="28"/>
        </w:rPr>
      </w:pPr>
      <w:r>
        <w:rPr>
          <w:b/>
          <w:sz w:val="28"/>
          <w:szCs w:val="28"/>
        </w:rPr>
        <w:t xml:space="preserve">4 </w:t>
      </w:r>
      <w:r w:rsidRPr="00933474">
        <w:rPr>
          <w:b/>
          <w:sz w:val="28"/>
          <w:szCs w:val="28"/>
        </w:rPr>
        <w:t>Контрольно-измерительные материалы</w:t>
      </w:r>
    </w:p>
    <w:p w:rsidR="00493FBC" w:rsidRPr="00493FBC" w:rsidRDefault="00B87B5A" w:rsidP="00493FBC">
      <w:pPr>
        <w:ind w:firstLine="567"/>
        <w:jc w:val="both"/>
        <w:rPr>
          <w:sz w:val="28"/>
          <w:szCs w:val="28"/>
        </w:rPr>
      </w:pPr>
      <w:r>
        <w:rPr>
          <w:rStyle w:val="9pt0"/>
          <w:rFonts w:ascii="Times New Roman" w:hAnsi="Times New Roman" w:cs="Times New Roman"/>
          <w:b w:val="0"/>
          <w:sz w:val="28"/>
          <w:szCs w:val="28"/>
        </w:rPr>
        <w:t>В</w:t>
      </w:r>
      <w:r w:rsidR="00493FBC" w:rsidRPr="00493FBC">
        <w:rPr>
          <w:rStyle w:val="9pt0"/>
          <w:rFonts w:ascii="Times New Roman" w:hAnsi="Times New Roman" w:cs="Times New Roman"/>
          <w:sz w:val="28"/>
          <w:szCs w:val="28"/>
        </w:rPr>
        <w:t xml:space="preserve"> </w:t>
      </w:r>
      <w:r w:rsidR="00493FBC" w:rsidRPr="00493FBC">
        <w:rPr>
          <w:sz w:val="28"/>
          <w:szCs w:val="28"/>
        </w:rPr>
        <w:t>соответствии с требованиями Стандарта, при оценке итоговых результатов освое</w:t>
      </w:r>
      <w:r>
        <w:rPr>
          <w:sz w:val="28"/>
          <w:szCs w:val="28"/>
        </w:rPr>
        <w:t xml:space="preserve">ния </w:t>
      </w:r>
      <w:r w:rsidR="00493FBC" w:rsidRPr="00493FBC">
        <w:rPr>
          <w:sz w:val="28"/>
          <w:szCs w:val="28"/>
        </w:rPr>
        <w:t>программы по математике, должны учитываться психологические возможности младш</w:t>
      </w:r>
      <w:r>
        <w:rPr>
          <w:sz w:val="28"/>
          <w:szCs w:val="28"/>
        </w:rPr>
        <w:t>его</w:t>
      </w:r>
      <w:r w:rsidR="00493FBC" w:rsidRPr="00493FBC">
        <w:rPr>
          <w:sz w:val="28"/>
          <w:szCs w:val="28"/>
        </w:rPr>
        <w:t xml:space="preserve"> школьника, нервно-психические проблемы, возникающие в процессе контроля, ситуа</w:t>
      </w:r>
      <w:r>
        <w:rPr>
          <w:sz w:val="28"/>
          <w:szCs w:val="28"/>
        </w:rPr>
        <w:t>тивность</w:t>
      </w:r>
      <w:r w:rsidR="00493FBC" w:rsidRPr="00493FBC">
        <w:rPr>
          <w:sz w:val="28"/>
          <w:szCs w:val="28"/>
        </w:rPr>
        <w:t xml:space="preserve"> эмоциональных реакций ребенка.</w:t>
      </w:r>
    </w:p>
    <w:p w:rsidR="00493FBC" w:rsidRPr="00493FBC" w:rsidRDefault="00493FBC" w:rsidP="00493FBC">
      <w:pPr>
        <w:ind w:firstLine="567"/>
        <w:jc w:val="both"/>
        <w:rPr>
          <w:sz w:val="28"/>
          <w:szCs w:val="28"/>
        </w:rPr>
      </w:pPr>
      <w:r w:rsidRPr="00493FBC">
        <w:rPr>
          <w:sz w:val="28"/>
          <w:szCs w:val="28"/>
        </w:rPr>
        <w:t>Система оценки достижения планируемых результатов изучения математики пред</w:t>
      </w:r>
      <w:r w:rsidR="00B87B5A">
        <w:rPr>
          <w:sz w:val="28"/>
          <w:szCs w:val="28"/>
        </w:rPr>
        <w:t>пол</w:t>
      </w:r>
      <w:r w:rsidRPr="00493FBC">
        <w:rPr>
          <w:sz w:val="28"/>
          <w:szCs w:val="28"/>
        </w:rPr>
        <w:t>агает комплексный уровневый подход к оценке результатов обучения. Объектом оце</w:t>
      </w:r>
      <w:r w:rsidR="00B87B5A">
        <w:rPr>
          <w:sz w:val="28"/>
          <w:szCs w:val="28"/>
        </w:rPr>
        <w:t>нки</w:t>
      </w:r>
      <w:r w:rsidRPr="00493FBC">
        <w:rPr>
          <w:sz w:val="28"/>
          <w:szCs w:val="28"/>
        </w:rPr>
        <w:t xml:space="preserve"> предметных результатов служит способность выпускников начальной школы решать уче</w:t>
      </w:r>
      <w:r w:rsidR="00B87B5A">
        <w:rPr>
          <w:sz w:val="28"/>
          <w:szCs w:val="28"/>
        </w:rPr>
        <w:t>бно-</w:t>
      </w:r>
      <w:r w:rsidRPr="00493FBC">
        <w:rPr>
          <w:sz w:val="28"/>
          <w:szCs w:val="28"/>
        </w:rPr>
        <w:t>познавательные и учебно-практические задачи. Оценка индивидуальных образователь</w:t>
      </w:r>
      <w:r w:rsidR="00B87B5A">
        <w:rPr>
          <w:sz w:val="28"/>
          <w:szCs w:val="28"/>
        </w:rPr>
        <w:t xml:space="preserve">ных </w:t>
      </w:r>
      <w:r w:rsidRPr="00493FBC">
        <w:rPr>
          <w:sz w:val="28"/>
          <w:szCs w:val="28"/>
        </w:rPr>
        <w:t>достижений ведётся «методом сложения», при котором фиксируется достижение опор</w:t>
      </w:r>
      <w:r w:rsidR="00B87B5A">
        <w:rPr>
          <w:sz w:val="28"/>
          <w:szCs w:val="28"/>
        </w:rPr>
        <w:t>ного</w:t>
      </w:r>
      <w:r w:rsidRPr="00493FBC">
        <w:rPr>
          <w:sz w:val="28"/>
          <w:szCs w:val="28"/>
        </w:rPr>
        <w:t xml:space="preserve"> уровня и его превышение.</w:t>
      </w:r>
    </w:p>
    <w:p w:rsidR="00493FBC" w:rsidRPr="00493FBC" w:rsidRDefault="00493FBC" w:rsidP="00493FBC">
      <w:pPr>
        <w:ind w:firstLine="567"/>
        <w:jc w:val="both"/>
        <w:rPr>
          <w:sz w:val="28"/>
          <w:szCs w:val="28"/>
        </w:rPr>
      </w:pPr>
      <w:r w:rsidRPr="00493FBC">
        <w:rPr>
          <w:sz w:val="28"/>
          <w:szCs w:val="28"/>
        </w:rPr>
        <w:t>В соответствии с требованиями Стандарта, составляющей комплекса оценки дости</w:t>
      </w:r>
      <w:r w:rsidR="00B87B5A">
        <w:rPr>
          <w:sz w:val="28"/>
          <w:szCs w:val="28"/>
        </w:rPr>
        <w:t>жений</w:t>
      </w:r>
      <w:r w:rsidRPr="00493FBC">
        <w:rPr>
          <w:sz w:val="28"/>
          <w:szCs w:val="28"/>
        </w:rPr>
        <w:t xml:space="preserve"> являются материалы стартовой диагностики, промежуточных и итоговых стандарт</w:t>
      </w:r>
      <w:r w:rsidR="00B87B5A">
        <w:rPr>
          <w:sz w:val="28"/>
          <w:szCs w:val="28"/>
        </w:rPr>
        <w:t>изи</w:t>
      </w:r>
      <w:r w:rsidRPr="00493FBC">
        <w:rPr>
          <w:sz w:val="28"/>
          <w:szCs w:val="28"/>
        </w:rPr>
        <w:t xml:space="preserve">рованных работ по математике. Остальные работы </w:t>
      </w:r>
      <w:r w:rsidR="00B87B5A">
        <w:rPr>
          <w:sz w:val="28"/>
          <w:szCs w:val="28"/>
        </w:rPr>
        <w:t xml:space="preserve">подобраны так, чтобы их совокупность </w:t>
      </w:r>
      <w:r w:rsidRPr="00493FBC">
        <w:rPr>
          <w:sz w:val="28"/>
          <w:szCs w:val="28"/>
        </w:rPr>
        <w:t>демонстрировала нарастающие успешность, объём и глубину знаний, достижение бо</w:t>
      </w:r>
      <w:r w:rsidR="00B87B5A">
        <w:rPr>
          <w:sz w:val="28"/>
          <w:szCs w:val="28"/>
        </w:rPr>
        <w:t>лее</w:t>
      </w:r>
      <w:r w:rsidRPr="00493FBC">
        <w:rPr>
          <w:sz w:val="28"/>
          <w:szCs w:val="28"/>
        </w:rPr>
        <w:t xml:space="preserve"> высоких уровней формируемых учебных действий.</w:t>
      </w:r>
    </w:p>
    <w:p w:rsidR="00493FBC" w:rsidRPr="00493FBC" w:rsidRDefault="00493FBC" w:rsidP="00493FBC">
      <w:pPr>
        <w:ind w:firstLine="567"/>
        <w:jc w:val="both"/>
        <w:rPr>
          <w:sz w:val="28"/>
          <w:szCs w:val="28"/>
        </w:rPr>
      </w:pPr>
      <w:r w:rsidRPr="00493FBC">
        <w:rPr>
          <w:sz w:val="28"/>
          <w:szCs w:val="28"/>
        </w:rPr>
        <w:t>Текущий контроль по математике осуществляется в письменной и устной фор</w:t>
      </w:r>
      <w:r w:rsidR="00B87B5A">
        <w:rPr>
          <w:sz w:val="28"/>
          <w:szCs w:val="28"/>
        </w:rPr>
        <w:t xml:space="preserve">ме. </w:t>
      </w:r>
      <w:r w:rsidRPr="00493FBC">
        <w:rPr>
          <w:sz w:val="28"/>
          <w:szCs w:val="28"/>
        </w:rPr>
        <w:t>Письменные работы для текущего контроля проводятся не реже одного раза в неделю</w:t>
      </w:r>
      <w:r w:rsidR="00B87B5A">
        <w:rPr>
          <w:sz w:val="28"/>
          <w:szCs w:val="28"/>
        </w:rPr>
        <w:t xml:space="preserve"> в</w:t>
      </w:r>
      <w:r w:rsidRPr="00493FBC">
        <w:rPr>
          <w:sz w:val="28"/>
          <w:szCs w:val="28"/>
        </w:rPr>
        <w:t xml:space="preserve"> форме самостоятельной работы или арифметического диктанта. Работы для текущего к</w:t>
      </w:r>
      <w:r w:rsidR="00B87B5A">
        <w:rPr>
          <w:sz w:val="28"/>
          <w:szCs w:val="28"/>
        </w:rPr>
        <w:t>онтро</w:t>
      </w:r>
      <w:r w:rsidRPr="00493FBC">
        <w:rPr>
          <w:sz w:val="28"/>
          <w:szCs w:val="28"/>
        </w:rPr>
        <w:t>ля состоят из нескольких однотипных заданий, с помощью которых осуществляется сторонняя проверка только одного определенного умения.</w:t>
      </w:r>
    </w:p>
    <w:p w:rsidR="00493FBC" w:rsidRPr="00493FBC" w:rsidRDefault="00493FBC" w:rsidP="00493FBC">
      <w:pPr>
        <w:ind w:firstLine="567"/>
        <w:jc w:val="both"/>
        <w:rPr>
          <w:sz w:val="28"/>
          <w:szCs w:val="28"/>
        </w:rPr>
      </w:pPr>
      <w:r w:rsidRPr="00493FBC">
        <w:rPr>
          <w:sz w:val="28"/>
          <w:szCs w:val="28"/>
        </w:rPr>
        <w:t>Тематический контроль по математике проводится в письменной форме. Для тема</w:t>
      </w:r>
      <w:r w:rsidR="00B87B5A">
        <w:rPr>
          <w:sz w:val="28"/>
          <w:szCs w:val="28"/>
        </w:rPr>
        <w:t>ти</w:t>
      </w:r>
      <w:r w:rsidRPr="00493FBC">
        <w:rPr>
          <w:sz w:val="28"/>
          <w:szCs w:val="28"/>
        </w:rPr>
        <w:t xml:space="preserve">ческих проверок выбираются узловые вопросы программы: приемы устных вычислений, </w:t>
      </w:r>
      <w:r w:rsidR="00B87B5A">
        <w:rPr>
          <w:sz w:val="28"/>
          <w:szCs w:val="28"/>
        </w:rPr>
        <w:t>из</w:t>
      </w:r>
      <w:r w:rsidRPr="00493FBC">
        <w:rPr>
          <w:sz w:val="28"/>
          <w:szCs w:val="28"/>
        </w:rPr>
        <w:t>мерение величин и др. Проверочные работы позволяют проверить, например, знание т</w:t>
      </w:r>
      <w:r w:rsidR="00B87B5A">
        <w:rPr>
          <w:sz w:val="28"/>
          <w:szCs w:val="28"/>
        </w:rPr>
        <w:t>аб</w:t>
      </w:r>
      <w:r w:rsidRPr="00493FBC">
        <w:rPr>
          <w:sz w:val="28"/>
          <w:szCs w:val="28"/>
        </w:rPr>
        <w:t>личных случаев сложения, вычитания, умножения и деления. В этом случае для обесп</w:t>
      </w:r>
      <w:r w:rsidR="00B87B5A">
        <w:rPr>
          <w:sz w:val="28"/>
          <w:szCs w:val="28"/>
        </w:rPr>
        <w:t>ечен</w:t>
      </w:r>
      <w:r w:rsidRPr="00493FBC">
        <w:rPr>
          <w:sz w:val="28"/>
          <w:szCs w:val="28"/>
        </w:rPr>
        <w:t xml:space="preserve">ия самостоятельности учащихся подбирается несколько вариантов работы, каждый из </w:t>
      </w:r>
      <w:r w:rsidR="00B87B5A">
        <w:rPr>
          <w:sz w:val="28"/>
          <w:szCs w:val="28"/>
        </w:rPr>
        <w:t>ко</w:t>
      </w:r>
      <w:r w:rsidRPr="00493FBC">
        <w:rPr>
          <w:sz w:val="28"/>
          <w:szCs w:val="28"/>
        </w:rPr>
        <w:t xml:space="preserve">торых содержит около тридцати </w:t>
      </w:r>
      <w:r w:rsidRPr="00493FBC">
        <w:rPr>
          <w:sz w:val="28"/>
          <w:szCs w:val="28"/>
        </w:rPr>
        <w:lastRenderedPageBreak/>
        <w:t>примеров на сложение и вычитание или умножение и де</w:t>
      </w:r>
      <w:r w:rsidR="00B87B5A">
        <w:rPr>
          <w:sz w:val="28"/>
          <w:szCs w:val="28"/>
        </w:rPr>
        <w:t>лен</w:t>
      </w:r>
      <w:r w:rsidRPr="00493FBC">
        <w:rPr>
          <w:sz w:val="28"/>
          <w:szCs w:val="28"/>
        </w:rPr>
        <w:t>ие. На выполнение такой работы отводится 5-6 минут урока.</w:t>
      </w:r>
    </w:p>
    <w:p w:rsidR="00493FBC" w:rsidRPr="00493FBC" w:rsidRDefault="00493FBC" w:rsidP="00493FBC">
      <w:pPr>
        <w:ind w:firstLine="567"/>
        <w:jc w:val="both"/>
        <w:rPr>
          <w:sz w:val="28"/>
          <w:szCs w:val="28"/>
        </w:rPr>
      </w:pPr>
      <w:r w:rsidRPr="00493FBC">
        <w:rPr>
          <w:sz w:val="28"/>
          <w:szCs w:val="28"/>
        </w:rPr>
        <w:t xml:space="preserve">Основанием для выставления итоговой оценки знаний служат результаты наблюдений </w:t>
      </w:r>
      <w:r w:rsidR="00B87B5A">
        <w:rPr>
          <w:sz w:val="28"/>
          <w:szCs w:val="28"/>
        </w:rPr>
        <w:t>учи</w:t>
      </w:r>
      <w:r w:rsidRPr="00493FBC">
        <w:rPr>
          <w:sz w:val="28"/>
          <w:szCs w:val="28"/>
        </w:rPr>
        <w:t>теля за повседневной работой учеников, устного опроса, текущих, диагностических и итого стандартизированных контрольных работ. Однако последним придается наибольшее значение</w:t>
      </w:r>
      <w:r w:rsidR="00B87B5A">
        <w:rPr>
          <w:sz w:val="28"/>
          <w:szCs w:val="28"/>
        </w:rPr>
        <w:t>.</w:t>
      </w:r>
    </w:p>
    <w:p w:rsidR="00493FBC" w:rsidRDefault="00493FBC" w:rsidP="00B87B5A">
      <w:pPr>
        <w:ind w:firstLine="567"/>
        <w:jc w:val="both"/>
        <w:rPr>
          <w:sz w:val="28"/>
          <w:szCs w:val="28"/>
        </w:rPr>
      </w:pPr>
      <w:r w:rsidRPr="00B87B5A">
        <w:rPr>
          <w:sz w:val="28"/>
          <w:szCs w:val="28"/>
        </w:rPr>
        <w:t>В конце года проводится итоговая комплексная проверочная работа на межпредмет</w:t>
      </w:r>
      <w:r w:rsidR="00B87B5A">
        <w:rPr>
          <w:sz w:val="28"/>
          <w:szCs w:val="28"/>
        </w:rPr>
        <w:t>ной</w:t>
      </w:r>
      <w:r w:rsidRPr="00B87B5A">
        <w:rPr>
          <w:sz w:val="28"/>
          <w:szCs w:val="28"/>
        </w:rPr>
        <w:t xml:space="preserve"> основе. Одной из ее целей является оценка предметных и метапредметных результатов</w:t>
      </w:r>
      <w:r w:rsidR="00B87B5A">
        <w:rPr>
          <w:sz w:val="28"/>
          <w:szCs w:val="28"/>
        </w:rPr>
        <w:t xml:space="preserve"> </w:t>
      </w:r>
      <w:r w:rsidRPr="00B87B5A">
        <w:rPr>
          <w:sz w:val="28"/>
          <w:szCs w:val="28"/>
        </w:rPr>
        <w:t xml:space="preserve"> </w:t>
      </w:r>
      <w:r w:rsidR="00B87B5A">
        <w:rPr>
          <w:sz w:val="28"/>
          <w:szCs w:val="28"/>
        </w:rPr>
        <w:t>ос</w:t>
      </w:r>
      <w:r w:rsidRPr="00B87B5A">
        <w:rPr>
          <w:sz w:val="28"/>
          <w:szCs w:val="28"/>
        </w:rPr>
        <w:t>воения программы по математике в четвертом классе: способность решать учеб</w:t>
      </w:r>
      <w:r w:rsidR="00B87B5A">
        <w:rPr>
          <w:sz w:val="28"/>
          <w:szCs w:val="28"/>
        </w:rPr>
        <w:t>но-</w:t>
      </w:r>
      <w:r w:rsidRPr="00B87B5A">
        <w:rPr>
          <w:sz w:val="28"/>
          <w:szCs w:val="28"/>
        </w:rPr>
        <w:t>практические и учебно-познавательные задачи, сформированность обобщённых спосо</w:t>
      </w:r>
      <w:r w:rsidR="00B87B5A">
        <w:rPr>
          <w:sz w:val="28"/>
          <w:szCs w:val="28"/>
        </w:rPr>
        <w:t>бов</w:t>
      </w:r>
      <w:r w:rsidRPr="00B87B5A">
        <w:rPr>
          <w:sz w:val="28"/>
          <w:szCs w:val="28"/>
        </w:rPr>
        <w:t xml:space="preserve"> деятельности, коммуникативных и информационных умений.</w:t>
      </w:r>
    </w:p>
    <w:p w:rsidR="003D7F6C" w:rsidRDefault="003D7F6C" w:rsidP="00B87B5A">
      <w:pPr>
        <w:ind w:firstLine="567"/>
        <w:jc w:val="both"/>
        <w:rPr>
          <w:sz w:val="28"/>
          <w:szCs w:val="28"/>
        </w:rPr>
      </w:pPr>
    </w:p>
    <w:p w:rsidR="003D7F6C" w:rsidRDefault="003D7F6C" w:rsidP="00B87B5A">
      <w:pPr>
        <w:ind w:firstLine="567"/>
        <w:jc w:val="both"/>
        <w:rPr>
          <w:sz w:val="28"/>
          <w:szCs w:val="28"/>
        </w:rPr>
      </w:pPr>
    </w:p>
    <w:p w:rsidR="00C37406" w:rsidRDefault="00C37406" w:rsidP="00C37406">
      <w:pPr>
        <w:pStyle w:val="ab"/>
        <w:ind w:firstLine="567"/>
        <w:jc w:val="center"/>
        <w:rPr>
          <w:b/>
          <w:sz w:val="28"/>
          <w:szCs w:val="28"/>
        </w:rPr>
      </w:pPr>
      <w:r>
        <w:rPr>
          <w:b/>
          <w:sz w:val="28"/>
          <w:szCs w:val="28"/>
        </w:rPr>
        <w:t>Итоговая оценка знаний и умений</w:t>
      </w:r>
    </w:p>
    <w:p w:rsidR="00C37406" w:rsidRDefault="00C37406" w:rsidP="00C37406">
      <w:pPr>
        <w:pStyle w:val="ab"/>
        <w:ind w:firstLine="567"/>
        <w:jc w:val="both"/>
        <w:rPr>
          <w:sz w:val="28"/>
          <w:szCs w:val="28"/>
        </w:rPr>
      </w:pPr>
      <w:r>
        <w:rPr>
          <w:sz w:val="28"/>
          <w:szCs w:val="28"/>
        </w:rPr>
        <w:t xml:space="preserve">Итоговая оценка знаний и умений обучающихся определяется совокупностью данных о систематической успеваемости обучающегося за определённый период обучения: за четверть, полугодие, год. За четверть, полугодие и за год выставляется одна оценка по математике на основе учёта результатов текущих и итоговых контрольных работ, а также устных ответов обучающихся. Оценка за полугодие определяется результативностью </w:t>
      </w:r>
      <w:proofErr w:type="gramStart"/>
      <w:r>
        <w:rPr>
          <w:sz w:val="28"/>
          <w:szCs w:val="28"/>
        </w:rPr>
        <w:t>обучающегося</w:t>
      </w:r>
      <w:proofErr w:type="gramEnd"/>
      <w:r>
        <w:rPr>
          <w:sz w:val="28"/>
          <w:szCs w:val="28"/>
        </w:rPr>
        <w:t xml:space="preserve"> за две четверти. Годовая оценка складывается из объективных данных об успеваемости по полугодиям. Результаты оценивания достижений обучающихся обязательно фиксируются в классном журнале.</w:t>
      </w:r>
    </w:p>
    <w:p w:rsidR="002A3E83" w:rsidRPr="00056C84" w:rsidRDefault="002A3E83" w:rsidP="00056C84">
      <w:pPr>
        <w:pStyle w:val="af0"/>
        <w:spacing w:line="240" w:lineRule="auto"/>
        <w:ind w:firstLine="567"/>
        <w:rPr>
          <w:rFonts w:ascii="Times New Roman" w:hAnsi="Times New Roman" w:cs="Times New Roman"/>
          <w:b/>
          <w:szCs w:val="28"/>
        </w:rPr>
      </w:pPr>
      <w:r w:rsidRPr="00056C84">
        <w:rPr>
          <w:rFonts w:ascii="Times New Roman" w:hAnsi="Times New Roman" w:cs="Times New Roman"/>
          <w:b/>
          <w:szCs w:val="28"/>
        </w:rPr>
        <w:t>Оценка устных ответов:</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i/>
          <w:szCs w:val="28"/>
        </w:rPr>
        <w:t>Оценка «5»</w:t>
      </w:r>
      <w:r w:rsidRPr="00693387">
        <w:rPr>
          <w:rFonts w:ascii="Times New Roman" w:hAnsi="Times New Roman" w:cs="Times New Roman"/>
          <w:szCs w:val="28"/>
        </w:rPr>
        <w:t xml:space="preserve"> ставится ученику, если он:</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дает развёрнутые и правильные ответы на поставленные вопросы;</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правильно и достаточно быстро производит арифметические вычисления (в соответствии с требованиями программы);</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в процессе решения арифметических задач правильно анализирует данные условия задачи, самостоятельно составляет план решения,  при выполнении решения поясняет свои действия, достаточно точно формулирует ответ на вопрос задачи;</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в ходе выполнения практических заданий по измерению и черчению правильно использует измерительные и чертёжные инструменты, выполняет практические работы аккуратно и точно.</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i/>
          <w:szCs w:val="28"/>
        </w:rPr>
        <w:t>Оценка «4»</w:t>
      </w:r>
      <w:r w:rsidRPr="00693387">
        <w:rPr>
          <w:rFonts w:ascii="Times New Roman" w:hAnsi="Times New Roman" w:cs="Times New Roman"/>
          <w:szCs w:val="28"/>
        </w:rPr>
        <w:t xml:space="preserve"> ставится ученику, если ответ ученика в целом соответствует требованиям, установленным для оценки «5»,  но при этом ученик</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допускает в устном ответе незначительные неточности в формулировках и использовании лексики;</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в процессе вычислений допускает отдельные несущественные ошибки и сам их исправляет;</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в ходе решения арифметических задач даёт краткие, иногда недостаточно точные пояснения при правильном решении задачи;</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lastRenderedPageBreak/>
        <w:t>допускает некоторые неточности в процессе практической деятельности по измерению и черчению; при определении оценки за выполнение практических заданий необходимо учитывать особенности развития ручной моторики учащихся;</w:t>
      </w:r>
    </w:p>
    <w:p w:rsidR="002A3E83" w:rsidRPr="00693387" w:rsidRDefault="002A3E83" w:rsidP="00693387">
      <w:pPr>
        <w:pStyle w:val="af0"/>
        <w:spacing w:line="240" w:lineRule="auto"/>
        <w:ind w:firstLine="709"/>
        <w:rPr>
          <w:rFonts w:ascii="Times New Roman" w:hAnsi="Times New Roman" w:cs="Times New Roman"/>
          <w:szCs w:val="28"/>
        </w:rPr>
      </w:pPr>
      <w:proofErr w:type="gramStart"/>
      <w:r w:rsidRPr="00693387">
        <w:rPr>
          <w:rFonts w:ascii="Times New Roman" w:hAnsi="Times New Roman" w:cs="Times New Roman"/>
          <w:szCs w:val="28"/>
        </w:rPr>
        <w:t>способен</w:t>
      </w:r>
      <w:proofErr w:type="gramEnd"/>
      <w:r w:rsidRPr="00693387">
        <w:rPr>
          <w:rFonts w:ascii="Times New Roman" w:hAnsi="Times New Roman" w:cs="Times New Roman"/>
          <w:szCs w:val="28"/>
        </w:rPr>
        <w:t xml:space="preserve"> исправить допущенные неточности при незначительной помощи учителя.</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 xml:space="preserve"> </w:t>
      </w:r>
      <w:r w:rsidRPr="00693387">
        <w:rPr>
          <w:rFonts w:ascii="Times New Roman" w:hAnsi="Times New Roman" w:cs="Times New Roman"/>
          <w:i/>
          <w:szCs w:val="28"/>
        </w:rPr>
        <w:t>Оценка «3»</w:t>
      </w:r>
      <w:r w:rsidRPr="00693387">
        <w:rPr>
          <w:rFonts w:ascii="Times New Roman" w:hAnsi="Times New Roman" w:cs="Times New Roman"/>
          <w:szCs w:val="28"/>
        </w:rPr>
        <w:t xml:space="preserve"> ставится ученику, если он:</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при выполнении арифметических действий допускает грубые ошибки, однако их может исправить с помощью учителя;</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правильно выполняет решение задачи только с помощью учителя.</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i/>
          <w:szCs w:val="28"/>
        </w:rPr>
        <w:t>Оценка «2»</w:t>
      </w:r>
      <w:r w:rsidRPr="00693387">
        <w:rPr>
          <w:rFonts w:ascii="Times New Roman" w:hAnsi="Times New Roman" w:cs="Times New Roman"/>
          <w:szCs w:val="28"/>
        </w:rPr>
        <w:t xml:space="preserve"> ставится ученику, если он:</w:t>
      </w:r>
    </w:p>
    <w:p w:rsidR="002A3E83" w:rsidRPr="00693387" w:rsidRDefault="002A3E83" w:rsidP="00693387">
      <w:pPr>
        <w:pStyle w:val="af0"/>
        <w:spacing w:line="240" w:lineRule="auto"/>
        <w:ind w:firstLine="709"/>
        <w:rPr>
          <w:rFonts w:ascii="Times New Roman" w:hAnsi="Times New Roman" w:cs="Times New Roman"/>
          <w:szCs w:val="28"/>
        </w:rPr>
      </w:pPr>
      <w:r w:rsidRPr="00693387">
        <w:rPr>
          <w:rFonts w:ascii="Times New Roman" w:hAnsi="Times New Roman" w:cs="Times New Roman"/>
          <w:szCs w:val="28"/>
        </w:rPr>
        <w:t>затрудняется в ответах на большую часть поставленных вопросов, не может правильно решить задачу, делает грубые ошибки в вычислениях и не исправляет их даже после помощи учителя.</w:t>
      </w:r>
    </w:p>
    <w:p w:rsidR="002A3E83" w:rsidRDefault="002A3E83" w:rsidP="00693387">
      <w:pPr>
        <w:pStyle w:val="af0"/>
        <w:spacing w:line="240" w:lineRule="auto"/>
        <w:ind w:firstLine="709"/>
        <w:rPr>
          <w:rFonts w:ascii="Times New Roman" w:hAnsi="Times New Roman" w:cs="Times New Roman"/>
          <w:i/>
          <w:szCs w:val="28"/>
        </w:rPr>
      </w:pPr>
      <w:r w:rsidRPr="00693387">
        <w:rPr>
          <w:rFonts w:ascii="Times New Roman" w:hAnsi="Times New Roman" w:cs="Times New Roman"/>
          <w:i/>
          <w:szCs w:val="28"/>
        </w:rPr>
        <w:t xml:space="preserve">В </w:t>
      </w:r>
      <w:r w:rsidRPr="00693387">
        <w:rPr>
          <w:rFonts w:ascii="Times New Roman" w:hAnsi="Times New Roman" w:cs="Times New Roman"/>
          <w:i/>
          <w:szCs w:val="28"/>
          <w:lang w:val="en-US"/>
        </w:rPr>
        <w:t>I</w:t>
      </w:r>
      <w:r w:rsidRPr="00693387">
        <w:rPr>
          <w:rFonts w:ascii="Times New Roman" w:hAnsi="Times New Roman" w:cs="Times New Roman"/>
          <w:i/>
          <w:szCs w:val="28"/>
        </w:rPr>
        <w:t xml:space="preserve"> классе оценки не выставляются. </w:t>
      </w:r>
    </w:p>
    <w:p w:rsidR="00C37406" w:rsidRPr="0037687A" w:rsidRDefault="0037687A" w:rsidP="0037687A">
      <w:pPr>
        <w:pStyle w:val="af0"/>
        <w:spacing w:line="240" w:lineRule="auto"/>
        <w:ind w:firstLine="709"/>
        <w:jc w:val="center"/>
        <w:rPr>
          <w:rFonts w:ascii="Times New Roman" w:hAnsi="Times New Roman" w:cs="Times New Roman"/>
          <w:b/>
          <w:i/>
          <w:szCs w:val="28"/>
        </w:rPr>
      </w:pPr>
      <w:r w:rsidRPr="0037687A">
        <w:rPr>
          <w:rFonts w:ascii="Times New Roman" w:hAnsi="Times New Roman" w:cs="Times New Roman"/>
          <w:b/>
          <w:i/>
          <w:szCs w:val="28"/>
        </w:rPr>
        <w:t>Нормы оценок по математике</w:t>
      </w:r>
    </w:p>
    <w:tbl>
      <w:tblPr>
        <w:tblStyle w:val="a9"/>
        <w:tblW w:w="0" w:type="auto"/>
        <w:tblInd w:w="250" w:type="dxa"/>
        <w:tblLook w:val="04A0"/>
      </w:tblPr>
      <w:tblGrid>
        <w:gridCol w:w="2648"/>
        <w:gridCol w:w="2432"/>
        <w:gridCol w:w="2549"/>
        <w:gridCol w:w="2294"/>
      </w:tblGrid>
      <w:tr w:rsidR="00C37406" w:rsidTr="00846B10">
        <w:tc>
          <w:tcPr>
            <w:tcW w:w="2648" w:type="dxa"/>
          </w:tcPr>
          <w:p w:rsidR="00C37406" w:rsidRPr="00C37406" w:rsidRDefault="00C37406" w:rsidP="00327A48">
            <w:pPr>
              <w:jc w:val="both"/>
              <w:rPr>
                <w:b/>
              </w:rPr>
            </w:pPr>
            <w:r w:rsidRPr="00C37406">
              <w:rPr>
                <w:b/>
              </w:rPr>
              <w:t>Работа, состоящая из примеров</w:t>
            </w:r>
          </w:p>
        </w:tc>
        <w:tc>
          <w:tcPr>
            <w:tcW w:w="2432" w:type="dxa"/>
          </w:tcPr>
          <w:p w:rsidR="00C37406" w:rsidRPr="00C37406" w:rsidRDefault="00C37406" w:rsidP="00327A48">
            <w:pPr>
              <w:jc w:val="both"/>
              <w:rPr>
                <w:b/>
              </w:rPr>
            </w:pPr>
            <w:r w:rsidRPr="00C37406">
              <w:rPr>
                <w:b/>
              </w:rPr>
              <w:t>Работа, состоящая из задач</w:t>
            </w:r>
          </w:p>
        </w:tc>
        <w:tc>
          <w:tcPr>
            <w:tcW w:w="2549" w:type="dxa"/>
          </w:tcPr>
          <w:p w:rsidR="00C37406" w:rsidRPr="00C37406" w:rsidRDefault="00C37406" w:rsidP="00327A48">
            <w:pPr>
              <w:jc w:val="both"/>
              <w:rPr>
                <w:b/>
              </w:rPr>
            </w:pPr>
            <w:r w:rsidRPr="00C37406">
              <w:rPr>
                <w:b/>
              </w:rPr>
              <w:t>Комбинированная работа</w:t>
            </w:r>
          </w:p>
        </w:tc>
        <w:tc>
          <w:tcPr>
            <w:tcW w:w="2294" w:type="dxa"/>
          </w:tcPr>
          <w:p w:rsidR="00C37406" w:rsidRPr="00C37406" w:rsidRDefault="00C37406" w:rsidP="00327A48">
            <w:pPr>
              <w:jc w:val="both"/>
              <w:rPr>
                <w:b/>
              </w:rPr>
            </w:pPr>
            <w:r w:rsidRPr="00C37406">
              <w:rPr>
                <w:b/>
              </w:rPr>
              <w:t>Контрольный устный счёт</w:t>
            </w:r>
          </w:p>
        </w:tc>
      </w:tr>
      <w:tr w:rsidR="00C37406" w:rsidTr="00846B10">
        <w:tc>
          <w:tcPr>
            <w:tcW w:w="2648" w:type="dxa"/>
          </w:tcPr>
          <w:p w:rsidR="00C37406" w:rsidRPr="00C37406" w:rsidRDefault="00C37406" w:rsidP="00327A48">
            <w:pPr>
              <w:jc w:val="both"/>
            </w:pPr>
            <w:r w:rsidRPr="00C37406">
              <w:t>«5» - без ошибок</w:t>
            </w:r>
          </w:p>
        </w:tc>
        <w:tc>
          <w:tcPr>
            <w:tcW w:w="2432" w:type="dxa"/>
          </w:tcPr>
          <w:p w:rsidR="00C37406" w:rsidRPr="00C37406" w:rsidRDefault="00C37406" w:rsidP="00C37406">
            <w:pPr>
              <w:jc w:val="both"/>
            </w:pPr>
            <w:r w:rsidRPr="00C37406">
              <w:t>«5» - без ошибок</w:t>
            </w:r>
          </w:p>
        </w:tc>
        <w:tc>
          <w:tcPr>
            <w:tcW w:w="2549" w:type="dxa"/>
          </w:tcPr>
          <w:p w:rsidR="00C37406" w:rsidRPr="00C37406" w:rsidRDefault="00C37406" w:rsidP="00C37406">
            <w:pPr>
              <w:jc w:val="both"/>
            </w:pPr>
            <w:r w:rsidRPr="00C37406">
              <w:t>«5» - без ошибок</w:t>
            </w:r>
          </w:p>
        </w:tc>
        <w:tc>
          <w:tcPr>
            <w:tcW w:w="2294" w:type="dxa"/>
          </w:tcPr>
          <w:p w:rsidR="00C37406" w:rsidRPr="00C37406" w:rsidRDefault="00C37406" w:rsidP="00C37406">
            <w:pPr>
              <w:jc w:val="both"/>
            </w:pPr>
            <w:r w:rsidRPr="00C37406">
              <w:t>«5» - без ошибок</w:t>
            </w:r>
          </w:p>
        </w:tc>
      </w:tr>
      <w:tr w:rsidR="00C37406" w:rsidTr="00846B10">
        <w:tc>
          <w:tcPr>
            <w:tcW w:w="2648" w:type="dxa"/>
          </w:tcPr>
          <w:p w:rsidR="00C37406" w:rsidRPr="00C37406" w:rsidRDefault="00C37406" w:rsidP="00327A48">
            <w:pPr>
              <w:jc w:val="both"/>
            </w:pPr>
            <w:r w:rsidRPr="00C37406">
              <w:t xml:space="preserve">«4» - 1 </w:t>
            </w:r>
            <w:proofErr w:type="gramStart"/>
            <w:r w:rsidRPr="00C37406">
              <w:t>грубая</w:t>
            </w:r>
            <w:proofErr w:type="gramEnd"/>
            <w:r w:rsidRPr="00C37406">
              <w:t xml:space="preserve"> и 1-2 негрубые ошибки</w:t>
            </w:r>
          </w:p>
        </w:tc>
        <w:tc>
          <w:tcPr>
            <w:tcW w:w="2432" w:type="dxa"/>
          </w:tcPr>
          <w:p w:rsidR="00C37406" w:rsidRPr="00C37406" w:rsidRDefault="00C37406" w:rsidP="00C37406">
            <w:pPr>
              <w:jc w:val="both"/>
            </w:pPr>
            <w:r w:rsidRPr="00C37406">
              <w:t>«4» - 1-2 негрубые ошибки</w:t>
            </w:r>
          </w:p>
        </w:tc>
        <w:tc>
          <w:tcPr>
            <w:tcW w:w="2549" w:type="dxa"/>
          </w:tcPr>
          <w:p w:rsidR="00C37406" w:rsidRPr="00C37406" w:rsidRDefault="00C37406" w:rsidP="00C37406">
            <w:pPr>
              <w:jc w:val="both"/>
            </w:pPr>
            <w:r w:rsidRPr="00C37406">
              <w:t xml:space="preserve">«4» - 1 </w:t>
            </w:r>
            <w:proofErr w:type="gramStart"/>
            <w:r w:rsidRPr="00C37406">
              <w:t>грубая</w:t>
            </w:r>
            <w:proofErr w:type="gramEnd"/>
            <w:r w:rsidRPr="00C37406">
              <w:t xml:space="preserve"> и 1-2 негрубые ошибки</w:t>
            </w:r>
            <w:r w:rsidR="0037687A">
              <w:t>, при  этом грубых ошибок не должно быть в задаче</w:t>
            </w:r>
          </w:p>
        </w:tc>
        <w:tc>
          <w:tcPr>
            <w:tcW w:w="2294" w:type="dxa"/>
          </w:tcPr>
          <w:p w:rsidR="00C37406" w:rsidRPr="00C37406" w:rsidRDefault="00C37406" w:rsidP="0037687A">
            <w:pPr>
              <w:jc w:val="both"/>
            </w:pPr>
            <w:r w:rsidRPr="00C37406">
              <w:t>«4» - 1-2 ошибки</w:t>
            </w:r>
          </w:p>
        </w:tc>
      </w:tr>
      <w:tr w:rsidR="00C37406" w:rsidTr="00846B10">
        <w:tc>
          <w:tcPr>
            <w:tcW w:w="2648" w:type="dxa"/>
          </w:tcPr>
          <w:p w:rsidR="00C37406" w:rsidRPr="00C37406" w:rsidRDefault="00C37406" w:rsidP="00C37406">
            <w:pPr>
              <w:jc w:val="both"/>
            </w:pPr>
            <w:r w:rsidRPr="00C37406">
              <w:t>«3» - 2-3 грубые и 1-2 негрубые</w:t>
            </w:r>
            <w:r>
              <w:t xml:space="preserve"> </w:t>
            </w:r>
            <w:r w:rsidRPr="00C37406">
              <w:t>ошибки</w:t>
            </w:r>
            <w:r>
              <w:t xml:space="preserve"> или 3 и более негрубые ошибки </w:t>
            </w:r>
          </w:p>
        </w:tc>
        <w:tc>
          <w:tcPr>
            <w:tcW w:w="2432" w:type="dxa"/>
          </w:tcPr>
          <w:p w:rsidR="00C37406" w:rsidRPr="00C37406" w:rsidRDefault="00C37406" w:rsidP="0037687A">
            <w:pPr>
              <w:jc w:val="both"/>
            </w:pPr>
            <w:r w:rsidRPr="00C37406">
              <w:t>«3» - 1</w:t>
            </w:r>
            <w:r>
              <w:t xml:space="preserve"> </w:t>
            </w:r>
            <w:proofErr w:type="gramStart"/>
            <w:r w:rsidRPr="00C37406">
              <w:t>груб</w:t>
            </w:r>
            <w:r>
              <w:t>ая</w:t>
            </w:r>
            <w:proofErr w:type="gramEnd"/>
            <w:r>
              <w:t xml:space="preserve"> и 3</w:t>
            </w:r>
            <w:r w:rsidR="0037687A">
              <w:t>-4</w:t>
            </w:r>
            <w:r>
              <w:t xml:space="preserve">  негрубые ошибки </w:t>
            </w:r>
          </w:p>
        </w:tc>
        <w:tc>
          <w:tcPr>
            <w:tcW w:w="2549" w:type="dxa"/>
          </w:tcPr>
          <w:p w:rsidR="00C37406" w:rsidRPr="00C37406" w:rsidRDefault="00C37406" w:rsidP="0037687A">
            <w:pPr>
              <w:jc w:val="both"/>
            </w:pPr>
            <w:r w:rsidRPr="00C37406">
              <w:t xml:space="preserve">«3» - 2-3 грубые и </w:t>
            </w:r>
            <w:r w:rsidR="0037687A">
              <w:t>3</w:t>
            </w:r>
            <w:r w:rsidRPr="00C37406">
              <w:t>-</w:t>
            </w:r>
            <w:r w:rsidR="0037687A">
              <w:t>4</w:t>
            </w:r>
            <w:r w:rsidRPr="00C37406">
              <w:t xml:space="preserve"> негрубые</w:t>
            </w:r>
            <w:r>
              <w:t xml:space="preserve"> </w:t>
            </w:r>
            <w:r w:rsidRPr="00C37406">
              <w:t>ошибки</w:t>
            </w:r>
            <w:r w:rsidR="0037687A">
              <w:t>, при этом ход решения задачи должен быть верным</w:t>
            </w:r>
            <w:r>
              <w:t xml:space="preserve">  </w:t>
            </w:r>
          </w:p>
        </w:tc>
        <w:tc>
          <w:tcPr>
            <w:tcW w:w="2294" w:type="dxa"/>
          </w:tcPr>
          <w:p w:rsidR="00C37406" w:rsidRPr="00C37406" w:rsidRDefault="00C37406" w:rsidP="0037687A">
            <w:pPr>
              <w:jc w:val="both"/>
            </w:pPr>
            <w:r w:rsidRPr="00C37406">
              <w:t xml:space="preserve">«3» - </w:t>
            </w:r>
            <w:r w:rsidR="0037687A">
              <w:t>3-4</w:t>
            </w:r>
            <w:r>
              <w:t xml:space="preserve"> ошибки </w:t>
            </w:r>
          </w:p>
        </w:tc>
      </w:tr>
      <w:tr w:rsidR="00C37406" w:rsidTr="00846B10">
        <w:tc>
          <w:tcPr>
            <w:tcW w:w="2648" w:type="dxa"/>
          </w:tcPr>
          <w:p w:rsidR="00C37406" w:rsidRPr="00C37406" w:rsidRDefault="00C37406" w:rsidP="00327A48">
            <w:pPr>
              <w:jc w:val="both"/>
            </w:pPr>
            <w:r>
              <w:t>«2» - 4 и более грубые ошибки</w:t>
            </w:r>
          </w:p>
        </w:tc>
        <w:tc>
          <w:tcPr>
            <w:tcW w:w="2432" w:type="dxa"/>
          </w:tcPr>
          <w:p w:rsidR="00C37406" w:rsidRPr="00C37406" w:rsidRDefault="00C37406" w:rsidP="0037687A">
            <w:pPr>
              <w:jc w:val="both"/>
            </w:pPr>
            <w:r>
              <w:t xml:space="preserve">«2» - </w:t>
            </w:r>
            <w:r w:rsidR="0037687A">
              <w:t>2</w:t>
            </w:r>
            <w:r>
              <w:t xml:space="preserve"> и более грубы</w:t>
            </w:r>
            <w:r w:rsidR="0037687A">
              <w:t>х</w:t>
            </w:r>
            <w:r>
              <w:t xml:space="preserve"> ошибки</w:t>
            </w:r>
          </w:p>
        </w:tc>
        <w:tc>
          <w:tcPr>
            <w:tcW w:w="2549" w:type="dxa"/>
          </w:tcPr>
          <w:p w:rsidR="00C37406" w:rsidRPr="00C37406" w:rsidRDefault="00C37406" w:rsidP="0037687A">
            <w:pPr>
              <w:jc w:val="both"/>
            </w:pPr>
            <w:r>
              <w:t>«2» - 4 грубые ошибки</w:t>
            </w:r>
          </w:p>
        </w:tc>
        <w:tc>
          <w:tcPr>
            <w:tcW w:w="2294" w:type="dxa"/>
          </w:tcPr>
          <w:p w:rsidR="00C37406" w:rsidRPr="00C37406" w:rsidRDefault="00C37406" w:rsidP="00C37406">
            <w:pPr>
              <w:jc w:val="both"/>
            </w:pPr>
          </w:p>
        </w:tc>
      </w:tr>
    </w:tbl>
    <w:p w:rsidR="000C6B28" w:rsidRDefault="000C6B28" w:rsidP="00637D7E">
      <w:pPr>
        <w:ind w:firstLine="567"/>
        <w:jc w:val="both"/>
        <w:rPr>
          <w:rStyle w:val="0ptExact"/>
          <w:rFonts w:ascii="Times New Roman" w:hAnsi="Times New Roman" w:cs="Times New Roman"/>
          <w:spacing w:val="0"/>
          <w:sz w:val="28"/>
          <w:szCs w:val="28"/>
        </w:rPr>
      </w:pPr>
    </w:p>
    <w:p w:rsidR="00637D7E" w:rsidRPr="00637D7E" w:rsidRDefault="00637D7E" w:rsidP="00637D7E">
      <w:pPr>
        <w:ind w:firstLine="567"/>
        <w:jc w:val="both"/>
        <w:rPr>
          <w:sz w:val="28"/>
          <w:szCs w:val="28"/>
        </w:rPr>
      </w:pPr>
      <w:r w:rsidRPr="00637D7E">
        <w:rPr>
          <w:rStyle w:val="0ptExact"/>
          <w:rFonts w:ascii="Times New Roman" w:hAnsi="Times New Roman" w:cs="Times New Roman"/>
          <w:spacing w:val="0"/>
          <w:sz w:val="28"/>
          <w:szCs w:val="28"/>
        </w:rPr>
        <w:t>Грубые ошибки:</w:t>
      </w:r>
      <w:r w:rsidRPr="00637D7E">
        <w:rPr>
          <w:rStyle w:val="Exact"/>
          <w:rFonts w:ascii="Times New Roman" w:hAnsi="Times New Roman" w:cs="Times New Roman"/>
          <w:sz w:val="28"/>
          <w:szCs w:val="28"/>
        </w:rPr>
        <w:t xml:space="preserve"> вычислительные ошибки в примерах и задачах; порядок действий, неправильное решение задачи (пропуск действия, неправильный выбор действий, лишние </w:t>
      </w:r>
      <w:r>
        <w:rPr>
          <w:rStyle w:val="Exact"/>
          <w:rFonts w:ascii="Times New Roman" w:hAnsi="Times New Roman" w:cs="Times New Roman"/>
          <w:sz w:val="28"/>
          <w:szCs w:val="28"/>
        </w:rPr>
        <w:t>дейст</w:t>
      </w:r>
      <w:r w:rsidRPr="00637D7E">
        <w:rPr>
          <w:rStyle w:val="Exact"/>
          <w:rFonts w:ascii="Times New Roman" w:hAnsi="Times New Roman" w:cs="Times New Roman"/>
          <w:sz w:val="28"/>
          <w:szCs w:val="28"/>
        </w:rPr>
        <w:t>вия); не доведение до конца решения задачи, примера; невыполненное задание.</w:t>
      </w:r>
    </w:p>
    <w:p w:rsidR="00637D7E" w:rsidRPr="00637D7E" w:rsidRDefault="00637D7E" w:rsidP="00637D7E">
      <w:pPr>
        <w:ind w:firstLine="567"/>
        <w:jc w:val="both"/>
        <w:rPr>
          <w:sz w:val="28"/>
          <w:szCs w:val="28"/>
        </w:rPr>
      </w:pPr>
      <w:r w:rsidRPr="00637D7E">
        <w:rPr>
          <w:rStyle w:val="0ptExact"/>
          <w:rFonts w:ascii="Times New Roman" w:hAnsi="Times New Roman" w:cs="Times New Roman"/>
          <w:spacing w:val="0"/>
          <w:sz w:val="28"/>
          <w:szCs w:val="28"/>
        </w:rPr>
        <w:t>Негрубые ошибки:</w:t>
      </w:r>
      <w:r w:rsidRPr="00637D7E">
        <w:rPr>
          <w:rStyle w:val="Exact"/>
          <w:rFonts w:ascii="Times New Roman" w:hAnsi="Times New Roman" w:cs="Times New Roman"/>
          <w:sz w:val="28"/>
          <w:szCs w:val="28"/>
        </w:rPr>
        <w:t xml:space="preserve"> нерациональные приёмы вычисления; неправильная постановка </w:t>
      </w:r>
      <w:r>
        <w:rPr>
          <w:rStyle w:val="Exact"/>
          <w:rFonts w:ascii="Times New Roman" w:hAnsi="Times New Roman" w:cs="Times New Roman"/>
          <w:sz w:val="28"/>
          <w:szCs w:val="28"/>
        </w:rPr>
        <w:t>воп</w:t>
      </w:r>
      <w:r w:rsidRPr="00637D7E">
        <w:rPr>
          <w:rStyle w:val="Exact"/>
          <w:rFonts w:ascii="Times New Roman" w:hAnsi="Times New Roman" w:cs="Times New Roman"/>
          <w:sz w:val="28"/>
          <w:szCs w:val="28"/>
        </w:rPr>
        <w:t>роса к действию при решении задачи; неверно оформленный ответ задачи; неправиль</w:t>
      </w:r>
      <w:r>
        <w:rPr>
          <w:rStyle w:val="Exact"/>
          <w:rFonts w:ascii="Times New Roman" w:hAnsi="Times New Roman" w:cs="Times New Roman"/>
          <w:sz w:val="28"/>
          <w:szCs w:val="28"/>
        </w:rPr>
        <w:t>ное</w:t>
      </w:r>
      <w:r w:rsidRPr="00637D7E">
        <w:rPr>
          <w:rStyle w:val="Exact"/>
          <w:rFonts w:ascii="Times New Roman" w:hAnsi="Times New Roman" w:cs="Times New Roman"/>
          <w:sz w:val="28"/>
          <w:szCs w:val="28"/>
        </w:rPr>
        <w:t xml:space="preserve"> списывание данных; не доведение до конца преобразований.</w:t>
      </w:r>
    </w:p>
    <w:p w:rsidR="00637D7E" w:rsidRPr="00637D7E" w:rsidRDefault="00637D7E" w:rsidP="00637D7E">
      <w:pPr>
        <w:ind w:firstLine="567"/>
        <w:jc w:val="both"/>
        <w:rPr>
          <w:sz w:val="28"/>
          <w:szCs w:val="28"/>
        </w:rPr>
      </w:pPr>
      <w:r w:rsidRPr="00637D7E">
        <w:rPr>
          <w:rStyle w:val="Exact"/>
          <w:rFonts w:ascii="Times New Roman" w:hAnsi="Times New Roman" w:cs="Times New Roman"/>
          <w:sz w:val="28"/>
          <w:szCs w:val="28"/>
        </w:rPr>
        <w:t>За грамматические ошибки, допущенные в работе по математике, оценка не снижа</w:t>
      </w:r>
      <w:r>
        <w:rPr>
          <w:rStyle w:val="Exact"/>
          <w:rFonts w:ascii="Times New Roman" w:hAnsi="Times New Roman" w:cs="Times New Roman"/>
          <w:sz w:val="28"/>
          <w:szCs w:val="28"/>
        </w:rPr>
        <w:t>ется.</w:t>
      </w:r>
    </w:p>
    <w:p w:rsidR="00637D7E" w:rsidRPr="00637D7E" w:rsidRDefault="00637D7E" w:rsidP="00637D7E">
      <w:pPr>
        <w:ind w:firstLine="567"/>
        <w:jc w:val="both"/>
        <w:rPr>
          <w:sz w:val="28"/>
          <w:szCs w:val="28"/>
        </w:rPr>
      </w:pPr>
      <w:r w:rsidRPr="00637D7E">
        <w:rPr>
          <w:rStyle w:val="Exact"/>
          <w:rFonts w:ascii="Times New Roman" w:hAnsi="Times New Roman" w:cs="Times New Roman"/>
          <w:sz w:val="28"/>
          <w:szCs w:val="28"/>
        </w:rPr>
        <w:t>За небрежно оформленную работу, несоблюдение п</w:t>
      </w:r>
      <w:r>
        <w:rPr>
          <w:rStyle w:val="Exact"/>
          <w:rFonts w:ascii="Times New Roman" w:hAnsi="Times New Roman" w:cs="Times New Roman"/>
          <w:sz w:val="28"/>
          <w:szCs w:val="28"/>
        </w:rPr>
        <w:t>равил орфографии и каллиграфии оцен</w:t>
      </w:r>
      <w:r w:rsidRPr="00637D7E">
        <w:rPr>
          <w:rStyle w:val="Exact"/>
          <w:rFonts w:ascii="Times New Roman" w:hAnsi="Times New Roman" w:cs="Times New Roman"/>
          <w:sz w:val="28"/>
          <w:szCs w:val="28"/>
        </w:rPr>
        <w:t>ка снижается на один балл, но не ниже «3».</w:t>
      </w:r>
    </w:p>
    <w:p w:rsidR="00534AA9" w:rsidRDefault="00637D7E" w:rsidP="00637D7E">
      <w:pPr>
        <w:ind w:firstLine="567"/>
        <w:jc w:val="both"/>
        <w:rPr>
          <w:rStyle w:val="Exact"/>
          <w:rFonts w:ascii="Times New Roman" w:hAnsi="Times New Roman" w:cs="Times New Roman"/>
          <w:sz w:val="28"/>
          <w:szCs w:val="28"/>
        </w:rPr>
      </w:pPr>
      <w:r w:rsidRPr="00637D7E">
        <w:rPr>
          <w:rStyle w:val="0ptExact"/>
          <w:rFonts w:ascii="Times New Roman" w:hAnsi="Times New Roman" w:cs="Times New Roman"/>
          <w:spacing w:val="0"/>
          <w:sz w:val="28"/>
          <w:szCs w:val="28"/>
        </w:rPr>
        <w:t>При тестировании</w:t>
      </w:r>
      <w:r w:rsidRPr="00637D7E">
        <w:rPr>
          <w:rStyle w:val="Exact"/>
          <w:rFonts w:ascii="Times New Roman" w:hAnsi="Times New Roman" w:cs="Times New Roman"/>
          <w:sz w:val="28"/>
          <w:szCs w:val="28"/>
        </w:rPr>
        <w:t xml:space="preserve"> все верные ответы берутся за 100%, отметка выставляется в соответствии с таблицей:</w:t>
      </w:r>
    </w:p>
    <w:p w:rsidR="000C6B28" w:rsidRDefault="000C6B28" w:rsidP="00637D7E">
      <w:pPr>
        <w:ind w:firstLine="567"/>
        <w:jc w:val="both"/>
        <w:rPr>
          <w:rStyle w:val="Exact"/>
          <w:rFonts w:ascii="Times New Roman" w:hAnsi="Times New Roman" w:cs="Times New Roman"/>
          <w:sz w:val="28"/>
          <w:szCs w:val="28"/>
        </w:rPr>
      </w:pPr>
    </w:p>
    <w:tbl>
      <w:tblPr>
        <w:tblStyle w:val="a9"/>
        <w:tblW w:w="0" w:type="auto"/>
        <w:tblInd w:w="108" w:type="dxa"/>
        <w:tblLook w:val="04A0"/>
      </w:tblPr>
      <w:tblGrid>
        <w:gridCol w:w="5023"/>
        <w:gridCol w:w="5042"/>
      </w:tblGrid>
      <w:tr w:rsidR="00637D7E" w:rsidTr="00846B10">
        <w:tc>
          <w:tcPr>
            <w:tcW w:w="5023" w:type="dxa"/>
          </w:tcPr>
          <w:p w:rsidR="00637D7E" w:rsidRPr="00637D7E" w:rsidRDefault="00637D7E" w:rsidP="00637D7E">
            <w:pPr>
              <w:jc w:val="both"/>
              <w:rPr>
                <w:b/>
              </w:rPr>
            </w:pPr>
            <w:r>
              <w:rPr>
                <w:b/>
              </w:rPr>
              <w:t>Процент выполнения задания</w:t>
            </w:r>
          </w:p>
        </w:tc>
        <w:tc>
          <w:tcPr>
            <w:tcW w:w="5042" w:type="dxa"/>
          </w:tcPr>
          <w:p w:rsidR="00637D7E" w:rsidRPr="00637D7E" w:rsidRDefault="00637D7E" w:rsidP="00637D7E">
            <w:pPr>
              <w:jc w:val="both"/>
              <w:rPr>
                <w:b/>
              </w:rPr>
            </w:pPr>
            <w:r>
              <w:rPr>
                <w:b/>
              </w:rPr>
              <w:t>Отметка</w:t>
            </w:r>
          </w:p>
        </w:tc>
      </w:tr>
      <w:tr w:rsidR="00637D7E" w:rsidTr="00846B10">
        <w:tc>
          <w:tcPr>
            <w:tcW w:w="5023" w:type="dxa"/>
          </w:tcPr>
          <w:p w:rsidR="00637D7E" w:rsidRPr="00637D7E" w:rsidRDefault="00637D7E" w:rsidP="00637D7E">
            <w:pPr>
              <w:jc w:val="both"/>
            </w:pPr>
            <w:r>
              <w:t xml:space="preserve">91-100% </w:t>
            </w:r>
          </w:p>
        </w:tc>
        <w:tc>
          <w:tcPr>
            <w:tcW w:w="5042" w:type="dxa"/>
          </w:tcPr>
          <w:p w:rsidR="00637D7E" w:rsidRPr="00637D7E" w:rsidRDefault="000330B8" w:rsidP="00637D7E">
            <w:pPr>
              <w:jc w:val="both"/>
            </w:pPr>
            <w:r>
              <w:t>отлично</w:t>
            </w:r>
          </w:p>
        </w:tc>
      </w:tr>
      <w:tr w:rsidR="00637D7E" w:rsidTr="00846B10">
        <w:tc>
          <w:tcPr>
            <w:tcW w:w="5023" w:type="dxa"/>
          </w:tcPr>
          <w:p w:rsidR="00637D7E" w:rsidRPr="00637D7E" w:rsidRDefault="00637D7E" w:rsidP="00637D7E">
            <w:pPr>
              <w:jc w:val="both"/>
            </w:pPr>
            <w:r>
              <w:lastRenderedPageBreak/>
              <w:t>76-90%</w:t>
            </w:r>
          </w:p>
        </w:tc>
        <w:tc>
          <w:tcPr>
            <w:tcW w:w="5042" w:type="dxa"/>
          </w:tcPr>
          <w:p w:rsidR="00637D7E" w:rsidRPr="00637D7E" w:rsidRDefault="000330B8" w:rsidP="00637D7E">
            <w:pPr>
              <w:jc w:val="both"/>
            </w:pPr>
            <w:r>
              <w:t>хорошо</w:t>
            </w:r>
          </w:p>
        </w:tc>
      </w:tr>
      <w:tr w:rsidR="00637D7E" w:rsidTr="00846B10">
        <w:tc>
          <w:tcPr>
            <w:tcW w:w="5023" w:type="dxa"/>
          </w:tcPr>
          <w:p w:rsidR="00637D7E" w:rsidRPr="00637D7E" w:rsidRDefault="00637D7E" w:rsidP="00637D7E">
            <w:pPr>
              <w:jc w:val="both"/>
            </w:pPr>
            <w:r>
              <w:t>51-75%</w:t>
            </w:r>
          </w:p>
        </w:tc>
        <w:tc>
          <w:tcPr>
            <w:tcW w:w="5042" w:type="dxa"/>
          </w:tcPr>
          <w:p w:rsidR="00637D7E" w:rsidRPr="00637D7E" w:rsidRDefault="000330B8" w:rsidP="00637D7E">
            <w:pPr>
              <w:jc w:val="both"/>
            </w:pPr>
            <w:r>
              <w:t>удовлетворительно</w:t>
            </w:r>
          </w:p>
        </w:tc>
      </w:tr>
      <w:tr w:rsidR="00637D7E" w:rsidTr="00846B10">
        <w:tc>
          <w:tcPr>
            <w:tcW w:w="5023" w:type="dxa"/>
          </w:tcPr>
          <w:p w:rsidR="00637D7E" w:rsidRPr="00637D7E" w:rsidRDefault="00637D7E" w:rsidP="00637D7E">
            <w:pPr>
              <w:jc w:val="both"/>
            </w:pPr>
            <w:r>
              <w:t>Менее 50%</w:t>
            </w:r>
          </w:p>
        </w:tc>
        <w:tc>
          <w:tcPr>
            <w:tcW w:w="5042" w:type="dxa"/>
          </w:tcPr>
          <w:p w:rsidR="00637D7E" w:rsidRPr="00637D7E" w:rsidRDefault="000330B8" w:rsidP="00637D7E">
            <w:pPr>
              <w:jc w:val="both"/>
            </w:pPr>
            <w:r>
              <w:t>неудовлетворительно</w:t>
            </w:r>
          </w:p>
        </w:tc>
      </w:tr>
    </w:tbl>
    <w:p w:rsidR="000C6B28" w:rsidRDefault="000C6B28" w:rsidP="00637D7E">
      <w:pPr>
        <w:ind w:firstLine="567"/>
        <w:jc w:val="both"/>
        <w:rPr>
          <w:b/>
          <w:sz w:val="28"/>
          <w:szCs w:val="28"/>
        </w:rPr>
      </w:pPr>
    </w:p>
    <w:p w:rsidR="00637D7E" w:rsidRDefault="000330B8" w:rsidP="00637D7E">
      <w:pPr>
        <w:ind w:firstLine="567"/>
        <w:jc w:val="both"/>
        <w:rPr>
          <w:b/>
          <w:sz w:val="28"/>
          <w:szCs w:val="28"/>
        </w:rPr>
      </w:pPr>
      <w:r>
        <w:rPr>
          <w:b/>
          <w:sz w:val="28"/>
          <w:szCs w:val="28"/>
        </w:rPr>
        <w:t>Виды контрольно-измерительных материалов</w:t>
      </w:r>
    </w:p>
    <w:tbl>
      <w:tblPr>
        <w:tblStyle w:val="a9"/>
        <w:tblW w:w="10095" w:type="dxa"/>
        <w:tblInd w:w="108" w:type="dxa"/>
        <w:tblLook w:val="04A0"/>
      </w:tblPr>
      <w:tblGrid>
        <w:gridCol w:w="1377"/>
        <w:gridCol w:w="1130"/>
        <w:gridCol w:w="1714"/>
        <w:gridCol w:w="129"/>
        <w:gridCol w:w="1930"/>
        <w:gridCol w:w="1714"/>
        <w:gridCol w:w="2101"/>
      </w:tblGrid>
      <w:tr w:rsidR="0012715F" w:rsidTr="0012715F">
        <w:trPr>
          <w:trHeight w:val="353"/>
        </w:trPr>
        <w:tc>
          <w:tcPr>
            <w:tcW w:w="4423" w:type="dxa"/>
            <w:gridSpan w:val="4"/>
          </w:tcPr>
          <w:p w:rsidR="000330B8" w:rsidRPr="000330B8" w:rsidRDefault="000330B8" w:rsidP="00637D7E">
            <w:pPr>
              <w:jc w:val="both"/>
              <w:rPr>
                <w:b/>
              </w:rPr>
            </w:pPr>
            <w:r>
              <w:rPr>
                <w:b/>
              </w:rPr>
              <w:t>Вид работы</w:t>
            </w:r>
          </w:p>
        </w:tc>
        <w:tc>
          <w:tcPr>
            <w:tcW w:w="5672" w:type="dxa"/>
            <w:gridSpan w:val="3"/>
          </w:tcPr>
          <w:p w:rsidR="000330B8" w:rsidRPr="000330B8" w:rsidRDefault="000330B8" w:rsidP="00637D7E">
            <w:pPr>
              <w:jc w:val="both"/>
              <w:rPr>
                <w:b/>
              </w:rPr>
            </w:pPr>
            <w:r>
              <w:rPr>
                <w:b/>
              </w:rPr>
              <w:t>По теме</w:t>
            </w:r>
          </w:p>
        </w:tc>
      </w:tr>
      <w:tr w:rsidR="0012715F" w:rsidTr="00846B10">
        <w:trPr>
          <w:trHeight w:val="353"/>
        </w:trPr>
        <w:tc>
          <w:tcPr>
            <w:tcW w:w="5208" w:type="dxa"/>
            <w:gridSpan w:val="4"/>
          </w:tcPr>
          <w:p w:rsidR="000330B8" w:rsidRPr="000330B8" w:rsidRDefault="000330B8" w:rsidP="00637D7E">
            <w:pPr>
              <w:jc w:val="both"/>
            </w:pPr>
            <w:r>
              <w:t>Вводная диагностическая работа</w:t>
            </w:r>
          </w:p>
        </w:tc>
        <w:tc>
          <w:tcPr>
            <w:tcW w:w="4887" w:type="dxa"/>
            <w:gridSpan w:val="3"/>
          </w:tcPr>
          <w:p w:rsidR="000330B8" w:rsidRPr="000330B8" w:rsidRDefault="000330B8" w:rsidP="00637D7E">
            <w:pPr>
              <w:jc w:val="both"/>
            </w:pPr>
            <w:r>
              <w:t>Вводная</w:t>
            </w:r>
          </w:p>
        </w:tc>
      </w:tr>
      <w:tr w:rsidR="0012715F" w:rsidTr="00846B10">
        <w:trPr>
          <w:trHeight w:val="353"/>
        </w:trPr>
        <w:tc>
          <w:tcPr>
            <w:tcW w:w="5208" w:type="dxa"/>
            <w:gridSpan w:val="4"/>
          </w:tcPr>
          <w:p w:rsidR="000330B8" w:rsidRPr="000330B8" w:rsidRDefault="000330B8" w:rsidP="00637D7E">
            <w:pPr>
              <w:jc w:val="both"/>
            </w:pPr>
            <w:r>
              <w:t>Проверочная работа №1</w:t>
            </w:r>
          </w:p>
        </w:tc>
        <w:tc>
          <w:tcPr>
            <w:tcW w:w="4887" w:type="dxa"/>
            <w:gridSpan w:val="3"/>
          </w:tcPr>
          <w:p w:rsidR="000330B8" w:rsidRPr="000330B8" w:rsidRDefault="000330B8" w:rsidP="00637D7E">
            <w:pPr>
              <w:jc w:val="both"/>
            </w:pPr>
            <w:r>
              <w:t>Повторение</w:t>
            </w:r>
          </w:p>
        </w:tc>
      </w:tr>
      <w:tr w:rsidR="0012715F" w:rsidTr="00846B10">
        <w:trPr>
          <w:trHeight w:val="353"/>
        </w:trPr>
        <w:tc>
          <w:tcPr>
            <w:tcW w:w="5208" w:type="dxa"/>
            <w:gridSpan w:val="4"/>
          </w:tcPr>
          <w:p w:rsidR="000330B8" w:rsidRPr="000330B8" w:rsidRDefault="000330B8" w:rsidP="000330B8">
            <w:pPr>
              <w:jc w:val="both"/>
            </w:pPr>
            <w:r>
              <w:t>Проверочная работа №2</w:t>
            </w:r>
          </w:p>
        </w:tc>
        <w:tc>
          <w:tcPr>
            <w:tcW w:w="4887" w:type="dxa"/>
            <w:gridSpan w:val="3"/>
          </w:tcPr>
          <w:p w:rsidR="000330B8" w:rsidRPr="000330B8" w:rsidRDefault="000330B8" w:rsidP="00637D7E">
            <w:pPr>
              <w:jc w:val="both"/>
            </w:pPr>
            <w:r>
              <w:t>Нумерация</w:t>
            </w:r>
          </w:p>
        </w:tc>
      </w:tr>
      <w:tr w:rsidR="0012715F" w:rsidTr="00846B10">
        <w:trPr>
          <w:trHeight w:val="353"/>
        </w:trPr>
        <w:tc>
          <w:tcPr>
            <w:tcW w:w="5208" w:type="dxa"/>
            <w:gridSpan w:val="4"/>
          </w:tcPr>
          <w:p w:rsidR="000330B8" w:rsidRPr="000330B8" w:rsidRDefault="000330B8" w:rsidP="00637D7E">
            <w:pPr>
              <w:jc w:val="both"/>
            </w:pPr>
            <w:r>
              <w:t>Математический диктант№1</w:t>
            </w:r>
          </w:p>
        </w:tc>
        <w:tc>
          <w:tcPr>
            <w:tcW w:w="4887" w:type="dxa"/>
            <w:gridSpan w:val="3"/>
          </w:tcPr>
          <w:p w:rsidR="000330B8" w:rsidRPr="000330B8" w:rsidRDefault="000330B8" w:rsidP="000330B8">
            <w:pPr>
              <w:jc w:val="both"/>
            </w:pPr>
            <w:r>
              <w:t>Нумерация</w:t>
            </w:r>
          </w:p>
        </w:tc>
      </w:tr>
      <w:tr w:rsidR="0012715F" w:rsidTr="00846B10">
        <w:trPr>
          <w:trHeight w:val="353"/>
        </w:trPr>
        <w:tc>
          <w:tcPr>
            <w:tcW w:w="5208" w:type="dxa"/>
            <w:gridSpan w:val="4"/>
          </w:tcPr>
          <w:p w:rsidR="000330B8" w:rsidRPr="000330B8" w:rsidRDefault="000330B8" w:rsidP="00637D7E">
            <w:pPr>
              <w:jc w:val="both"/>
            </w:pPr>
            <w:r>
              <w:t>Контрольная работа№1</w:t>
            </w:r>
          </w:p>
        </w:tc>
        <w:tc>
          <w:tcPr>
            <w:tcW w:w="4887" w:type="dxa"/>
            <w:gridSpan w:val="3"/>
          </w:tcPr>
          <w:p w:rsidR="000330B8" w:rsidRPr="000330B8" w:rsidRDefault="000330B8" w:rsidP="000330B8">
            <w:pPr>
              <w:jc w:val="both"/>
            </w:pPr>
            <w:r>
              <w:t>Нумерация</w:t>
            </w:r>
          </w:p>
        </w:tc>
      </w:tr>
      <w:tr w:rsidR="0012715F" w:rsidTr="00846B10">
        <w:trPr>
          <w:trHeight w:val="353"/>
        </w:trPr>
        <w:tc>
          <w:tcPr>
            <w:tcW w:w="5208" w:type="dxa"/>
            <w:gridSpan w:val="4"/>
          </w:tcPr>
          <w:p w:rsidR="000330B8" w:rsidRPr="000330B8" w:rsidRDefault="000330B8" w:rsidP="000330B8">
            <w:pPr>
              <w:jc w:val="both"/>
            </w:pPr>
            <w:r>
              <w:t>Контрольная работа№2</w:t>
            </w:r>
          </w:p>
        </w:tc>
        <w:tc>
          <w:tcPr>
            <w:tcW w:w="4887" w:type="dxa"/>
            <w:gridSpan w:val="3"/>
          </w:tcPr>
          <w:p w:rsidR="000330B8" w:rsidRPr="000330B8" w:rsidRDefault="000330B8" w:rsidP="000330B8">
            <w:pPr>
              <w:jc w:val="both"/>
            </w:pPr>
            <w:r>
              <w:t>За 1 четверть</w:t>
            </w:r>
          </w:p>
        </w:tc>
      </w:tr>
      <w:tr w:rsidR="0012715F" w:rsidTr="00846B10">
        <w:trPr>
          <w:trHeight w:val="373"/>
        </w:trPr>
        <w:tc>
          <w:tcPr>
            <w:tcW w:w="5208" w:type="dxa"/>
            <w:gridSpan w:val="4"/>
          </w:tcPr>
          <w:p w:rsidR="000330B8" w:rsidRPr="000330B8" w:rsidRDefault="000330B8" w:rsidP="000330B8">
            <w:pPr>
              <w:jc w:val="both"/>
            </w:pPr>
            <w:r>
              <w:t>Математический диктант№2</w:t>
            </w:r>
          </w:p>
        </w:tc>
        <w:tc>
          <w:tcPr>
            <w:tcW w:w="4887" w:type="dxa"/>
            <w:gridSpan w:val="3"/>
          </w:tcPr>
          <w:p w:rsidR="000330B8" w:rsidRPr="000330B8" w:rsidRDefault="000330B8" w:rsidP="000330B8">
            <w:pPr>
              <w:jc w:val="both"/>
            </w:pPr>
            <w:r>
              <w:t>За 1 четверть</w:t>
            </w:r>
          </w:p>
        </w:tc>
      </w:tr>
      <w:tr w:rsidR="0012715F" w:rsidTr="00846B10">
        <w:trPr>
          <w:trHeight w:val="353"/>
        </w:trPr>
        <w:tc>
          <w:tcPr>
            <w:tcW w:w="5208" w:type="dxa"/>
            <w:gridSpan w:val="4"/>
          </w:tcPr>
          <w:p w:rsidR="000330B8" w:rsidRPr="000330B8" w:rsidRDefault="000330B8" w:rsidP="000330B8">
            <w:pPr>
              <w:jc w:val="both"/>
            </w:pPr>
            <w:r>
              <w:t>Проверочная работа №3</w:t>
            </w:r>
          </w:p>
        </w:tc>
        <w:tc>
          <w:tcPr>
            <w:tcW w:w="4887" w:type="dxa"/>
            <w:gridSpan w:val="3"/>
          </w:tcPr>
          <w:p w:rsidR="000330B8" w:rsidRPr="000330B8" w:rsidRDefault="000330B8" w:rsidP="00637D7E">
            <w:pPr>
              <w:jc w:val="both"/>
            </w:pPr>
            <w:r>
              <w:t>Величины</w:t>
            </w:r>
          </w:p>
        </w:tc>
      </w:tr>
      <w:tr w:rsidR="0012715F" w:rsidTr="00846B10">
        <w:trPr>
          <w:trHeight w:val="353"/>
        </w:trPr>
        <w:tc>
          <w:tcPr>
            <w:tcW w:w="5208" w:type="dxa"/>
            <w:gridSpan w:val="4"/>
          </w:tcPr>
          <w:p w:rsidR="000330B8" w:rsidRPr="000330B8" w:rsidRDefault="000330B8" w:rsidP="00637D7E">
            <w:pPr>
              <w:jc w:val="both"/>
            </w:pPr>
            <w:r>
              <w:t>Тест №1</w:t>
            </w:r>
          </w:p>
        </w:tc>
        <w:tc>
          <w:tcPr>
            <w:tcW w:w="4887" w:type="dxa"/>
            <w:gridSpan w:val="3"/>
          </w:tcPr>
          <w:p w:rsidR="000330B8" w:rsidRPr="000330B8" w:rsidRDefault="000330B8" w:rsidP="00637D7E">
            <w:pPr>
              <w:jc w:val="both"/>
            </w:pPr>
            <w:r>
              <w:t>Проверим себя и оценим свои достижения</w:t>
            </w:r>
          </w:p>
        </w:tc>
      </w:tr>
      <w:tr w:rsidR="0012715F" w:rsidTr="00846B10">
        <w:trPr>
          <w:trHeight w:val="353"/>
        </w:trPr>
        <w:tc>
          <w:tcPr>
            <w:tcW w:w="5208" w:type="dxa"/>
            <w:gridSpan w:val="4"/>
          </w:tcPr>
          <w:p w:rsidR="000330B8" w:rsidRPr="000330B8" w:rsidRDefault="000330B8" w:rsidP="000330B8">
            <w:pPr>
              <w:jc w:val="both"/>
            </w:pPr>
            <w:r>
              <w:t>Проверочная работа №4</w:t>
            </w:r>
          </w:p>
        </w:tc>
        <w:tc>
          <w:tcPr>
            <w:tcW w:w="4887" w:type="dxa"/>
            <w:gridSpan w:val="3"/>
          </w:tcPr>
          <w:p w:rsidR="000330B8" w:rsidRPr="000330B8" w:rsidRDefault="000330B8" w:rsidP="00637D7E">
            <w:pPr>
              <w:jc w:val="both"/>
            </w:pPr>
            <w:r>
              <w:t>Сложение и вычитание</w:t>
            </w:r>
          </w:p>
        </w:tc>
      </w:tr>
      <w:tr w:rsidR="0012715F" w:rsidTr="00846B10">
        <w:trPr>
          <w:trHeight w:val="353"/>
        </w:trPr>
        <w:tc>
          <w:tcPr>
            <w:tcW w:w="5208" w:type="dxa"/>
            <w:gridSpan w:val="4"/>
          </w:tcPr>
          <w:p w:rsidR="000330B8" w:rsidRPr="000330B8" w:rsidRDefault="000330B8" w:rsidP="000330B8">
            <w:pPr>
              <w:jc w:val="both"/>
            </w:pPr>
            <w:r>
              <w:t>Контрольная работа№3</w:t>
            </w:r>
          </w:p>
        </w:tc>
        <w:tc>
          <w:tcPr>
            <w:tcW w:w="4887" w:type="dxa"/>
            <w:gridSpan w:val="3"/>
          </w:tcPr>
          <w:p w:rsidR="000330B8" w:rsidRPr="000330B8" w:rsidRDefault="000330B8" w:rsidP="000330B8">
            <w:pPr>
              <w:jc w:val="both"/>
            </w:pPr>
            <w:r>
              <w:t>Сложение и вычитание</w:t>
            </w:r>
          </w:p>
        </w:tc>
      </w:tr>
      <w:tr w:rsidR="0012715F" w:rsidTr="00846B10">
        <w:trPr>
          <w:trHeight w:val="353"/>
        </w:trPr>
        <w:tc>
          <w:tcPr>
            <w:tcW w:w="5208" w:type="dxa"/>
            <w:gridSpan w:val="4"/>
          </w:tcPr>
          <w:p w:rsidR="000330B8" w:rsidRPr="000330B8" w:rsidRDefault="000330B8" w:rsidP="000330B8">
            <w:pPr>
              <w:jc w:val="both"/>
            </w:pPr>
            <w:r>
              <w:t>Тест №2</w:t>
            </w:r>
          </w:p>
        </w:tc>
        <w:tc>
          <w:tcPr>
            <w:tcW w:w="4887" w:type="dxa"/>
            <w:gridSpan w:val="3"/>
          </w:tcPr>
          <w:p w:rsidR="000330B8" w:rsidRPr="000330B8" w:rsidRDefault="000330B8" w:rsidP="000330B8">
            <w:pPr>
              <w:jc w:val="both"/>
            </w:pPr>
            <w:r>
              <w:t>Проверим себя и оценим свои достижения</w:t>
            </w:r>
          </w:p>
        </w:tc>
      </w:tr>
      <w:tr w:rsidR="0012715F" w:rsidTr="00846B10">
        <w:trPr>
          <w:trHeight w:val="353"/>
        </w:trPr>
        <w:tc>
          <w:tcPr>
            <w:tcW w:w="5208" w:type="dxa"/>
            <w:gridSpan w:val="4"/>
          </w:tcPr>
          <w:p w:rsidR="000330B8" w:rsidRPr="000330B8" w:rsidRDefault="000330B8" w:rsidP="000330B8">
            <w:pPr>
              <w:jc w:val="both"/>
            </w:pPr>
            <w:r>
              <w:t>Математический диктант№3</w:t>
            </w:r>
          </w:p>
        </w:tc>
        <w:tc>
          <w:tcPr>
            <w:tcW w:w="4887" w:type="dxa"/>
            <w:gridSpan w:val="3"/>
          </w:tcPr>
          <w:p w:rsidR="000330B8" w:rsidRPr="000330B8" w:rsidRDefault="000330B8" w:rsidP="000330B8">
            <w:pPr>
              <w:jc w:val="both"/>
            </w:pPr>
            <w:r>
              <w:t>За 2 четверть</w:t>
            </w:r>
          </w:p>
        </w:tc>
      </w:tr>
      <w:tr w:rsidR="0012715F" w:rsidTr="00846B10">
        <w:trPr>
          <w:trHeight w:val="353"/>
        </w:trPr>
        <w:tc>
          <w:tcPr>
            <w:tcW w:w="5208" w:type="dxa"/>
            <w:gridSpan w:val="4"/>
          </w:tcPr>
          <w:p w:rsidR="000330B8" w:rsidRPr="000330B8" w:rsidRDefault="000C6B28" w:rsidP="00637D7E">
            <w:pPr>
              <w:jc w:val="both"/>
            </w:pPr>
            <w:r>
              <w:t>Промежуточная диагностика</w:t>
            </w:r>
          </w:p>
        </w:tc>
        <w:tc>
          <w:tcPr>
            <w:tcW w:w="4887" w:type="dxa"/>
            <w:gridSpan w:val="3"/>
          </w:tcPr>
          <w:p w:rsidR="000330B8" w:rsidRPr="000330B8" w:rsidRDefault="000330B8" w:rsidP="000330B8">
            <w:pPr>
              <w:jc w:val="both"/>
            </w:pPr>
            <w:r>
              <w:t>Проверим себя и оценим свои достижения</w:t>
            </w:r>
          </w:p>
        </w:tc>
      </w:tr>
      <w:tr w:rsidR="0012715F" w:rsidTr="00846B10">
        <w:trPr>
          <w:trHeight w:val="353"/>
        </w:trPr>
        <w:tc>
          <w:tcPr>
            <w:tcW w:w="5208" w:type="dxa"/>
            <w:gridSpan w:val="4"/>
          </w:tcPr>
          <w:p w:rsidR="000C6B28" w:rsidRPr="000330B8" w:rsidRDefault="000C6B28" w:rsidP="000C6B28">
            <w:pPr>
              <w:jc w:val="both"/>
            </w:pPr>
            <w:r>
              <w:t>Контрольная работа№4</w:t>
            </w:r>
          </w:p>
        </w:tc>
        <w:tc>
          <w:tcPr>
            <w:tcW w:w="4887" w:type="dxa"/>
            <w:gridSpan w:val="3"/>
          </w:tcPr>
          <w:p w:rsidR="000C6B28" w:rsidRPr="000330B8" w:rsidRDefault="000C6B28" w:rsidP="000330B8">
            <w:pPr>
              <w:jc w:val="both"/>
            </w:pPr>
            <w:r>
              <w:t>За 2 четверть</w:t>
            </w:r>
          </w:p>
        </w:tc>
      </w:tr>
      <w:tr w:rsidR="0012715F" w:rsidTr="00846B10">
        <w:trPr>
          <w:trHeight w:val="353"/>
        </w:trPr>
        <w:tc>
          <w:tcPr>
            <w:tcW w:w="5208" w:type="dxa"/>
            <w:gridSpan w:val="4"/>
          </w:tcPr>
          <w:p w:rsidR="000C6B28" w:rsidRPr="000330B8" w:rsidRDefault="000C6B28" w:rsidP="00574A05">
            <w:pPr>
              <w:jc w:val="both"/>
            </w:pPr>
            <w:r>
              <w:t>Проверочная работа №5</w:t>
            </w:r>
          </w:p>
        </w:tc>
        <w:tc>
          <w:tcPr>
            <w:tcW w:w="4887" w:type="dxa"/>
            <w:gridSpan w:val="3"/>
          </w:tcPr>
          <w:p w:rsidR="000C6B28" w:rsidRPr="000330B8" w:rsidRDefault="000C6B28" w:rsidP="00637D7E">
            <w:pPr>
              <w:jc w:val="both"/>
            </w:pPr>
            <w:r>
              <w:t>Умножение и деление на однозначное число</w:t>
            </w:r>
          </w:p>
        </w:tc>
      </w:tr>
      <w:tr w:rsidR="0012715F" w:rsidTr="00846B10">
        <w:trPr>
          <w:trHeight w:val="373"/>
        </w:trPr>
        <w:tc>
          <w:tcPr>
            <w:tcW w:w="5208" w:type="dxa"/>
            <w:gridSpan w:val="4"/>
          </w:tcPr>
          <w:p w:rsidR="000C6B28" w:rsidRPr="000330B8" w:rsidRDefault="000C6B28" w:rsidP="000C6B28">
            <w:pPr>
              <w:jc w:val="both"/>
            </w:pPr>
            <w:r>
              <w:t>Тест №3</w:t>
            </w:r>
          </w:p>
        </w:tc>
        <w:tc>
          <w:tcPr>
            <w:tcW w:w="4887" w:type="dxa"/>
            <w:gridSpan w:val="3"/>
          </w:tcPr>
          <w:p w:rsidR="000C6B28" w:rsidRPr="000330B8" w:rsidRDefault="000C6B28" w:rsidP="000330B8">
            <w:pPr>
              <w:jc w:val="both"/>
            </w:pPr>
            <w:r>
              <w:t>Проверим себя и оценим свои достижения</w:t>
            </w:r>
          </w:p>
        </w:tc>
      </w:tr>
      <w:tr w:rsidR="0012715F" w:rsidTr="00846B10">
        <w:trPr>
          <w:trHeight w:val="353"/>
        </w:trPr>
        <w:tc>
          <w:tcPr>
            <w:tcW w:w="5208" w:type="dxa"/>
            <w:gridSpan w:val="4"/>
          </w:tcPr>
          <w:p w:rsidR="000C6B28" w:rsidRPr="000330B8" w:rsidRDefault="000C6B28" w:rsidP="000C6B28">
            <w:pPr>
              <w:jc w:val="both"/>
            </w:pPr>
            <w:r>
              <w:t>Контрольная работа№5</w:t>
            </w:r>
          </w:p>
        </w:tc>
        <w:tc>
          <w:tcPr>
            <w:tcW w:w="4887" w:type="dxa"/>
            <w:gridSpan w:val="3"/>
          </w:tcPr>
          <w:p w:rsidR="000C6B28" w:rsidRPr="000330B8" w:rsidRDefault="000C6B28" w:rsidP="000330B8">
            <w:pPr>
              <w:jc w:val="both"/>
            </w:pPr>
            <w:r>
              <w:t>Умножение и деление на однозначное число</w:t>
            </w:r>
          </w:p>
        </w:tc>
      </w:tr>
      <w:tr w:rsidR="0012715F" w:rsidTr="00846B10">
        <w:trPr>
          <w:trHeight w:val="353"/>
        </w:trPr>
        <w:tc>
          <w:tcPr>
            <w:tcW w:w="5208" w:type="dxa"/>
            <w:gridSpan w:val="4"/>
          </w:tcPr>
          <w:p w:rsidR="000C6B28" w:rsidRPr="000330B8" w:rsidRDefault="000C6B28" w:rsidP="00574A05">
            <w:pPr>
              <w:jc w:val="both"/>
            </w:pPr>
            <w:r>
              <w:t>Проверочная работа №6</w:t>
            </w:r>
          </w:p>
        </w:tc>
        <w:tc>
          <w:tcPr>
            <w:tcW w:w="4887" w:type="dxa"/>
            <w:gridSpan w:val="3"/>
          </w:tcPr>
          <w:p w:rsidR="000C6B28" w:rsidRPr="000330B8" w:rsidRDefault="000C6B28" w:rsidP="00637D7E">
            <w:pPr>
              <w:jc w:val="both"/>
            </w:pPr>
            <w:r>
              <w:t>Скорость. Время. Расстояние</w:t>
            </w:r>
          </w:p>
        </w:tc>
      </w:tr>
      <w:tr w:rsidR="0012715F" w:rsidTr="00846B10">
        <w:trPr>
          <w:trHeight w:val="353"/>
        </w:trPr>
        <w:tc>
          <w:tcPr>
            <w:tcW w:w="5208" w:type="dxa"/>
            <w:gridSpan w:val="4"/>
          </w:tcPr>
          <w:p w:rsidR="000C6B28" w:rsidRPr="000330B8" w:rsidRDefault="000C6B28" w:rsidP="00574A05">
            <w:pPr>
              <w:jc w:val="both"/>
            </w:pPr>
            <w:r>
              <w:t>Проверочная работа №7</w:t>
            </w:r>
          </w:p>
        </w:tc>
        <w:tc>
          <w:tcPr>
            <w:tcW w:w="4887" w:type="dxa"/>
            <w:gridSpan w:val="3"/>
          </w:tcPr>
          <w:p w:rsidR="000C6B28" w:rsidRPr="000330B8" w:rsidRDefault="000C6B28" w:rsidP="00637D7E">
            <w:pPr>
              <w:jc w:val="both"/>
            </w:pPr>
            <w:r>
              <w:t xml:space="preserve">Деление на числа, оканчивающиеся нулями </w:t>
            </w:r>
          </w:p>
        </w:tc>
      </w:tr>
      <w:tr w:rsidR="0012715F" w:rsidTr="00846B10">
        <w:trPr>
          <w:trHeight w:val="353"/>
        </w:trPr>
        <w:tc>
          <w:tcPr>
            <w:tcW w:w="5208" w:type="dxa"/>
            <w:gridSpan w:val="4"/>
          </w:tcPr>
          <w:p w:rsidR="000C6B28" w:rsidRPr="000330B8" w:rsidRDefault="000C6B28" w:rsidP="000C6B28">
            <w:pPr>
              <w:jc w:val="both"/>
            </w:pPr>
            <w:r>
              <w:t>Математический диктант№4</w:t>
            </w:r>
          </w:p>
        </w:tc>
        <w:tc>
          <w:tcPr>
            <w:tcW w:w="4887" w:type="dxa"/>
            <w:gridSpan w:val="3"/>
          </w:tcPr>
          <w:p w:rsidR="000C6B28" w:rsidRPr="000330B8" w:rsidRDefault="000C6B28" w:rsidP="00574A05">
            <w:pPr>
              <w:jc w:val="both"/>
            </w:pPr>
            <w:r>
              <w:t>За 3 четверть</w:t>
            </w:r>
          </w:p>
        </w:tc>
      </w:tr>
      <w:tr w:rsidR="0012715F" w:rsidTr="00846B10">
        <w:trPr>
          <w:trHeight w:val="353"/>
        </w:trPr>
        <w:tc>
          <w:tcPr>
            <w:tcW w:w="5208" w:type="dxa"/>
            <w:gridSpan w:val="4"/>
          </w:tcPr>
          <w:p w:rsidR="001456B0" w:rsidRPr="000330B8" w:rsidRDefault="001456B0" w:rsidP="00574A05">
            <w:pPr>
              <w:jc w:val="both"/>
            </w:pPr>
            <w:r>
              <w:t>Тест №4</w:t>
            </w:r>
          </w:p>
        </w:tc>
        <w:tc>
          <w:tcPr>
            <w:tcW w:w="4887" w:type="dxa"/>
            <w:gridSpan w:val="3"/>
          </w:tcPr>
          <w:p w:rsidR="001456B0" w:rsidRPr="000330B8" w:rsidRDefault="001456B0" w:rsidP="00574A05">
            <w:pPr>
              <w:jc w:val="both"/>
            </w:pPr>
            <w:r>
              <w:t>Проверим себя и оценим свои достижения</w:t>
            </w:r>
          </w:p>
        </w:tc>
      </w:tr>
      <w:tr w:rsidR="0012715F" w:rsidTr="00846B10">
        <w:trPr>
          <w:trHeight w:val="353"/>
        </w:trPr>
        <w:tc>
          <w:tcPr>
            <w:tcW w:w="5208" w:type="dxa"/>
            <w:gridSpan w:val="4"/>
          </w:tcPr>
          <w:p w:rsidR="001456B0" w:rsidRPr="000330B8" w:rsidRDefault="001456B0" w:rsidP="00574A05">
            <w:pPr>
              <w:jc w:val="both"/>
            </w:pPr>
            <w:r>
              <w:t>Контрольная работа№6</w:t>
            </w:r>
          </w:p>
        </w:tc>
        <w:tc>
          <w:tcPr>
            <w:tcW w:w="4887" w:type="dxa"/>
            <w:gridSpan w:val="3"/>
          </w:tcPr>
          <w:p w:rsidR="001456B0" w:rsidRPr="000330B8" w:rsidRDefault="001456B0" w:rsidP="00574A05">
            <w:pPr>
              <w:jc w:val="both"/>
            </w:pPr>
            <w:r>
              <w:t>За 3 четверть</w:t>
            </w:r>
          </w:p>
        </w:tc>
      </w:tr>
      <w:tr w:rsidR="0012715F" w:rsidTr="00846B10">
        <w:trPr>
          <w:trHeight w:val="353"/>
        </w:trPr>
        <w:tc>
          <w:tcPr>
            <w:tcW w:w="5208" w:type="dxa"/>
            <w:gridSpan w:val="4"/>
          </w:tcPr>
          <w:p w:rsidR="001456B0" w:rsidRPr="000330B8" w:rsidRDefault="001456B0" w:rsidP="00574A05">
            <w:pPr>
              <w:jc w:val="both"/>
            </w:pPr>
            <w:r>
              <w:t>Математический диктант№5</w:t>
            </w:r>
          </w:p>
        </w:tc>
        <w:tc>
          <w:tcPr>
            <w:tcW w:w="4887" w:type="dxa"/>
            <w:gridSpan w:val="3"/>
          </w:tcPr>
          <w:p w:rsidR="001456B0" w:rsidRPr="000330B8" w:rsidRDefault="001456B0" w:rsidP="00637D7E">
            <w:pPr>
              <w:jc w:val="both"/>
            </w:pPr>
            <w:r>
              <w:t>Умножение и деление</w:t>
            </w:r>
          </w:p>
        </w:tc>
      </w:tr>
      <w:tr w:rsidR="0012715F" w:rsidTr="00846B10">
        <w:trPr>
          <w:trHeight w:val="558"/>
        </w:trPr>
        <w:tc>
          <w:tcPr>
            <w:tcW w:w="5208" w:type="dxa"/>
            <w:gridSpan w:val="4"/>
          </w:tcPr>
          <w:p w:rsidR="001456B0" w:rsidRPr="000330B8" w:rsidRDefault="001456B0" w:rsidP="001456B0">
            <w:pPr>
              <w:jc w:val="both"/>
            </w:pPr>
            <w:r>
              <w:t>Проверочная работа №8</w:t>
            </w:r>
          </w:p>
        </w:tc>
        <w:tc>
          <w:tcPr>
            <w:tcW w:w="4887" w:type="dxa"/>
            <w:gridSpan w:val="3"/>
          </w:tcPr>
          <w:p w:rsidR="001456B0" w:rsidRPr="000330B8" w:rsidRDefault="001456B0" w:rsidP="00637D7E">
            <w:pPr>
              <w:jc w:val="both"/>
            </w:pPr>
            <w:r>
              <w:t>Деление на двузначное число</w:t>
            </w:r>
          </w:p>
        </w:tc>
      </w:tr>
      <w:tr w:rsidR="0012715F" w:rsidTr="00846B10">
        <w:trPr>
          <w:trHeight w:val="353"/>
        </w:trPr>
        <w:tc>
          <w:tcPr>
            <w:tcW w:w="5208" w:type="dxa"/>
            <w:gridSpan w:val="4"/>
          </w:tcPr>
          <w:p w:rsidR="001456B0" w:rsidRPr="000330B8" w:rsidRDefault="001456B0" w:rsidP="00574A05">
            <w:pPr>
              <w:jc w:val="both"/>
            </w:pPr>
            <w:r>
              <w:t>Математический диктант№6</w:t>
            </w:r>
          </w:p>
        </w:tc>
        <w:tc>
          <w:tcPr>
            <w:tcW w:w="4887" w:type="dxa"/>
            <w:gridSpan w:val="3"/>
          </w:tcPr>
          <w:p w:rsidR="001456B0" w:rsidRPr="000330B8" w:rsidRDefault="001456B0" w:rsidP="00637D7E">
            <w:pPr>
              <w:jc w:val="both"/>
            </w:pPr>
            <w:r>
              <w:t>Умножение и деление</w:t>
            </w:r>
          </w:p>
        </w:tc>
      </w:tr>
      <w:tr w:rsidR="0012715F" w:rsidTr="00846B10">
        <w:trPr>
          <w:trHeight w:val="353"/>
        </w:trPr>
        <w:tc>
          <w:tcPr>
            <w:tcW w:w="5208" w:type="dxa"/>
            <w:gridSpan w:val="4"/>
          </w:tcPr>
          <w:p w:rsidR="001456B0" w:rsidRPr="000330B8" w:rsidRDefault="001456B0" w:rsidP="001456B0">
            <w:pPr>
              <w:jc w:val="both"/>
            </w:pPr>
            <w:r>
              <w:t>Контрольная работа№7</w:t>
            </w:r>
          </w:p>
        </w:tc>
        <w:tc>
          <w:tcPr>
            <w:tcW w:w="4887" w:type="dxa"/>
            <w:gridSpan w:val="3"/>
          </w:tcPr>
          <w:p w:rsidR="001456B0" w:rsidRPr="000330B8" w:rsidRDefault="001456B0" w:rsidP="00574A05">
            <w:pPr>
              <w:jc w:val="both"/>
            </w:pPr>
            <w:r>
              <w:t>Умножение и деление</w:t>
            </w:r>
          </w:p>
        </w:tc>
      </w:tr>
      <w:tr w:rsidR="0012715F" w:rsidTr="00846B10">
        <w:trPr>
          <w:trHeight w:val="353"/>
        </w:trPr>
        <w:tc>
          <w:tcPr>
            <w:tcW w:w="5208" w:type="dxa"/>
            <w:gridSpan w:val="4"/>
          </w:tcPr>
          <w:p w:rsidR="001456B0" w:rsidRPr="000330B8" w:rsidRDefault="001456B0" w:rsidP="001456B0">
            <w:pPr>
              <w:jc w:val="both"/>
            </w:pPr>
            <w:r>
              <w:t>Контрольная работа№8</w:t>
            </w:r>
          </w:p>
        </w:tc>
        <w:tc>
          <w:tcPr>
            <w:tcW w:w="4887" w:type="dxa"/>
            <w:gridSpan w:val="3"/>
          </w:tcPr>
          <w:p w:rsidR="001456B0" w:rsidRPr="000330B8" w:rsidRDefault="001456B0" w:rsidP="00574A05">
            <w:pPr>
              <w:jc w:val="both"/>
            </w:pPr>
            <w:r>
              <w:t>За год</w:t>
            </w:r>
          </w:p>
        </w:tc>
      </w:tr>
      <w:tr w:rsidR="0012715F" w:rsidTr="00846B10">
        <w:trPr>
          <w:trHeight w:val="353"/>
        </w:trPr>
        <w:tc>
          <w:tcPr>
            <w:tcW w:w="5208" w:type="dxa"/>
            <w:gridSpan w:val="4"/>
          </w:tcPr>
          <w:p w:rsidR="001456B0" w:rsidRPr="000330B8" w:rsidRDefault="001456B0" w:rsidP="00574A05">
            <w:pPr>
              <w:jc w:val="both"/>
            </w:pPr>
            <w:r>
              <w:t>Математический диктант№7</w:t>
            </w:r>
          </w:p>
        </w:tc>
        <w:tc>
          <w:tcPr>
            <w:tcW w:w="4887" w:type="dxa"/>
            <w:gridSpan w:val="3"/>
          </w:tcPr>
          <w:p w:rsidR="001456B0" w:rsidRPr="000330B8" w:rsidRDefault="001456B0" w:rsidP="00574A05">
            <w:pPr>
              <w:jc w:val="both"/>
            </w:pPr>
            <w:r>
              <w:t>За год</w:t>
            </w:r>
          </w:p>
        </w:tc>
      </w:tr>
      <w:tr w:rsidR="0012715F" w:rsidTr="00846B10">
        <w:trPr>
          <w:trHeight w:val="373"/>
        </w:trPr>
        <w:tc>
          <w:tcPr>
            <w:tcW w:w="5208" w:type="dxa"/>
            <w:gridSpan w:val="4"/>
            <w:tcBorders>
              <w:bottom w:val="single" w:sz="4" w:space="0" w:color="000000" w:themeColor="text1"/>
            </w:tcBorders>
          </w:tcPr>
          <w:p w:rsidR="001456B0" w:rsidRPr="000330B8" w:rsidRDefault="001456B0" w:rsidP="00637D7E">
            <w:pPr>
              <w:jc w:val="both"/>
            </w:pPr>
            <w:r>
              <w:t>Итоговая диагностическая работа</w:t>
            </w:r>
          </w:p>
        </w:tc>
        <w:tc>
          <w:tcPr>
            <w:tcW w:w="4887" w:type="dxa"/>
            <w:gridSpan w:val="3"/>
            <w:tcBorders>
              <w:bottom w:val="single" w:sz="4" w:space="0" w:color="000000" w:themeColor="text1"/>
            </w:tcBorders>
          </w:tcPr>
          <w:p w:rsidR="00846B10" w:rsidRPr="000330B8" w:rsidRDefault="001456B0" w:rsidP="00574A05">
            <w:pPr>
              <w:jc w:val="both"/>
            </w:pPr>
            <w:r>
              <w:t>За год</w:t>
            </w:r>
          </w:p>
        </w:tc>
      </w:tr>
      <w:tr w:rsidR="00846B10" w:rsidTr="00846B10">
        <w:trPr>
          <w:trHeight w:val="373"/>
        </w:trPr>
        <w:tc>
          <w:tcPr>
            <w:tcW w:w="10095" w:type="dxa"/>
            <w:gridSpan w:val="7"/>
            <w:tcBorders>
              <w:left w:val="nil"/>
              <w:right w:val="nil"/>
            </w:tcBorders>
            <w:shd w:val="clear" w:color="auto" w:fill="FFFFFF" w:themeFill="background1"/>
          </w:tcPr>
          <w:p w:rsidR="00846B10" w:rsidRDefault="00846B10" w:rsidP="00574A05">
            <w:pPr>
              <w:jc w:val="both"/>
            </w:pPr>
          </w:p>
          <w:p w:rsidR="00846B10" w:rsidRDefault="00846B10" w:rsidP="00574A05">
            <w:pPr>
              <w:jc w:val="both"/>
            </w:pPr>
          </w:p>
          <w:p w:rsidR="0012715F" w:rsidRDefault="0012715F" w:rsidP="00574A05">
            <w:pPr>
              <w:jc w:val="both"/>
            </w:pPr>
          </w:p>
          <w:p w:rsidR="00846B10" w:rsidRPr="00846B10" w:rsidRDefault="00846B10" w:rsidP="00846B10">
            <w:pPr>
              <w:jc w:val="center"/>
              <w:rPr>
                <w:b/>
                <w:sz w:val="28"/>
                <w:szCs w:val="28"/>
              </w:rPr>
            </w:pPr>
            <w:r w:rsidRPr="00846B10">
              <w:rPr>
                <w:b/>
                <w:sz w:val="28"/>
                <w:szCs w:val="28"/>
              </w:rPr>
              <w:t>Количество контрольных и проверочных работ</w:t>
            </w:r>
          </w:p>
        </w:tc>
      </w:tr>
      <w:tr w:rsidR="0012715F" w:rsidTr="007C5A6C">
        <w:trPr>
          <w:trHeight w:val="65"/>
        </w:trPr>
        <w:tc>
          <w:tcPr>
            <w:tcW w:w="1682" w:type="dxa"/>
          </w:tcPr>
          <w:p w:rsidR="00846B10" w:rsidRPr="0012715F" w:rsidRDefault="0012715F" w:rsidP="00574A05">
            <w:pPr>
              <w:jc w:val="both"/>
              <w:rPr>
                <w:b/>
              </w:rPr>
            </w:pPr>
            <w:r>
              <w:rPr>
                <w:b/>
              </w:rPr>
              <w:t>Период обучения</w:t>
            </w:r>
          </w:p>
        </w:tc>
        <w:tc>
          <w:tcPr>
            <w:tcW w:w="1683" w:type="dxa"/>
          </w:tcPr>
          <w:p w:rsidR="00846B10" w:rsidRPr="0012715F" w:rsidRDefault="0012715F" w:rsidP="00574A05">
            <w:pPr>
              <w:jc w:val="both"/>
              <w:rPr>
                <w:b/>
              </w:rPr>
            </w:pPr>
            <w:r>
              <w:rPr>
                <w:b/>
              </w:rPr>
              <w:t>тесты</w:t>
            </w:r>
          </w:p>
        </w:tc>
        <w:tc>
          <w:tcPr>
            <w:tcW w:w="1682" w:type="dxa"/>
          </w:tcPr>
          <w:p w:rsidR="00846B10" w:rsidRPr="0012715F" w:rsidRDefault="0012715F" w:rsidP="00574A05">
            <w:pPr>
              <w:jc w:val="both"/>
              <w:rPr>
                <w:b/>
              </w:rPr>
            </w:pPr>
            <w:r>
              <w:rPr>
                <w:b/>
              </w:rPr>
              <w:t>Контрольные работы</w:t>
            </w:r>
          </w:p>
        </w:tc>
        <w:tc>
          <w:tcPr>
            <w:tcW w:w="1683" w:type="dxa"/>
            <w:gridSpan w:val="2"/>
          </w:tcPr>
          <w:p w:rsidR="00846B10" w:rsidRPr="0012715F" w:rsidRDefault="0012715F" w:rsidP="0012715F">
            <w:pPr>
              <w:jc w:val="both"/>
              <w:rPr>
                <w:b/>
              </w:rPr>
            </w:pPr>
            <w:r>
              <w:rPr>
                <w:b/>
              </w:rPr>
              <w:t>Математические диктанты</w:t>
            </w:r>
          </w:p>
        </w:tc>
        <w:tc>
          <w:tcPr>
            <w:tcW w:w="1682" w:type="dxa"/>
          </w:tcPr>
          <w:p w:rsidR="00846B10" w:rsidRPr="0012715F" w:rsidRDefault="0012715F" w:rsidP="00574A05">
            <w:pPr>
              <w:jc w:val="both"/>
              <w:rPr>
                <w:b/>
              </w:rPr>
            </w:pPr>
            <w:r>
              <w:rPr>
                <w:b/>
              </w:rPr>
              <w:t>Проверочные работы</w:t>
            </w:r>
          </w:p>
        </w:tc>
        <w:tc>
          <w:tcPr>
            <w:tcW w:w="1683" w:type="dxa"/>
          </w:tcPr>
          <w:p w:rsidR="00846B10" w:rsidRPr="0012715F" w:rsidRDefault="0012715F" w:rsidP="00574A05">
            <w:pPr>
              <w:jc w:val="both"/>
              <w:rPr>
                <w:b/>
              </w:rPr>
            </w:pPr>
            <w:r>
              <w:rPr>
                <w:b/>
              </w:rPr>
              <w:t>Диагностические работы</w:t>
            </w:r>
          </w:p>
        </w:tc>
      </w:tr>
      <w:tr w:rsidR="0012715F" w:rsidTr="007C5A6C">
        <w:trPr>
          <w:trHeight w:val="62"/>
        </w:trPr>
        <w:tc>
          <w:tcPr>
            <w:tcW w:w="1682" w:type="dxa"/>
          </w:tcPr>
          <w:p w:rsidR="00846B10" w:rsidRDefault="0012715F" w:rsidP="00574A05">
            <w:pPr>
              <w:jc w:val="both"/>
            </w:pPr>
            <w:r>
              <w:lastRenderedPageBreak/>
              <w:t>1 четверть</w:t>
            </w:r>
          </w:p>
        </w:tc>
        <w:tc>
          <w:tcPr>
            <w:tcW w:w="1683" w:type="dxa"/>
          </w:tcPr>
          <w:p w:rsidR="00846B10" w:rsidRDefault="0012715F" w:rsidP="00574A05">
            <w:pPr>
              <w:jc w:val="both"/>
            </w:pPr>
            <w:r>
              <w:t>-</w:t>
            </w:r>
          </w:p>
        </w:tc>
        <w:tc>
          <w:tcPr>
            <w:tcW w:w="1682" w:type="dxa"/>
          </w:tcPr>
          <w:p w:rsidR="00846B10" w:rsidRDefault="0012715F" w:rsidP="0012715F">
            <w:pPr>
              <w:jc w:val="both"/>
            </w:pPr>
            <w:r>
              <w:t>2</w:t>
            </w:r>
          </w:p>
        </w:tc>
        <w:tc>
          <w:tcPr>
            <w:tcW w:w="1683" w:type="dxa"/>
            <w:gridSpan w:val="2"/>
          </w:tcPr>
          <w:p w:rsidR="00846B10" w:rsidRDefault="0012715F" w:rsidP="00574A05">
            <w:pPr>
              <w:jc w:val="both"/>
            </w:pPr>
            <w:r>
              <w:t>2</w:t>
            </w:r>
          </w:p>
        </w:tc>
        <w:tc>
          <w:tcPr>
            <w:tcW w:w="1682" w:type="dxa"/>
          </w:tcPr>
          <w:p w:rsidR="00846B10" w:rsidRDefault="0012715F" w:rsidP="00574A05">
            <w:pPr>
              <w:jc w:val="both"/>
            </w:pPr>
            <w:r>
              <w:t>2</w:t>
            </w:r>
          </w:p>
        </w:tc>
        <w:tc>
          <w:tcPr>
            <w:tcW w:w="1683" w:type="dxa"/>
          </w:tcPr>
          <w:p w:rsidR="00846B10" w:rsidRDefault="0012715F" w:rsidP="00574A05">
            <w:pPr>
              <w:jc w:val="both"/>
            </w:pPr>
            <w:r>
              <w:t>1</w:t>
            </w:r>
          </w:p>
        </w:tc>
      </w:tr>
      <w:tr w:rsidR="0012715F" w:rsidTr="007C5A6C">
        <w:trPr>
          <w:trHeight w:val="62"/>
        </w:trPr>
        <w:tc>
          <w:tcPr>
            <w:tcW w:w="1682" w:type="dxa"/>
          </w:tcPr>
          <w:p w:rsidR="0012715F" w:rsidRDefault="0012715F" w:rsidP="00574A05">
            <w:pPr>
              <w:jc w:val="both"/>
            </w:pPr>
            <w:r>
              <w:t>2 четверть</w:t>
            </w:r>
          </w:p>
        </w:tc>
        <w:tc>
          <w:tcPr>
            <w:tcW w:w="1683" w:type="dxa"/>
          </w:tcPr>
          <w:p w:rsidR="0012715F" w:rsidRDefault="0012715F" w:rsidP="00574A05">
            <w:pPr>
              <w:jc w:val="both"/>
            </w:pPr>
            <w:r>
              <w:t>2</w:t>
            </w:r>
          </w:p>
        </w:tc>
        <w:tc>
          <w:tcPr>
            <w:tcW w:w="1682" w:type="dxa"/>
          </w:tcPr>
          <w:p w:rsidR="0012715F" w:rsidRDefault="0012715F" w:rsidP="00574A05">
            <w:pPr>
              <w:jc w:val="both"/>
            </w:pPr>
            <w:r>
              <w:t>2</w:t>
            </w:r>
          </w:p>
        </w:tc>
        <w:tc>
          <w:tcPr>
            <w:tcW w:w="1683" w:type="dxa"/>
            <w:gridSpan w:val="2"/>
          </w:tcPr>
          <w:p w:rsidR="0012715F" w:rsidRDefault="0012715F" w:rsidP="00574A05">
            <w:pPr>
              <w:jc w:val="both"/>
            </w:pPr>
            <w:r>
              <w:t>1</w:t>
            </w:r>
          </w:p>
        </w:tc>
        <w:tc>
          <w:tcPr>
            <w:tcW w:w="1682" w:type="dxa"/>
          </w:tcPr>
          <w:p w:rsidR="0012715F" w:rsidRDefault="0012715F" w:rsidP="00574A05">
            <w:pPr>
              <w:jc w:val="both"/>
            </w:pPr>
            <w:r>
              <w:t>2</w:t>
            </w:r>
          </w:p>
        </w:tc>
        <w:tc>
          <w:tcPr>
            <w:tcW w:w="1683" w:type="dxa"/>
          </w:tcPr>
          <w:p w:rsidR="0012715F" w:rsidRDefault="0012715F" w:rsidP="00574A05">
            <w:pPr>
              <w:jc w:val="both"/>
            </w:pPr>
            <w:r>
              <w:t>1</w:t>
            </w:r>
          </w:p>
        </w:tc>
      </w:tr>
      <w:tr w:rsidR="0012715F" w:rsidTr="0012715F">
        <w:trPr>
          <w:trHeight w:val="62"/>
        </w:trPr>
        <w:tc>
          <w:tcPr>
            <w:tcW w:w="1377" w:type="dxa"/>
          </w:tcPr>
          <w:p w:rsidR="0012715F" w:rsidRDefault="0012715F" w:rsidP="00574A05">
            <w:pPr>
              <w:jc w:val="both"/>
            </w:pPr>
            <w:r>
              <w:t>3 четверть</w:t>
            </w:r>
          </w:p>
        </w:tc>
        <w:tc>
          <w:tcPr>
            <w:tcW w:w="1130" w:type="dxa"/>
          </w:tcPr>
          <w:p w:rsidR="0012715F" w:rsidRDefault="0012715F" w:rsidP="00574A05">
            <w:pPr>
              <w:jc w:val="both"/>
            </w:pPr>
            <w:r>
              <w:t>2</w:t>
            </w:r>
          </w:p>
        </w:tc>
        <w:tc>
          <w:tcPr>
            <w:tcW w:w="1714" w:type="dxa"/>
          </w:tcPr>
          <w:p w:rsidR="0012715F" w:rsidRDefault="0012715F" w:rsidP="00574A05">
            <w:pPr>
              <w:jc w:val="both"/>
            </w:pPr>
            <w:r>
              <w:t>2</w:t>
            </w:r>
          </w:p>
        </w:tc>
        <w:tc>
          <w:tcPr>
            <w:tcW w:w="2059" w:type="dxa"/>
            <w:gridSpan w:val="2"/>
          </w:tcPr>
          <w:p w:rsidR="0012715F" w:rsidRDefault="0012715F" w:rsidP="00574A05">
            <w:pPr>
              <w:jc w:val="both"/>
            </w:pPr>
            <w:r>
              <w:t>1</w:t>
            </w:r>
          </w:p>
        </w:tc>
        <w:tc>
          <w:tcPr>
            <w:tcW w:w="1714" w:type="dxa"/>
          </w:tcPr>
          <w:p w:rsidR="0012715F" w:rsidRDefault="0012715F" w:rsidP="00574A05">
            <w:pPr>
              <w:jc w:val="both"/>
            </w:pPr>
            <w:r>
              <w:t>3</w:t>
            </w:r>
          </w:p>
        </w:tc>
        <w:tc>
          <w:tcPr>
            <w:tcW w:w="2101" w:type="dxa"/>
          </w:tcPr>
          <w:p w:rsidR="0012715F" w:rsidRDefault="0012715F" w:rsidP="00574A05">
            <w:pPr>
              <w:jc w:val="both"/>
            </w:pPr>
            <w:r>
              <w:t>-</w:t>
            </w:r>
          </w:p>
        </w:tc>
      </w:tr>
      <w:tr w:rsidR="0012715F" w:rsidTr="0012715F">
        <w:trPr>
          <w:trHeight w:val="62"/>
        </w:trPr>
        <w:tc>
          <w:tcPr>
            <w:tcW w:w="1377" w:type="dxa"/>
          </w:tcPr>
          <w:p w:rsidR="0012715F" w:rsidRDefault="003D7F6C" w:rsidP="00574A05">
            <w:pPr>
              <w:jc w:val="both"/>
            </w:pPr>
            <w:r>
              <w:t>4</w:t>
            </w:r>
            <w:r w:rsidR="0012715F">
              <w:t xml:space="preserve"> четверть</w:t>
            </w:r>
          </w:p>
        </w:tc>
        <w:tc>
          <w:tcPr>
            <w:tcW w:w="1130" w:type="dxa"/>
          </w:tcPr>
          <w:p w:rsidR="0012715F" w:rsidRDefault="0012715F" w:rsidP="00574A05">
            <w:pPr>
              <w:jc w:val="both"/>
            </w:pPr>
            <w:r>
              <w:t>-</w:t>
            </w:r>
          </w:p>
        </w:tc>
        <w:tc>
          <w:tcPr>
            <w:tcW w:w="1714" w:type="dxa"/>
          </w:tcPr>
          <w:p w:rsidR="0012715F" w:rsidRDefault="0012715F" w:rsidP="00574A05">
            <w:pPr>
              <w:jc w:val="both"/>
            </w:pPr>
            <w:r>
              <w:t>2</w:t>
            </w:r>
          </w:p>
        </w:tc>
        <w:tc>
          <w:tcPr>
            <w:tcW w:w="2059" w:type="dxa"/>
            <w:gridSpan w:val="2"/>
          </w:tcPr>
          <w:p w:rsidR="0012715F" w:rsidRDefault="0012715F" w:rsidP="00574A05">
            <w:pPr>
              <w:jc w:val="both"/>
            </w:pPr>
            <w:r>
              <w:t>3</w:t>
            </w:r>
          </w:p>
        </w:tc>
        <w:tc>
          <w:tcPr>
            <w:tcW w:w="1714" w:type="dxa"/>
          </w:tcPr>
          <w:p w:rsidR="0012715F" w:rsidRDefault="0012715F" w:rsidP="00574A05">
            <w:pPr>
              <w:jc w:val="both"/>
            </w:pPr>
            <w:r>
              <w:t>1</w:t>
            </w:r>
          </w:p>
        </w:tc>
        <w:tc>
          <w:tcPr>
            <w:tcW w:w="2101" w:type="dxa"/>
          </w:tcPr>
          <w:p w:rsidR="0012715F" w:rsidRDefault="0012715F" w:rsidP="00574A05">
            <w:pPr>
              <w:jc w:val="both"/>
            </w:pPr>
            <w:r>
              <w:t>1</w:t>
            </w:r>
          </w:p>
        </w:tc>
      </w:tr>
      <w:tr w:rsidR="0012715F" w:rsidTr="0012715F">
        <w:trPr>
          <w:trHeight w:val="62"/>
        </w:trPr>
        <w:tc>
          <w:tcPr>
            <w:tcW w:w="1377" w:type="dxa"/>
          </w:tcPr>
          <w:p w:rsidR="00846B10" w:rsidRPr="003D7F6C" w:rsidRDefault="003D7F6C" w:rsidP="00574A05">
            <w:pPr>
              <w:jc w:val="both"/>
              <w:rPr>
                <w:b/>
              </w:rPr>
            </w:pPr>
            <w:r w:rsidRPr="003D7F6C">
              <w:rPr>
                <w:b/>
              </w:rPr>
              <w:t>Итого</w:t>
            </w:r>
          </w:p>
        </w:tc>
        <w:tc>
          <w:tcPr>
            <w:tcW w:w="1130" w:type="dxa"/>
          </w:tcPr>
          <w:p w:rsidR="00846B10" w:rsidRPr="003D7F6C" w:rsidRDefault="0012715F" w:rsidP="00574A05">
            <w:pPr>
              <w:jc w:val="both"/>
              <w:rPr>
                <w:b/>
              </w:rPr>
            </w:pPr>
            <w:r w:rsidRPr="003D7F6C">
              <w:rPr>
                <w:b/>
              </w:rPr>
              <w:t>4</w:t>
            </w:r>
          </w:p>
        </w:tc>
        <w:tc>
          <w:tcPr>
            <w:tcW w:w="1714" w:type="dxa"/>
          </w:tcPr>
          <w:p w:rsidR="00846B10" w:rsidRPr="003D7F6C" w:rsidRDefault="0012715F" w:rsidP="00574A05">
            <w:pPr>
              <w:jc w:val="both"/>
              <w:rPr>
                <w:b/>
              </w:rPr>
            </w:pPr>
            <w:r w:rsidRPr="003D7F6C">
              <w:rPr>
                <w:b/>
              </w:rPr>
              <w:t>8</w:t>
            </w:r>
          </w:p>
        </w:tc>
        <w:tc>
          <w:tcPr>
            <w:tcW w:w="2059" w:type="dxa"/>
            <w:gridSpan w:val="2"/>
          </w:tcPr>
          <w:p w:rsidR="00846B10" w:rsidRPr="003D7F6C" w:rsidRDefault="0012715F" w:rsidP="00574A05">
            <w:pPr>
              <w:jc w:val="both"/>
              <w:rPr>
                <w:b/>
              </w:rPr>
            </w:pPr>
            <w:r w:rsidRPr="003D7F6C">
              <w:rPr>
                <w:b/>
              </w:rPr>
              <w:t>7</w:t>
            </w:r>
          </w:p>
        </w:tc>
        <w:tc>
          <w:tcPr>
            <w:tcW w:w="1714" w:type="dxa"/>
          </w:tcPr>
          <w:p w:rsidR="00846B10" w:rsidRPr="003D7F6C" w:rsidRDefault="0012715F" w:rsidP="00574A05">
            <w:pPr>
              <w:jc w:val="both"/>
              <w:rPr>
                <w:b/>
              </w:rPr>
            </w:pPr>
            <w:r w:rsidRPr="003D7F6C">
              <w:rPr>
                <w:b/>
              </w:rPr>
              <w:t>8</w:t>
            </w:r>
          </w:p>
        </w:tc>
        <w:tc>
          <w:tcPr>
            <w:tcW w:w="2101" w:type="dxa"/>
          </w:tcPr>
          <w:p w:rsidR="00846B10" w:rsidRPr="003D7F6C" w:rsidRDefault="0012715F" w:rsidP="00574A05">
            <w:pPr>
              <w:jc w:val="both"/>
              <w:rPr>
                <w:b/>
              </w:rPr>
            </w:pPr>
            <w:r w:rsidRPr="003D7F6C">
              <w:rPr>
                <w:b/>
              </w:rPr>
              <w:t>3</w:t>
            </w:r>
          </w:p>
        </w:tc>
      </w:tr>
    </w:tbl>
    <w:p w:rsidR="00EE1F6A" w:rsidRDefault="00921FB7" w:rsidP="002677C0">
      <w:pPr>
        <w:keepNext/>
        <w:keepLines/>
        <w:ind w:firstLine="567"/>
        <w:rPr>
          <w:b/>
          <w:sz w:val="28"/>
          <w:szCs w:val="28"/>
        </w:rPr>
      </w:pPr>
      <w:r>
        <w:rPr>
          <w:b/>
          <w:sz w:val="28"/>
          <w:szCs w:val="28"/>
        </w:rPr>
        <w:lastRenderedPageBreak/>
        <w:t>6</w:t>
      </w:r>
      <w:r w:rsidR="003E5CD0">
        <w:rPr>
          <w:b/>
          <w:sz w:val="28"/>
          <w:szCs w:val="28"/>
        </w:rPr>
        <w:t xml:space="preserve"> </w:t>
      </w:r>
      <w:r w:rsidR="00566DF6">
        <w:rPr>
          <w:b/>
          <w:sz w:val="28"/>
          <w:szCs w:val="28"/>
        </w:rPr>
        <w:t xml:space="preserve"> </w:t>
      </w:r>
      <w:r w:rsidR="00AC2914">
        <w:rPr>
          <w:b/>
          <w:sz w:val="28"/>
          <w:szCs w:val="28"/>
        </w:rPr>
        <w:t>Перечень учебно-методического обеспечения</w:t>
      </w:r>
    </w:p>
    <w:p w:rsidR="00AC2914" w:rsidRDefault="00AC2914" w:rsidP="002677C0">
      <w:pPr>
        <w:keepNext/>
        <w:keepLines/>
        <w:ind w:firstLine="567"/>
        <w:rPr>
          <w:b/>
          <w:sz w:val="28"/>
          <w:szCs w:val="28"/>
        </w:rPr>
      </w:pPr>
    </w:p>
    <w:tbl>
      <w:tblPr>
        <w:tblStyle w:val="a9"/>
        <w:tblW w:w="0" w:type="auto"/>
        <w:tblLook w:val="04A0"/>
      </w:tblPr>
      <w:tblGrid>
        <w:gridCol w:w="5132"/>
        <w:gridCol w:w="4899"/>
      </w:tblGrid>
      <w:tr w:rsidR="00EE1F6A" w:rsidTr="00846B10">
        <w:tc>
          <w:tcPr>
            <w:tcW w:w="5132" w:type="dxa"/>
          </w:tcPr>
          <w:p w:rsidR="00EE1F6A" w:rsidRPr="00EE1F6A" w:rsidRDefault="00EE1F6A" w:rsidP="002677C0">
            <w:pPr>
              <w:keepNext/>
              <w:keepLines/>
              <w:rPr>
                <w:sz w:val="28"/>
                <w:szCs w:val="28"/>
              </w:rPr>
            </w:pPr>
            <w:r w:rsidRPr="00EE1F6A">
              <w:rPr>
                <w:sz w:val="28"/>
                <w:szCs w:val="28"/>
              </w:rPr>
              <w:t>Наименование объектов и средств материально-технического обеспечения</w:t>
            </w:r>
          </w:p>
        </w:tc>
        <w:tc>
          <w:tcPr>
            <w:tcW w:w="4899" w:type="dxa"/>
          </w:tcPr>
          <w:p w:rsidR="00EE1F6A" w:rsidRPr="00EE1F6A" w:rsidRDefault="00EE1F6A" w:rsidP="002677C0">
            <w:pPr>
              <w:keepNext/>
              <w:keepLines/>
              <w:rPr>
                <w:sz w:val="28"/>
                <w:szCs w:val="28"/>
              </w:rPr>
            </w:pPr>
            <w:r w:rsidRPr="00EE1F6A">
              <w:rPr>
                <w:sz w:val="28"/>
                <w:szCs w:val="28"/>
              </w:rPr>
              <w:t>Примечания</w:t>
            </w:r>
          </w:p>
        </w:tc>
      </w:tr>
      <w:tr w:rsidR="00EE1F6A" w:rsidTr="00846B10">
        <w:tc>
          <w:tcPr>
            <w:tcW w:w="10031" w:type="dxa"/>
            <w:gridSpan w:val="2"/>
          </w:tcPr>
          <w:p w:rsidR="00EE1F6A" w:rsidRDefault="00EE1F6A" w:rsidP="00EE1F6A">
            <w:pPr>
              <w:keepNext/>
              <w:keepLines/>
              <w:jc w:val="center"/>
              <w:rPr>
                <w:sz w:val="28"/>
                <w:szCs w:val="28"/>
              </w:rPr>
            </w:pPr>
            <w:r>
              <w:rPr>
                <w:sz w:val="28"/>
                <w:szCs w:val="28"/>
              </w:rPr>
              <w:t>Книгопечатная продукция</w:t>
            </w:r>
          </w:p>
          <w:p w:rsidR="00EE1F6A" w:rsidRPr="00EE1F6A" w:rsidRDefault="00EE1F6A" w:rsidP="002677C0">
            <w:pPr>
              <w:keepNext/>
              <w:keepLines/>
              <w:rPr>
                <w:sz w:val="28"/>
                <w:szCs w:val="28"/>
              </w:rPr>
            </w:pPr>
          </w:p>
        </w:tc>
      </w:tr>
      <w:tr w:rsidR="00EE1F6A" w:rsidTr="00846B10">
        <w:tc>
          <w:tcPr>
            <w:tcW w:w="5132" w:type="dxa"/>
          </w:tcPr>
          <w:p w:rsidR="003703BF" w:rsidRDefault="003703BF" w:rsidP="002677C0">
            <w:pPr>
              <w:keepNext/>
              <w:keepLines/>
              <w:rPr>
                <w:sz w:val="28"/>
                <w:szCs w:val="28"/>
              </w:rPr>
            </w:pPr>
            <w:r>
              <w:rPr>
                <w:sz w:val="28"/>
                <w:szCs w:val="28"/>
              </w:rPr>
              <w:t>Программы:</w:t>
            </w:r>
          </w:p>
          <w:p w:rsidR="0022315E" w:rsidRDefault="003703BF" w:rsidP="0022315E">
            <w:pPr>
              <w:keepNext/>
              <w:keepLines/>
              <w:rPr>
                <w:sz w:val="28"/>
                <w:szCs w:val="28"/>
              </w:rPr>
            </w:pPr>
            <w:r>
              <w:rPr>
                <w:sz w:val="28"/>
                <w:szCs w:val="28"/>
              </w:rPr>
              <w:t>1.</w:t>
            </w:r>
            <w:r w:rsidR="00C77F79">
              <w:rPr>
                <w:sz w:val="28"/>
                <w:szCs w:val="28"/>
              </w:rPr>
              <w:t xml:space="preserve"> </w:t>
            </w:r>
            <w:r w:rsidR="0022315E">
              <w:rPr>
                <w:sz w:val="28"/>
                <w:szCs w:val="28"/>
              </w:rPr>
              <w:t xml:space="preserve">М. И. Моро и др. </w:t>
            </w:r>
            <w:r w:rsidR="0022315E" w:rsidRPr="00B1294C">
              <w:rPr>
                <w:sz w:val="28"/>
                <w:szCs w:val="28"/>
              </w:rPr>
              <w:t xml:space="preserve">Сборник рабочих программ </w:t>
            </w:r>
            <w:r w:rsidR="0022315E">
              <w:rPr>
                <w:sz w:val="28"/>
                <w:szCs w:val="28"/>
              </w:rPr>
              <w:t xml:space="preserve">по математике 1-4 классы – </w:t>
            </w:r>
            <w:r w:rsidR="0022315E" w:rsidRPr="00B1294C">
              <w:rPr>
                <w:sz w:val="28"/>
                <w:szCs w:val="28"/>
              </w:rPr>
              <w:t>М</w:t>
            </w:r>
            <w:r w:rsidR="0022315E">
              <w:rPr>
                <w:sz w:val="28"/>
                <w:szCs w:val="28"/>
              </w:rPr>
              <w:t>.</w:t>
            </w:r>
            <w:r w:rsidR="0022315E" w:rsidRPr="00B1294C">
              <w:rPr>
                <w:sz w:val="28"/>
                <w:szCs w:val="28"/>
              </w:rPr>
              <w:t xml:space="preserve"> Просвещение</w:t>
            </w:r>
            <w:r w:rsidR="0022315E">
              <w:rPr>
                <w:sz w:val="28"/>
                <w:szCs w:val="28"/>
              </w:rPr>
              <w:t>,</w:t>
            </w:r>
            <w:r w:rsidR="0022315E" w:rsidRPr="00B1294C">
              <w:rPr>
                <w:sz w:val="28"/>
                <w:szCs w:val="28"/>
              </w:rPr>
              <w:t xml:space="preserve"> 2011</w:t>
            </w:r>
          </w:p>
          <w:p w:rsidR="003703BF" w:rsidRDefault="003703BF" w:rsidP="002677C0">
            <w:pPr>
              <w:keepNext/>
              <w:keepLines/>
              <w:rPr>
                <w:sz w:val="28"/>
                <w:szCs w:val="28"/>
              </w:rPr>
            </w:pPr>
          </w:p>
          <w:p w:rsidR="003703BF" w:rsidRDefault="003703BF" w:rsidP="002677C0">
            <w:pPr>
              <w:keepNext/>
              <w:keepLines/>
              <w:rPr>
                <w:sz w:val="28"/>
                <w:szCs w:val="28"/>
              </w:rPr>
            </w:pPr>
          </w:p>
          <w:p w:rsidR="003703BF" w:rsidRDefault="003703BF" w:rsidP="002677C0">
            <w:pPr>
              <w:keepNext/>
              <w:keepLines/>
              <w:rPr>
                <w:sz w:val="28"/>
                <w:szCs w:val="28"/>
              </w:rPr>
            </w:pPr>
          </w:p>
          <w:p w:rsidR="003703BF" w:rsidRDefault="003703BF" w:rsidP="002677C0">
            <w:pPr>
              <w:keepNext/>
              <w:keepLines/>
              <w:rPr>
                <w:sz w:val="28"/>
                <w:szCs w:val="28"/>
              </w:rPr>
            </w:pPr>
          </w:p>
          <w:p w:rsidR="003703BF" w:rsidRDefault="003703BF" w:rsidP="002677C0">
            <w:pPr>
              <w:keepNext/>
              <w:keepLines/>
              <w:rPr>
                <w:sz w:val="28"/>
                <w:szCs w:val="28"/>
              </w:rPr>
            </w:pPr>
          </w:p>
          <w:p w:rsidR="003703BF" w:rsidRDefault="003703BF" w:rsidP="002677C0">
            <w:pPr>
              <w:keepNext/>
              <w:keepLines/>
              <w:rPr>
                <w:sz w:val="28"/>
                <w:szCs w:val="28"/>
              </w:rPr>
            </w:pPr>
          </w:p>
          <w:p w:rsidR="003703BF" w:rsidRPr="00EE1F6A" w:rsidRDefault="003703BF" w:rsidP="003703BF">
            <w:pPr>
              <w:keepNext/>
              <w:keepLines/>
              <w:jc w:val="both"/>
              <w:rPr>
                <w:sz w:val="28"/>
                <w:szCs w:val="28"/>
              </w:rPr>
            </w:pPr>
            <w:r>
              <w:rPr>
                <w:sz w:val="28"/>
                <w:szCs w:val="28"/>
              </w:rPr>
              <w:t>2.Авт. сост. Г.В. Чиркина Программы специальных (коррекционных) образовательных учреждений V вида.- М. Просвещение, 2013</w:t>
            </w:r>
          </w:p>
        </w:tc>
        <w:tc>
          <w:tcPr>
            <w:tcW w:w="4899" w:type="dxa"/>
          </w:tcPr>
          <w:p w:rsidR="00EE1F6A" w:rsidRDefault="00EE1F6A" w:rsidP="00EE1F6A">
            <w:pPr>
              <w:keepNext/>
              <w:keepLines/>
              <w:jc w:val="both"/>
              <w:rPr>
                <w:sz w:val="28"/>
                <w:szCs w:val="28"/>
              </w:rPr>
            </w:pPr>
            <w:r>
              <w:rPr>
                <w:sz w:val="28"/>
                <w:szCs w:val="28"/>
              </w:rPr>
              <w:t>В программе определены цели</w:t>
            </w:r>
            <w:r w:rsidR="0022315E">
              <w:rPr>
                <w:sz w:val="28"/>
                <w:szCs w:val="28"/>
              </w:rPr>
              <w:t xml:space="preserve"> и задачи курса, рассмотрены особенности</w:t>
            </w:r>
            <w:r>
              <w:rPr>
                <w:sz w:val="28"/>
                <w:szCs w:val="28"/>
              </w:rPr>
              <w:t xml:space="preserve"> </w:t>
            </w:r>
            <w:r w:rsidR="0022315E">
              <w:rPr>
                <w:sz w:val="28"/>
                <w:szCs w:val="28"/>
              </w:rPr>
              <w:t>содержания и результаты его освоения; представлены содержание начального обучения математике,</w:t>
            </w:r>
            <w:r>
              <w:rPr>
                <w:sz w:val="28"/>
                <w:szCs w:val="28"/>
              </w:rPr>
              <w:t xml:space="preserve"> тематическое планирование</w:t>
            </w:r>
            <w:r w:rsidR="003703BF">
              <w:rPr>
                <w:sz w:val="28"/>
                <w:szCs w:val="28"/>
              </w:rPr>
              <w:t xml:space="preserve"> с характеристикой основных видов деятельности учащихся; описано материально-техническое обеспечение образовательного процесса.</w:t>
            </w:r>
          </w:p>
          <w:p w:rsidR="003703BF" w:rsidRDefault="003703BF" w:rsidP="00EE1F6A">
            <w:pPr>
              <w:keepNext/>
              <w:keepLines/>
              <w:jc w:val="both"/>
              <w:rPr>
                <w:sz w:val="28"/>
                <w:szCs w:val="28"/>
              </w:rPr>
            </w:pPr>
          </w:p>
          <w:p w:rsidR="003703BF" w:rsidRPr="00EE1F6A" w:rsidRDefault="003703BF" w:rsidP="00EE1F6A">
            <w:pPr>
              <w:keepNext/>
              <w:keepLines/>
              <w:jc w:val="both"/>
              <w:rPr>
                <w:sz w:val="28"/>
                <w:szCs w:val="28"/>
              </w:rPr>
            </w:pPr>
            <w:r>
              <w:rPr>
                <w:sz w:val="28"/>
                <w:szCs w:val="28"/>
              </w:rPr>
              <w:t xml:space="preserve">Сборник программ для специальных (коррекционных) образовательных </w:t>
            </w:r>
            <w:r w:rsidR="000432E0">
              <w:rPr>
                <w:sz w:val="28"/>
                <w:szCs w:val="28"/>
              </w:rPr>
              <w:t>учреждений (СКОУ) V вида подготовлен в соответствии с требованиями, обязательными для реализации примерных основных образовательных программ начального общего образования. Программы включают коррекционную составляющую образовательного процесса в соответствии с концепцией Специального Федерального образовательного стандарта для детей с ограниченными возможностями здоровья и определяют содержание обучения школьников с нарушениями речи. Представленные программы могут быть использованы в учебном процессе (СКОУ) V вида, в начальных классах для детей с речевыми нарушениями общеобразовательных учреждений.</w:t>
            </w:r>
          </w:p>
        </w:tc>
      </w:tr>
      <w:tr w:rsidR="00EE1F6A" w:rsidTr="00846B10">
        <w:tc>
          <w:tcPr>
            <w:tcW w:w="5132" w:type="dxa"/>
          </w:tcPr>
          <w:p w:rsidR="00EE1F6A" w:rsidRDefault="00DE3209" w:rsidP="002677C0">
            <w:pPr>
              <w:keepNext/>
              <w:keepLines/>
              <w:rPr>
                <w:sz w:val="28"/>
                <w:szCs w:val="28"/>
              </w:rPr>
            </w:pPr>
            <w:r>
              <w:rPr>
                <w:sz w:val="28"/>
                <w:szCs w:val="28"/>
              </w:rPr>
              <w:t>Учебники:</w:t>
            </w:r>
          </w:p>
          <w:p w:rsidR="00DE3209" w:rsidRDefault="0022315E" w:rsidP="00DE3209">
            <w:pPr>
              <w:keepNext/>
              <w:keepLines/>
              <w:rPr>
                <w:sz w:val="28"/>
                <w:szCs w:val="28"/>
              </w:rPr>
            </w:pPr>
            <w:r>
              <w:rPr>
                <w:sz w:val="28"/>
                <w:szCs w:val="28"/>
              </w:rPr>
              <w:t xml:space="preserve">Моро М. И. и др. Математика: Учебник: </w:t>
            </w:r>
            <w:r w:rsidR="00B4188A">
              <w:rPr>
                <w:sz w:val="28"/>
                <w:szCs w:val="28"/>
              </w:rPr>
              <w:t>4</w:t>
            </w:r>
            <w:r>
              <w:rPr>
                <w:sz w:val="28"/>
                <w:szCs w:val="28"/>
              </w:rPr>
              <w:t xml:space="preserve"> класс: В 2ч. Ч.1</w:t>
            </w:r>
          </w:p>
          <w:p w:rsidR="0022315E" w:rsidRDefault="0022315E" w:rsidP="0022315E">
            <w:pPr>
              <w:keepNext/>
              <w:keepLines/>
              <w:rPr>
                <w:sz w:val="28"/>
                <w:szCs w:val="28"/>
              </w:rPr>
            </w:pPr>
            <w:r>
              <w:rPr>
                <w:sz w:val="28"/>
                <w:szCs w:val="28"/>
              </w:rPr>
              <w:t xml:space="preserve">Моро М. И. и др. Математика: Учебник: </w:t>
            </w:r>
            <w:r w:rsidR="00B4188A">
              <w:rPr>
                <w:sz w:val="28"/>
                <w:szCs w:val="28"/>
              </w:rPr>
              <w:t>4</w:t>
            </w:r>
            <w:r>
              <w:rPr>
                <w:sz w:val="28"/>
                <w:szCs w:val="28"/>
              </w:rPr>
              <w:t xml:space="preserve"> класс: В 2ч. Ч.2</w:t>
            </w:r>
          </w:p>
          <w:p w:rsidR="0022315E" w:rsidRPr="00EE1F6A" w:rsidRDefault="0022315E" w:rsidP="00DE3209">
            <w:pPr>
              <w:keepNext/>
              <w:keepLines/>
              <w:rPr>
                <w:sz w:val="28"/>
                <w:szCs w:val="28"/>
              </w:rPr>
            </w:pPr>
          </w:p>
        </w:tc>
        <w:tc>
          <w:tcPr>
            <w:tcW w:w="4899" w:type="dxa"/>
          </w:tcPr>
          <w:p w:rsidR="00EE1F6A" w:rsidRPr="00EE1F6A" w:rsidRDefault="00BB1C6E" w:rsidP="00BB1C6E">
            <w:pPr>
              <w:keepNext/>
              <w:keepLines/>
              <w:jc w:val="both"/>
              <w:rPr>
                <w:sz w:val="28"/>
                <w:szCs w:val="28"/>
              </w:rPr>
            </w:pPr>
            <w:r>
              <w:rPr>
                <w:sz w:val="28"/>
                <w:szCs w:val="28"/>
              </w:rPr>
              <w:t xml:space="preserve">В учебниках представлен материал, соответствующий программе и позволяющий сформировать систему математических знаний, необходимых для продолжения изучения математики, представлена система </w:t>
            </w:r>
            <w:r>
              <w:rPr>
                <w:sz w:val="28"/>
                <w:szCs w:val="28"/>
              </w:rPr>
              <w:lastRenderedPageBreak/>
              <w:t>учебных задач, направленных на формирование и последовательную отработку универсальных учебных действий, развитие логического и алгоритмического мышления, пространственного воображения и математической речи учащихся. Многие задания содержат ориентировочную основу действий, что позволяет ученикам самостоятельно ставить учебные цели, искать и использовать необходимые средства и способы их достижения</w:t>
            </w:r>
            <w:r w:rsidR="00EF72E1">
              <w:rPr>
                <w:sz w:val="28"/>
                <w:szCs w:val="28"/>
              </w:rPr>
              <w:t>, контролировать и оценивать ход и результаты собственной деятельности.</w:t>
            </w:r>
          </w:p>
        </w:tc>
      </w:tr>
      <w:tr w:rsidR="00DE3209" w:rsidTr="00846B10">
        <w:tc>
          <w:tcPr>
            <w:tcW w:w="5132" w:type="dxa"/>
          </w:tcPr>
          <w:p w:rsidR="00DE3209" w:rsidRDefault="00A46AE2" w:rsidP="00A46AE2">
            <w:pPr>
              <w:keepNext/>
              <w:keepLines/>
              <w:rPr>
                <w:sz w:val="28"/>
                <w:szCs w:val="28"/>
              </w:rPr>
            </w:pPr>
            <w:r>
              <w:rPr>
                <w:sz w:val="28"/>
                <w:szCs w:val="28"/>
              </w:rPr>
              <w:lastRenderedPageBreak/>
              <w:t>Рудницкая В.Н. Контрольные работы по математике, часть</w:t>
            </w:r>
            <w:proofErr w:type="gramStart"/>
            <w:r>
              <w:rPr>
                <w:sz w:val="28"/>
                <w:szCs w:val="28"/>
              </w:rPr>
              <w:t>1</w:t>
            </w:r>
            <w:proofErr w:type="gramEnd"/>
            <w:r>
              <w:rPr>
                <w:sz w:val="28"/>
                <w:szCs w:val="28"/>
              </w:rPr>
              <w:t xml:space="preserve">, 2 </w:t>
            </w:r>
          </w:p>
          <w:p w:rsidR="00A46AE2" w:rsidRDefault="00A46AE2" w:rsidP="00A46AE2">
            <w:pPr>
              <w:keepNext/>
              <w:keepLines/>
              <w:rPr>
                <w:sz w:val="28"/>
                <w:szCs w:val="28"/>
              </w:rPr>
            </w:pPr>
            <w:proofErr w:type="gramStart"/>
            <w:r>
              <w:rPr>
                <w:sz w:val="28"/>
                <w:szCs w:val="28"/>
              </w:rPr>
              <w:t>(к учебнику М.И. Моро и др. «Математика. 4 класс.</w:t>
            </w:r>
            <w:proofErr w:type="gramEnd"/>
            <w:r>
              <w:rPr>
                <w:sz w:val="28"/>
                <w:szCs w:val="28"/>
              </w:rPr>
              <w:t xml:space="preserve"> </w:t>
            </w:r>
            <w:proofErr w:type="gramStart"/>
            <w:r>
              <w:rPr>
                <w:sz w:val="28"/>
                <w:szCs w:val="28"/>
              </w:rPr>
              <w:t>В двух частях»)</w:t>
            </w:r>
            <w:proofErr w:type="gramEnd"/>
          </w:p>
        </w:tc>
        <w:tc>
          <w:tcPr>
            <w:tcW w:w="4899" w:type="dxa"/>
          </w:tcPr>
          <w:p w:rsidR="00FE6EF1" w:rsidRPr="00EE1F6A" w:rsidRDefault="00A46AE2" w:rsidP="00A46AE2">
            <w:pPr>
              <w:keepNext/>
              <w:keepLines/>
              <w:jc w:val="both"/>
              <w:rPr>
                <w:sz w:val="28"/>
                <w:szCs w:val="28"/>
              </w:rPr>
            </w:pPr>
            <w:r>
              <w:rPr>
                <w:sz w:val="28"/>
                <w:szCs w:val="28"/>
              </w:rPr>
              <w:t>Пособие представляет сборник текущих и итоговых контрольных работ по математике к учебнику М.И. Моро и др. «Математика. 4 класс». Каждая контрольная работа дана в 6 вариантах</w:t>
            </w:r>
          </w:p>
        </w:tc>
      </w:tr>
    </w:tbl>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921FB7" w:rsidP="002677C0">
      <w:pPr>
        <w:keepNext/>
        <w:keepLines/>
        <w:ind w:firstLine="567"/>
        <w:rPr>
          <w:b/>
          <w:sz w:val="28"/>
          <w:szCs w:val="28"/>
        </w:rPr>
      </w:pPr>
      <w:r>
        <w:rPr>
          <w:b/>
          <w:sz w:val="28"/>
          <w:szCs w:val="28"/>
        </w:rPr>
        <w:t>7</w:t>
      </w:r>
      <w:r w:rsidR="003E5CD0" w:rsidRPr="003E5CD0">
        <w:rPr>
          <w:b/>
          <w:sz w:val="28"/>
          <w:szCs w:val="28"/>
        </w:rPr>
        <w:t xml:space="preserve"> </w:t>
      </w:r>
      <w:r w:rsidR="00566DF6">
        <w:rPr>
          <w:b/>
          <w:sz w:val="28"/>
          <w:szCs w:val="28"/>
        </w:rPr>
        <w:t xml:space="preserve"> </w:t>
      </w:r>
      <w:r w:rsidR="003E5CD0" w:rsidRPr="003E5CD0">
        <w:rPr>
          <w:b/>
          <w:sz w:val="28"/>
          <w:szCs w:val="28"/>
        </w:rPr>
        <w:t>Список литературы</w:t>
      </w:r>
    </w:p>
    <w:p w:rsidR="003E5CD0" w:rsidRPr="003E5CD0" w:rsidRDefault="003E5CD0" w:rsidP="002677C0">
      <w:pPr>
        <w:keepNext/>
        <w:keepLines/>
        <w:ind w:firstLine="567"/>
        <w:rPr>
          <w:b/>
          <w:sz w:val="28"/>
          <w:szCs w:val="28"/>
        </w:rPr>
      </w:pPr>
    </w:p>
    <w:p w:rsidR="0022315E" w:rsidRDefault="003E5CD0" w:rsidP="0022315E">
      <w:pPr>
        <w:keepNext/>
        <w:keepLines/>
        <w:rPr>
          <w:sz w:val="28"/>
          <w:szCs w:val="28"/>
        </w:rPr>
      </w:pPr>
      <w:r>
        <w:rPr>
          <w:sz w:val="28"/>
          <w:szCs w:val="28"/>
        </w:rPr>
        <w:t>1.</w:t>
      </w:r>
      <w:r w:rsidR="0022315E" w:rsidRPr="0022315E">
        <w:rPr>
          <w:sz w:val="28"/>
          <w:szCs w:val="28"/>
        </w:rPr>
        <w:t xml:space="preserve"> </w:t>
      </w:r>
      <w:r w:rsidR="0022315E">
        <w:rPr>
          <w:sz w:val="28"/>
          <w:szCs w:val="28"/>
        </w:rPr>
        <w:t xml:space="preserve">М. И. Моро и др. </w:t>
      </w:r>
      <w:r w:rsidR="0022315E" w:rsidRPr="00B1294C">
        <w:rPr>
          <w:sz w:val="28"/>
          <w:szCs w:val="28"/>
        </w:rPr>
        <w:t xml:space="preserve">Сборник рабочих программ </w:t>
      </w:r>
      <w:r w:rsidR="0022315E">
        <w:rPr>
          <w:sz w:val="28"/>
          <w:szCs w:val="28"/>
        </w:rPr>
        <w:t xml:space="preserve">по математике 1-4 классы – </w:t>
      </w:r>
      <w:r w:rsidR="0022315E" w:rsidRPr="00B1294C">
        <w:rPr>
          <w:sz w:val="28"/>
          <w:szCs w:val="28"/>
        </w:rPr>
        <w:t>М</w:t>
      </w:r>
      <w:r w:rsidR="0022315E">
        <w:rPr>
          <w:sz w:val="28"/>
          <w:szCs w:val="28"/>
        </w:rPr>
        <w:t>.</w:t>
      </w:r>
      <w:r w:rsidR="0022315E" w:rsidRPr="00B1294C">
        <w:rPr>
          <w:sz w:val="28"/>
          <w:szCs w:val="28"/>
        </w:rPr>
        <w:t xml:space="preserve"> Просвещение</w:t>
      </w:r>
      <w:r w:rsidR="0022315E">
        <w:rPr>
          <w:sz w:val="28"/>
          <w:szCs w:val="28"/>
        </w:rPr>
        <w:t>,</w:t>
      </w:r>
      <w:r w:rsidR="0022315E" w:rsidRPr="00B1294C">
        <w:rPr>
          <w:sz w:val="28"/>
          <w:szCs w:val="28"/>
        </w:rPr>
        <w:t xml:space="preserve"> 2011</w:t>
      </w:r>
    </w:p>
    <w:p w:rsidR="002677C0" w:rsidRPr="003E5CD0" w:rsidRDefault="0022315E" w:rsidP="003E5CD0">
      <w:pPr>
        <w:keepNext/>
        <w:keepLines/>
        <w:jc w:val="both"/>
        <w:rPr>
          <w:sz w:val="28"/>
          <w:szCs w:val="28"/>
        </w:rPr>
      </w:pPr>
      <w:r>
        <w:rPr>
          <w:sz w:val="28"/>
          <w:szCs w:val="28"/>
        </w:rPr>
        <w:t xml:space="preserve"> </w:t>
      </w:r>
      <w:r w:rsidR="003E5CD0">
        <w:rPr>
          <w:sz w:val="28"/>
          <w:szCs w:val="28"/>
        </w:rPr>
        <w:t>2</w:t>
      </w:r>
      <w:r w:rsidR="003E5CD0" w:rsidRPr="003E5CD0">
        <w:rPr>
          <w:sz w:val="28"/>
          <w:szCs w:val="28"/>
        </w:rPr>
        <w:t>.Авт. сост. Г.В. Чиркина Программы специальных (коррекционных) образовательных учреждений V вида.- М. Просвещение, 2013</w:t>
      </w:r>
    </w:p>
    <w:p w:rsidR="002677C0" w:rsidRDefault="002677C0" w:rsidP="003E5CD0">
      <w:pPr>
        <w:keepNext/>
        <w:keepLines/>
        <w:ind w:firstLine="567"/>
        <w:jc w:val="both"/>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Default="002677C0" w:rsidP="002677C0">
      <w:pPr>
        <w:keepNext/>
        <w:keepLines/>
        <w:ind w:firstLine="567"/>
        <w:rPr>
          <w:sz w:val="28"/>
          <w:szCs w:val="28"/>
        </w:rPr>
      </w:pPr>
    </w:p>
    <w:p w:rsidR="002677C0" w:rsidRPr="00094132" w:rsidRDefault="002677C0" w:rsidP="002677C0">
      <w:pPr>
        <w:keepNext/>
        <w:keepLines/>
        <w:ind w:firstLine="567"/>
        <w:rPr>
          <w:sz w:val="28"/>
          <w:szCs w:val="28"/>
        </w:rPr>
      </w:pPr>
    </w:p>
    <w:sectPr w:rsidR="002677C0" w:rsidRPr="00094132" w:rsidSect="00BB78A4">
      <w:footerReference w:type="default" r:id="rId8"/>
      <w:pgSz w:w="11906" w:h="16838"/>
      <w:pgMar w:top="567" w:right="70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EB1" w:rsidRDefault="003C5EB1" w:rsidP="002677C0">
      <w:r>
        <w:separator/>
      </w:r>
    </w:p>
  </w:endnote>
  <w:endnote w:type="continuationSeparator" w:id="1">
    <w:p w:rsidR="003C5EB1" w:rsidRDefault="003C5EB1" w:rsidP="002677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06268"/>
      <w:docPartObj>
        <w:docPartGallery w:val="Page Numbers (Bottom of Page)"/>
        <w:docPartUnique/>
      </w:docPartObj>
    </w:sdtPr>
    <w:sdtContent>
      <w:p w:rsidR="000330B8" w:rsidRDefault="00963B11">
        <w:pPr>
          <w:pStyle w:val="a7"/>
          <w:jc w:val="center"/>
        </w:pPr>
        <w:r>
          <w:fldChar w:fldCharType="begin"/>
        </w:r>
        <w:r w:rsidR="003C5EB1">
          <w:instrText xml:space="preserve"> PAGE   \* MERGEFORMAT </w:instrText>
        </w:r>
        <w:r>
          <w:fldChar w:fldCharType="separate"/>
        </w:r>
        <w:r w:rsidR="00BB78A4">
          <w:rPr>
            <w:noProof/>
          </w:rPr>
          <w:t>2</w:t>
        </w:r>
        <w:r>
          <w:rPr>
            <w:noProof/>
          </w:rPr>
          <w:fldChar w:fldCharType="end"/>
        </w:r>
      </w:p>
    </w:sdtContent>
  </w:sdt>
  <w:p w:rsidR="000330B8" w:rsidRDefault="000330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EB1" w:rsidRDefault="003C5EB1" w:rsidP="002677C0">
      <w:r>
        <w:separator/>
      </w:r>
    </w:p>
  </w:footnote>
  <w:footnote w:type="continuationSeparator" w:id="1">
    <w:p w:rsidR="003C5EB1" w:rsidRDefault="003C5EB1" w:rsidP="00267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2FA0"/>
    <w:multiLevelType w:val="hybridMultilevel"/>
    <w:tmpl w:val="A1F82A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97971B7"/>
    <w:multiLevelType w:val="multilevel"/>
    <w:tmpl w:val="351E351A"/>
    <w:lvl w:ilvl="0">
      <w:start w:val="1"/>
      <w:numFmt w:val="bullet"/>
      <w:lvlText w:val="-"/>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A97430B"/>
    <w:multiLevelType w:val="hybridMultilevel"/>
    <w:tmpl w:val="DE8E67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703C38"/>
    <w:multiLevelType w:val="hybridMultilevel"/>
    <w:tmpl w:val="D91A64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268062D"/>
    <w:multiLevelType w:val="multilevel"/>
    <w:tmpl w:val="180E4D3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E85488"/>
    <w:multiLevelType w:val="hybridMultilevel"/>
    <w:tmpl w:val="CAD26D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D73C4E"/>
    <w:multiLevelType w:val="hybridMultilevel"/>
    <w:tmpl w:val="20B66FD8"/>
    <w:lvl w:ilvl="0" w:tplc="C660D92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674714F"/>
    <w:multiLevelType w:val="hybridMultilevel"/>
    <w:tmpl w:val="302C9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6E42737"/>
    <w:multiLevelType w:val="multilevel"/>
    <w:tmpl w:val="4180389E"/>
    <w:lvl w:ilvl="0">
      <w:start w:val="1"/>
      <w:numFmt w:val="bullet"/>
      <w:lvlText w:val="•"/>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70D66FD"/>
    <w:multiLevelType w:val="hybridMultilevel"/>
    <w:tmpl w:val="931E8D76"/>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3153AF"/>
    <w:multiLevelType w:val="hybridMultilevel"/>
    <w:tmpl w:val="4D309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409756C"/>
    <w:multiLevelType w:val="hybridMultilevel"/>
    <w:tmpl w:val="410A67D6"/>
    <w:lvl w:ilvl="0" w:tplc="C3CE3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1DE12DF"/>
    <w:multiLevelType w:val="hybridMultilevel"/>
    <w:tmpl w:val="5B7AB2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7D7462F"/>
    <w:multiLevelType w:val="hybridMultilevel"/>
    <w:tmpl w:val="45E4BB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AB54C75"/>
    <w:multiLevelType w:val="hybridMultilevel"/>
    <w:tmpl w:val="7E142232"/>
    <w:lvl w:ilvl="0" w:tplc="2FCAAE16">
      <w:start w:val="3"/>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4"/>
  </w:num>
  <w:num w:numId="4">
    <w:abstractNumId w:val="8"/>
  </w:num>
  <w:num w:numId="5">
    <w:abstractNumId w:val="0"/>
  </w:num>
  <w:num w:numId="6">
    <w:abstractNumId w:val="5"/>
  </w:num>
  <w:num w:numId="7">
    <w:abstractNumId w:val="3"/>
  </w:num>
  <w:num w:numId="8">
    <w:abstractNumId w:val="2"/>
  </w:num>
  <w:num w:numId="9">
    <w:abstractNumId w:val="1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7"/>
  </w:num>
  <w:num w:numId="14">
    <w:abstractNumId w:val="4"/>
  </w:num>
  <w:num w:numId="15">
    <w:abstractNumId w:val="1"/>
  </w:num>
  <w:num w:numId="16">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273E3B"/>
    <w:rsid w:val="00003AD5"/>
    <w:rsid w:val="000059B9"/>
    <w:rsid w:val="00024D92"/>
    <w:rsid w:val="000330B8"/>
    <w:rsid w:val="00034C37"/>
    <w:rsid w:val="00040778"/>
    <w:rsid w:val="000432E0"/>
    <w:rsid w:val="00045DD9"/>
    <w:rsid w:val="00056C84"/>
    <w:rsid w:val="00063CF0"/>
    <w:rsid w:val="000754CA"/>
    <w:rsid w:val="000757D3"/>
    <w:rsid w:val="00085669"/>
    <w:rsid w:val="00093611"/>
    <w:rsid w:val="000A6F92"/>
    <w:rsid w:val="000B3E50"/>
    <w:rsid w:val="000C1506"/>
    <w:rsid w:val="000C6B28"/>
    <w:rsid w:val="000E47E1"/>
    <w:rsid w:val="000F4EAD"/>
    <w:rsid w:val="0010362B"/>
    <w:rsid w:val="00112EC3"/>
    <w:rsid w:val="00121FCF"/>
    <w:rsid w:val="0012715F"/>
    <w:rsid w:val="00132895"/>
    <w:rsid w:val="00137EBD"/>
    <w:rsid w:val="001456B0"/>
    <w:rsid w:val="00146B99"/>
    <w:rsid w:val="001B6223"/>
    <w:rsid w:val="001C15FA"/>
    <w:rsid w:val="001D234A"/>
    <w:rsid w:val="001E0D39"/>
    <w:rsid w:val="001E5BE9"/>
    <w:rsid w:val="00203CBD"/>
    <w:rsid w:val="0020620D"/>
    <w:rsid w:val="002221C8"/>
    <w:rsid w:val="0022315E"/>
    <w:rsid w:val="00231567"/>
    <w:rsid w:val="00233CD0"/>
    <w:rsid w:val="0024504B"/>
    <w:rsid w:val="00260A7F"/>
    <w:rsid w:val="002677C0"/>
    <w:rsid w:val="00273E3B"/>
    <w:rsid w:val="002843FF"/>
    <w:rsid w:val="00290AAE"/>
    <w:rsid w:val="00295228"/>
    <w:rsid w:val="0029644B"/>
    <w:rsid w:val="002A1996"/>
    <w:rsid w:val="002A3E83"/>
    <w:rsid w:val="002B2018"/>
    <w:rsid w:val="002C4C5D"/>
    <w:rsid w:val="002D3033"/>
    <w:rsid w:val="00311210"/>
    <w:rsid w:val="00313FA6"/>
    <w:rsid w:val="0031474B"/>
    <w:rsid w:val="00327A48"/>
    <w:rsid w:val="00340875"/>
    <w:rsid w:val="003450D5"/>
    <w:rsid w:val="0036387A"/>
    <w:rsid w:val="003672CA"/>
    <w:rsid w:val="003703BF"/>
    <w:rsid w:val="0037687A"/>
    <w:rsid w:val="00377FB9"/>
    <w:rsid w:val="00382E33"/>
    <w:rsid w:val="003C3EF8"/>
    <w:rsid w:val="003C5EB1"/>
    <w:rsid w:val="003D7F6C"/>
    <w:rsid w:val="003E5CD0"/>
    <w:rsid w:val="003F70C1"/>
    <w:rsid w:val="00402940"/>
    <w:rsid w:val="0043341C"/>
    <w:rsid w:val="00453EBD"/>
    <w:rsid w:val="00464F35"/>
    <w:rsid w:val="00492964"/>
    <w:rsid w:val="00493FBC"/>
    <w:rsid w:val="004B1447"/>
    <w:rsid w:val="004B3093"/>
    <w:rsid w:val="004D4CBF"/>
    <w:rsid w:val="004E6357"/>
    <w:rsid w:val="00512C1A"/>
    <w:rsid w:val="00514869"/>
    <w:rsid w:val="00534AA9"/>
    <w:rsid w:val="00545005"/>
    <w:rsid w:val="00566DF6"/>
    <w:rsid w:val="0059240D"/>
    <w:rsid w:val="005A3AFB"/>
    <w:rsid w:val="005A4696"/>
    <w:rsid w:val="005B3B96"/>
    <w:rsid w:val="005B3F69"/>
    <w:rsid w:val="005B6FAD"/>
    <w:rsid w:val="005E14E5"/>
    <w:rsid w:val="00624272"/>
    <w:rsid w:val="00637D7E"/>
    <w:rsid w:val="0064386F"/>
    <w:rsid w:val="006447E5"/>
    <w:rsid w:val="00651F4C"/>
    <w:rsid w:val="006531A1"/>
    <w:rsid w:val="00657B51"/>
    <w:rsid w:val="006710C7"/>
    <w:rsid w:val="00691186"/>
    <w:rsid w:val="00693387"/>
    <w:rsid w:val="006A1D59"/>
    <w:rsid w:val="006A2F3E"/>
    <w:rsid w:val="006B481D"/>
    <w:rsid w:val="006D4468"/>
    <w:rsid w:val="006D57F3"/>
    <w:rsid w:val="006E05E7"/>
    <w:rsid w:val="006E7B75"/>
    <w:rsid w:val="006F3F0B"/>
    <w:rsid w:val="007008BB"/>
    <w:rsid w:val="0071327C"/>
    <w:rsid w:val="00713C27"/>
    <w:rsid w:val="00714FB0"/>
    <w:rsid w:val="00715805"/>
    <w:rsid w:val="00721312"/>
    <w:rsid w:val="007218FF"/>
    <w:rsid w:val="00724162"/>
    <w:rsid w:val="00734237"/>
    <w:rsid w:val="00772EC9"/>
    <w:rsid w:val="0079020E"/>
    <w:rsid w:val="007954D5"/>
    <w:rsid w:val="007A1EA0"/>
    <w:rsid w:val="007C5801"/>
    <w:rsid w:val="007C7B97"/>
    <w:rsid w:val="007D0D76"/>
    <w:rsid w:val="007E0683"/>
    <w:rsid w:val="007E08EF"/>
    <w:rsid w:val="007E1035"/>
    <w:rsid w:val="007F5592"/>
    <w:rsid w:val="00810DB8"/>
    <w:rsid w:val="008172E3"/>
    <w:rsid w:val="00823D00"/>
    <w:rsid w:val="008344D5"/>
    <w:rsid w:val="00843430"/>
    <w:rsid w:val="00846B10"/>
    <w:rsid w:val="00865895"/>
    <w:rsid w:val="00874FF6"/>
    <w:rsid w:val="0089540D"/>
    <w:rsid w:val="008A0AE4"/>
    <w:rsid w:val="008C3484"/>
    <w:rsid w:val="008C52D3"/>
    <w:rsid w:val="008D06B4"/>
    <w:rsid w:val="008E0A47"/>
    <w:rsid w:val="008E7EF6"/>
    <w:rsid w:val="008F122F"/>
    <w:rsid w:val="00911672"/>
    <w:rsid w:val="0091309B"/>
    <w:rsid w:val="00914E12"/>
    <w:rsid w:val="009217D7"/>
    <w:rsid w:val="00921FB7"/>
    <w:rsid w:val="00933474"/>
    <w:rsid w:val="00936A2C"/>
    <w:rsid w:val="00936DBF"/>
    <w:rsid w:val="009531F5"/>
    <w:rsid w:val="009626C5"/>
    <w:rsid w:val="00963B11"/>
    <w:rsid w:val="00970B24"/>
    <w:rsid w:val="00992276"/>
    <w:rsid w:val="00994F00"/>
    <w:rsid w:val="009A0BF7"/>
    <w:rsid w:val="009D4982"/>
    <w:rsid w:val="009D6754"/>
    <w:rsid w:val="009D775B"/>
    <w:rsid w:val="009F2408"/>
    <w:rsid w:val="00A00753"/>
    <w:rsid w:val="00A46AE2"/>
    <w:rsid w:val="00A64BCA"/>
    <w:rsid w:val="00A74722"/>
    <w:rsid w:val="00A82481"/>
    <w:rsid w:val="00A92599"/>
    <w:rsid w:val="00AA650E"/>
    <w:rsid w:val="00AB25E0"/>
    <w:rsid w:val="00AB43B4"/>
    <w:rsid w:val="00AC2914"/>
    <w:rsid w:val="00AD001F"/>
    <w:rsid w:val="00AD63EB"/>
    <w:rsid w:val="00AE15A5"/>
    <w:rsid w:val="00B1294C"/>
    <w:rsid w:val="00B216D3"/>
    <w:rsid w:val="00B21B97"/>
    <w:rsid w:val="00B4188A"/>
    <w:rsid w:val="00B47294"/>
    <w:rsid w:val="00B518B1"/>
    <w:rsid w:val="00B5463E"/>
    <w:rsid w:val="00B54BF8"/>
    <w:rsid w:val="00B61DFA"/>
    <w:rsid w:val="00B637D1"/>
    <w:rsid w:val="00B652AD"/>
    <w:rsid w:val="00B67B74"/>
    <w:rsid w:val="00B7361A"/>
    <w:rsid w:val="00B84D37"/>
    <w:rsid w:val="00B87B5A"/>
    <w:rsid w:val="00B9045D"/>
    <w:rsid w:val="00BB1C6E"/>
    <w:rsid w:val="00BB78A4"/>
    <w:rsid w:val="00BB7CA0"/>
    <w:rsid w:val="00BD22BD"/>
    <w:rsid w:val="00BE306A"/>
    <w:rsid w:val="00BF1852"/>
    <w:rsid w:val="00C14C6C"/>
    <w:rsid w:val="00C23454"/>
    <w:rsid w:val="00C31C3B"/>
    <w:rsid w:val="00C33CC3"/>
    <w:rsid w:val="00C37406"/>
    <w:rsid w:val="00C37BE3"/>
    <w:rsid w:val="00C71C7F"/>
    <w:rsid w:val="00C723EC"/>
    <w:rsid w:val="00C77F79"/>
    <w:rsid w:val="00C902D6"/>
    <w:rsid w:val="00CB254D"/>
    <w:rsid w:val="00CB2EBD"/>
    <w:rsid w:val="00CB7F52"/>
    <w:rsid w:val="00D10D0D"/>
    <w:rsid w:val="00D17487"/>
    <w:rsid w:val="00D242FE"/>
    <w:rsid w:val="00D338D6"/>
    <w:rsid w:val="00D45B67"/>
    <w:rsid w:val="00D47223"/>
    <w:rsid w:val="00D61B7B"/>
    <w:rsid w:val="00D62543"/>
    <w:rsid w:val="00D7225F"/>
    <w:rsid w:val="00D729F7"/>
    <w:rsid w:val="00D9238E"/>
    <w:rsid w:val="00D93CAA"/>
    <w:rsid w:val="00DA64B1"/>
    <w:rsid w:val="00DC04AC"/>
    <w:rsid w:val="00DD5BA5"/>
    <w:rsid w:val="00DE0868"/>
    <w:rsid w:val="00DE3209"/>
    <w:rsid w:val="00DE52D8"/>
    <w:rsid w:val="00E3704D"/>
    <w:rsid w:val="00E44153"/>
    <w:rsid w:val="00E64C76"/>
    <w:rsid w:val="00E7269D"/>
    <w:rsid w:val="00E8522D"/>
    <w:rsid w:val="00E869A5"/>
    <w:rsid w:val="00EB0405"/>
    <w:rsid w:val="00EB5DA1"/>
    <w:rsid w:val="00EC3E76"/>
    <w:rsid w:val="00EC5A00"/>
    <w:rsid w:val="00ED4D7E"/>
    <w:rsid w:val="00EE1F6A"/>
    <w:rsid w:val="00EE3492"/>
    <w:rsid w:val="00EE68FF"/>
    <w:rsid w:val="00EF4685"/>
    <w:rsid w:val="00EF72E1"/>
    <w:rsid w:val="00F3645F"/>
    <w:rsid w:val="00F45F58"/>
    <w:rsid w:val="00F8510A"/>
    <w:rsid w:val="00F958D0"/>
    <w:rsid w:val="00FA2A92"/>
    <w:rsid w:val="00FB54AA"/>
    <w:rsid w:val="00FC169F"/>
    <w:rsid w:val="00FC1F2A"/>
    <w:rsid w:val="00FC44B5"/>
    <w:rsid w:val="00FC53A0"/>
    <w:rsid w:val="00FD0C36"/>
    <w:rsid w:val="00FE4FDF"/>
    <w:rsid w:val="00FE6EF1"/>
    <w:rsid w:val="00FF18BE"/>
    <w:rsid w:val="00FF3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E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73E3B"/>
    <w:pPr>
      <w:spacing w:after="120"/>
    </w:pPr>
  </w:style>
  <w:style w:type="character" w:customStyle="1" w:styleId="a4">
    <w:name w:val="Основной текст Знак"/>
    <w:basedOn w:val="a0"/>
    <w:link w:val="a3"/>
    <w:uiPriority w:val="99"/>
    <w:rsid w:val="00273E3B"/>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677C0"/>
    <w:pPr>
      <w:tabs>
        <w:tab w:val="center" w:pos="4677"/>
        <w:tab w:val="right" w:pos="9355"/>
      </w:tabs>
    </w:pPr>
  </w:style>
  <w:style w:type="character" w:customStyle="1" w:styleId="a6">
    <w:name w:val="Верхний колонтитул Знак"/>
    <w:basedOn w:val="a0"/>
    <w:link w:val="a5"/>
    <w:uiPriority w:val="99"/>
    <w:rsid w:val="002677C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677C0"/>
    <w:pPr>
      <w:tabs>
        <w:tab w:val="center" w:pos="4677"/>
        <w:tab w:val="right" w:pos="9355"/>
      </w:tabs>
    </w:pPr>
  </w:style>
  <w:style w:type="character" w:customStyle="1" w:styleId="a8">
    <w:name w:val="Нижний колонтитул Знак"/>
    <w:basedOn w:val="a0"/>
    <w:link w:val="a7"/>
    <w:uiPriority w:val="99"/>
    <w:rsid w:val="002677C0"/>
    <w:rPr>
      <w:rFonts w:ascii="Times New Roman" w:eastAsia="Times New Roman" w:hAnsi="Times New Roman" w:cs="Times New Roman"/>
      <w:sz w:val="24"/>
      <w:szCs w:val="24"/>
      <w:lang w:eastAsia="ru-RU"/>
    </w:rPr>
  </w:style>
  <w:style w:type="table" w:styleId="a9">
    <w:name w:val="Table Grid"/>
    <w:basedOn w:val="a1"/>
    <w:uiPriority w:val="59"/>
    <w:rsid w:val="00AD001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B21B97"/>
    <w:pPr>
      <w:ind w:left="720"/>
      <w:contextualSpacing/>
    </w:pPr>
  </w:style>
  <w:style w:type="paragraph" w:styleId="ab">
    <w:name w:val="No Spacing"/>
    <w:uiPriority w:val="1"/>
    <w:qFormat/>
    <w:rsid w:val="00C31C3B"/>
    <w:pPr>
      <w:spacing w:after="0" w:line="240" w:lineRule="auto"/>
    </w:pPr>
    <w:rPr>
      <w:rFonts w:ascii="Times New Roman" w:eastAsia="Times New Roman" w:hAnsi="Times New Roman" w:cs="Times New Roman"/>
      <w:sz w:val="24"/>
      <w:szCs w:val="24"/>
      <w:lang w:eastAsia="ru-RU"/>
    </w:rPr>
  </w:style>
  <w:style w:type="character" w:customStyle="1" w:styleId="ac">
    <w:name w:val="Основной текст_"/>
    <w:basedOn w:val="a0"/>
    <w:link w:val="1"/>
    <w:rsid w:val="00545005"/>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link w:val="20"/>
    <w:rsid w:val="00545005"/>
    <w:rPr>
      <w:rFonts w:ascii="Times New Roman" w:eastAsia="Times New Roman" w:hAnsi="Times New Roman" w:cs="Times New Roman"/>
      <w:b/>
      <w:bCs/>
      <w:sz w:val="19"/>
      <w:szCs w:val="19"/>
      <w:shd w:val="clear" w:color="auto" w:fill="FFFFFF"/>
    </w:rPr>
  </w:style>
  <w:style w:type="character" w:customStyle="1" w:styleId="1pt">
    <w:name w:val="Основной текст + Интервал 1 pt"/>
    <w:basedOn w:val="ac"/>
    <w:rsid w:val="00545005"/>
    <w:rPr>
      <w:rFonts w:ascii="Times New Roman" w:eastAsia="Times New Roman" w:hAnsi="Times New Roman" w:cs="Times New Roman"/>
      <w:color w:val="000000"/>
      <w:spacing w:val="30"/>
      <w:w w:val="100"/>
      <w:position w:val="0"/>
      <w:sz w:val="19"/>
      <w:szCs w:val="19"/>
      <w:shd w:val="clear" w:color="auto" w:fill="FFFFFF"/>
      <w:lang w:val="ru-RU"/>
    </w:rPr>
  </w:style>
  <w:style w:type="paragraph" w:customStyle="1" w:styleId="20">
    <w:name w:val="Основной текст (2)"/>
    <w:basedOn w:val="a"/>
    <w:link w:val="2"/>
    <w:rsid w:val="00545005"/>
    <w:pPr>
      <w:widowControl w:val="0"/>
      <w:shd w:val="clear" w:color="auto" w:fill="FFFFFF"/>
      <w:spacing w:before="60" w:line="202" w:lineRule="exact"/>
      <w:jc w:val="center"/>
    </w:pPr>
    <w:rPr>
      <w:b/>
      <w:bCs/>
      <w:sz w:val="19"/>
      <w:szCs w:val="19"/>
      <w:lang w:eastAsia="en-US"/>
    </w:rPr>
  </w:style>
  <w:style w:type="paragraph" w:customStyle="1" w:styleId="1">
    <w:name w:val="Основной текст1"/>
    <w:basedOn w:val="a"/>
    <w:link w:val="ac"/>
    <w:rsid w:val="00545005"/>
    <w:pPr>
      <w:widowControl w:val="0"/>
      <w:shd w:val="clear" w:color="auto" w:fill="FFFFFF"/>
      <w:spacing w:line="202" w:lineRule="exact"/>
      <w:jc w:val="both"/>
    </w:pPr>
    <w:rPr>
      <w:sz w:val="19"/>
      <w:szCs w:val="19"/>
      <w:lang w:eastAsia="en-US"/>
    </w:rPr>
  </w:style>
  <w:style w:type="character" w:customStyle="1" w:styleId="9pt">
    <w:name w:val="Основной текст + 9 pt"/>
    <w:aliases w:val="Интервал 2 pt"/>
    <w:basedOn w:val="a0"/>
    <w:uiPriority w:val="99"/>
    <w:rsid w:val="000F4EAD"/>
    <w:rPr>
      <w:rFonts w:ascii="Times New Roman" w:hAnsi="Times New Roman" w:cs="Times New Roman"/>
      <w:spacing w:val="40"/>
      <w:sz w:val="18"/>
      <w:szCs w:val="18"/>
      <w:u w:val="none"/>
    </w:rPr>
  </w:style>
  <w:style w:type="character" w:customStyle="1" w:styleId="9pt1">
    <w:name w:val="Основной текст + 9 pt1"/>
    <w:basedOn w:val="a0"/>
    <w:uiPriority w:val="99"/>
    <w:rsid w:val="000F4EAD"/>
    <w:rPr>
      <w:rFonts w:ascii="Times New Roman" w:hAnsi="Times New Roman" w:cs="Times New Roman"/>
      <w:sz w:val="18"/>
      <w:szCs w:val="18"/>
      <w:u w:val="none"/>
    </w:rPr>
  </w:style>
  <w:style w:type="character" w:customStyle="1" w:styleId="4">
    <w:name w:val="Основной текст (4)"/>
    <w:basedOn w:val="a0"/>
    <w:uiPriority w:val="99"/>
    <w:rsid w:val="000F4EAD"/>
    <w:rPr>
      <w:rFonts w:ascii="Times New Roman" w:hAnsi="Times New Roman" w:cs="Times New Roman"/>
      <w:b/>
      <w:bCs/>
      <w:i/>
      <w:iCs/>
      <w:sz w:val="19"/>
      <w:szCs w:val="19"/>
      <w:shd w:val="clear" w:color="auto" w:fill="FFFFFF"/>
    </w:rPr>
  </w:style>
  <w:style w:type="character" w:customStyle="1" w:styleId="5">
    <w:name w:val="Основной текст (5) + Полужирный"/>
    <w:basedOn w:val="a0"/>
    <w:uiPriority w:val="99"/>
    <w:rsid w:val="000F4EAD"/>
    <w:rPr>
      <w:rFonts w:ascii="Times New Roman" w:hAnsi="Times New Roman" w:cs="Times New Roman"/>
      <w:b/>
      <w:bCs/>
      <w:i/>
      <w:iCs/>
      <w:sz w:val="19"/>
      <w:szCs w:val="19"/>
      <w:shd w:val="clear" w:color="auto" w:fill="FFFFFF"/>
    </w:rPr>
  </w:style>
  <w:style w:type="character" w:customStyle="1" w:styleId="BookAntiqua">
    <w:name w:val="Основной текст + Book Antiqua"/>
    <w:aliases w:val="8 pt"/>
    <w:basedOn w:val="a0"/>
    <w:uiPriority w:val="99"/>
    <w:rsid w:val="006E7B75"/>
    <w:rPr>
      <w:rFonts w:ascii="Book Antiqua" w:hAnsi="Book Antiqua" w:cs="Book Antiqua"/>
      <w:sz w:val="16"/>
      <w:szCs w:val="16"/>
      <w:shd w:val="clear" w:color="auto" w:fill="FFFFFF"/>
    </w:rPr>
  </w:style>
  <w:style w:type="character" w:customStyle="1" w:styleId="2BookAntiqua">
    <w:name w:val="Основной текст (2) + Book Antiqua"/>
    <w:aliases w:val="9 pt,Не полужирный,Оглавление (5) + 7,5 pt1"/>
    <w:basedOn w:val="2"/>
    <w:uiPriority w:val="99"/>
    <w:rsid w:val="006E7B75"/>
    <w:rPr>
      <w:rFonts w:ascii="Book Antiqua" w:eastAsia="Times New Roman" w:hAnsi="Book Antiqua" w:cs="Book Antiqua"/>
      <w:b/>
      <w:bCs/>
      <w:sz w:val="18"/>
      <w:szCs w:val="18"/>
      <w:shd w:val="clear" w:color="auto" w:fill="FFFFFF"/>
    </w:rPr>
  </w:style>
  <w:style w:type="character" w:customStyle="1" w:styleId="0pt">
    <w:name w:val="Колонтитул + Интервал 0 pt"/>
    <w:basedOn w:val="a0"/>
    <w:uiPriority w:val="99"/>
    <w:rsid w:val="00EE68FF"/>
    <w:rPr>
      <w:rFonts w:ascii="Lucida Sans Unicode" w:eastAsia="Times New Roman" w:hAnsi="Lucida Sans Unicode" w:cs="Lucida Sans Unicode"/>
      <w:spacing w:val="-10"/>
      <w:sz w:val="15"/>
      <w:szCs w:val="15"/>
      <w:shd w:val="clear" w:color="auto" w:fill="FFFFFF"/>
      <w:lang w:eastAsia="ru-RU"/>
    </w:rPr>
  </w:style>
  <w:style w:type="character" w:customStyle="1" w:styleId="7pt">
    <w:name w:val="Оглавление + 7 pt"/>
    <w:aliases w:val="Полужирный,Курсив,Основной текст + Lucida Sans Unicode,8 pt2,Интервал 0 pt"/>
    <w:basedOn w:val="a0"/>
    <w:uiPriority w:val="99"/>
    <w:rsid w:val="006E05E7"/>
    <w:rPr>
      <w:rFonts w:ascii="Bookman Old Style" w:hAnsi="Bookman Old Style" w:cs="Bookman Old Style"/>
      <w:b/>
      <w:bCs/>
      <w:i/>
      <w:iCs/>
      <w:noProof/>
      <w:sz w:val="14"/>
      <w:szCs w:val="14"/>
      <w:shd w:val="clear" w:color="auto" w:fill="FFFFFF"/>
    </w:rPr>
  </w:style>
  <w:style w:type="character" w:customStyle="1" w:styleId="BookAntiqua1">
    <w:name w:val="Основной текст + Book Antiqua1"/>
    <w:aliases w:val="8 pt1"/>
    <w:basedOn w:val="a0"/>
    <w:uiPriority w:val="99"/>
    <w:rsid w:val="006E05E7"/>
    <w:rPr>
      <w:rFonts w:ascii="Book Antiqua" w:hAnsi="Book Antiqua" w:cs="Book Antiqua"/>
      <w:sz w:val="16"/>
      <w:szCs w:val="16"/>
      <w:u w:val="single"/>
      <w:shd w:val="clear" w:color="auto" w:fill="FFFFFF"/>
    </w:rPr>
  </w:style>
  <w:style w:type="character" w:customStyle="1" w:styleId="BookmanOldStyle">
    <w:name w:val="Основной текст + Bookman Old Style"/>
    <w:aliases w:val="7,5 pt,Основной текст + Constantia,8,Основной текст (3) + 10"/>
    <w:basedOn w:val="a0"/>
    <w:rsid w:val="00EB0405"/>
    <w:rPr>
      <w:rFonts w:ascii="Bookman Old Style" w:hAnsi="Bookman Old Style" w:cs="Bookman Old Style"/>
      <w:sz w:val="15"/>
      <w:szCs w:val="15"/>
      <w:u w:val="none"/>
      <w:shd w:val="clear" w:color="auto" w:fill="FFFFFF"/>
    </w:rPr>
  </w:style>
  <w:style w:type="character" w:customStyle="1" w:styleId="ad">
    <w:name w:val="Оглавление_"/>
    <w:basedOn w:val="a0"/>
    <w:link w:val="ae"/>
    <w:uiPriority w:val="99"/>
    <w:rsid w:val="00C23454"/>
    <w:rPr>
      <w:rFonts w:ascii="Bookman Old Style" w:hAnsi="Bookman Old Style" w:cs="Bookman Old Style"/>
      <w:sz w:val="15"/>
      <w:szCs w:val="15"/>
      <w:shd w:val="clear" w:color="auto" w:fill="FFFFFF"/>
    </w:rPr>
  </w:style>
  <w:style w:type="character" w:customStyle="1" w:styleId="21">
    <w:name w:val="Оглавление (2)_"/>
    <w:basedOn w:val="a0"/>
    <w:link w:val="22"/>
    <w:uiPriority w:val="99"/>
    <w:rsid w:val="00C23454"/>
    <w:rPr>
      <w:rFonts w:ascii="Bookman Old Style" w:hAnsi="Bookman Old Style" w:cs="Bookman Old Style"/>
      <w:b/>
      <w:bCs/>
      <w:sz w:val="16"/>
      <w:szCs w:val="16"/>
      <w:shd w:val="clear" w:color="auto" w:fill="FFFFFF"/>
    </w:rPr>
  </w:style>
  <w:style w:type="character" w:customStyle="1" w:styleId="211pt">
    <w:name w:val="Оглавление (2) + 11 pt"/>
    <w:basedOn w:val="21"/>
    <w:uiPriority w:val="99"/>
    <w:rsid w:val="00C23454"/>
    <w:rPr>
      <w:rFonts w:ascii="Bookman Old Style" w:hAnsi="Bookman Old Style" w:cs="Bookman Old Style"/>
      <w:b/>
      <w:bCs/>
      <w:sz w:val="22"/>
      <w:szCs w:val="22"/>
      <w:shd w:val="clear" w:color="auto" w:fill="FFFFFF"/>
    </w:rPr>
  </w:style>
  <w:style w:type="character" w:customStyle="1" w:styleId="11pt">
    <w:name w:val="Оглавление + 11 pt"/>
    <w:aliases w:val="Полужирный2"/>
    <w:basedOn w:val="ad"/>
    <w:uiPriority w:val="99"/>
    <w:rsid w:val="00C23454"/>
    <w:rPr>
      <w:rFonts w:ascii="Bookman Old Style" w:hAnsi="Bookman Old Style" w:cs="Bookman Old Style"/>
      <w:b/>
      <w:bCs/>
      <w:sz w:val="22"/>
      <w:szCs w:val="22"/>
      <w:shd w:val="clear" w:color="auto" w:fill="FFFFFF"/>
    </w:rPr>
  </w:style>
  <w:style w:type="character" w:customStyle="1" w:styleId="6">
    <w:name w:val="Оглавление (6)_"/>
    <w:basedOn w:val="a0"/>
    <w:link w:val="60"/>
    <w:uiPriority w:val="99"/>
    <w:rsid w:val="00C23454"/>
    <w:rPr>
      <w:rFonts w:ascii="Bookman Old Style" w:hAnsi="Bookman Old Style" w:cs="Bookman Old Style"/>
      <w:sz w:val="10"/>
      <w:szCs w:val="10"/>
      <w:shd w:val="clear" w:color="auto" w:fill="FFFFFF"/>
    </w:rPr>
  </w:style>
  <w:style w:type="character" w:customStyle="1" w:styleId="10pt">
    <w:name w:val="Оглавление + 10 pt"/>
    <w:basedOn w:val="ad"/>
    <w:uiPriority w:val="99"/>
    <w:rsid w:val="00C23454"/>
    <w:rPr>
      <w:rFonts w:ascii="Bookman Old Style" w:hAnsi="Bookman Old Style" w:cs="Bookman Old Style"/>
      <w:sz w:val="20"/>
      <w:szCs w:val="20"/>
      <w:shd w:val="clear" w:color="auto" w:fill="FFFFFF"/>
    </w:rPr>
  </w:style>
  <w:style w:type="character" w:customStyle="1" w:styleId="LucidaSansUnicode">
    <w:name w:val="Оглавление + Lucida Sans Unicode"/>
    <w:aliases w:val="11 pt,Масштаб 200%"/>
    <w:basedOn w:val="ad"/>
    <w:uiPriority w:val="99"/>
    <w:rsid w:val="00C23454"/>
    <w:rPr>
      <w:rFonts w:ascii="Lucida Sans Unicode" w:hAnsi="Lucida Sans Unicode" w:cs="Lucida Sans Unicode"/>
      <w:w w:val="200"/>
      <w:sz w:val="22"/>
      <w:szCs w:val="22"/>
      <w:shd w:val="clear" w:color="auto" w:fill="FFFFFF"/>
    </w:rPr>
  </w:style>
  <w:style w:type="character" w:customStyle="1" w:styleId="12pt">
    <w:name w:val="Оглавление + 12 pt"/>
    <w:aliases w:val="Курсив1"/>
    <w:basedOn w:val="ad"/>
    <w:uiPriority w:val="99"/>
    <w:rsid w:val="00C23454"/>
    <w:rPr>
      <w:rFonts w:ascii="Bookman Old Style" w:hAnsi="Bookman Old Style" w:cs="Bookman Old Style"/>
      <w:i/>
      <w:iCs/>
      <w:sz w:val="24"/>
      <w:szCs w:val="24"/>
      <w:shd w:val="clear" w:color="auto" w:fill="FFFFFF"/>
    </w:rPr>
  </w:style>
  <w:style w:type="character" w:customStyle="1" w:styleId="7">
    <w:name w:val="Оглавление (7)_"/>
    <w:basedOn w:val="a0"/>
    <w:link w:val="70"/>
    <w:uiPriority w:val="99"/>
    <w:rsid w:val="00C23454"/>
    <w:rPr>
      <w:rFonts w:ascii="Bookman Old Style" w:hAnsi="Bookman Old Style" w:cs="Bookman Old Style"/>
      <w:sz w:val="16"/>
      <w:szCs w:val="16"/>
      <w:shd w:val="clear" w:color="auto" w:fill="FFFFFF"/>
      <w:lang w:val="en-US"/>
    </w:rPr>
  </w:style>
  <w:style w:type="character" w:customStyle="1" w:styleId="40">
    <w:name w:val="Оглавление (4)_"/>
    <w:basedOn w:val="a0"/>
    <w:link w:val="41"/>
    <w:uiPriority w:val="99"/>
    <w:rsid w:val="00C23454"/>
    <w:rPr>
      <w:rFonts w:ascii="Bookman Old Style" w:hAnsi="Bookman Old Style" w:cs="Bookman Old Style"/>
      <w:b/>
      <w:bCs/>
      <w:shd w:val="clear" w:color="auto" w:fill="FFFFFF"/>
    </w:rPr>
  </w:style>
  <w:style w:type="character" w:customStyle="1" w:styleId="411pt">
    <w:name w:val="Оглавление (4) + 11 pt"/>
    <w:basedOn w:val="40"/>
    <w:uiPriority w:val="99"/>
    <w:rsid w:val="00C23454"/>
    <w:rPr>
      <w:rFonts w:ascii="Bookman Old Style" w:hAnsi="Bookman Old Style" w:cs="Bookman Old Style"/>
      <w:b/>
      <w:bCs/>
      <w:noProof/>
      <w:sz w:val="22"/>
      <w:szCs w:val="22"/>
      <w:shd w:val="clear" w:color="auto" w:fill="FFFFFF"/>
    </w:rPr>
  </w:style>
  <w:style w:type="character" w:customStyle="1" w:styleId="50">
    <w:name w:val="Оглавление (5)_"/>
    <w:basedOn w:val="a0"/>
    <w:link w:val="51"/>
    <w:uiPriority w:val="99"/>
    <w:rsid w:val="00C23454"/>
    <w:rPr>
      <w:rFonts w:ascii="Bookman Old Style" w:hAnsi="Bookman Old Style" w:cs="Bookman Old Style"/>
      <w:b/>
      <w:bCs/>
      <w:shd w:val="clear" w:color="auto" w:fill="FFFFFF"/>
    </w:rPr>
  </w:style>
  <w:style w:type="character" w:customStyle="1" w:styleId="5pt">
    <w:name w:val="Оглавление + 5 pt"/>
    <w:basedOn w:val="ad"/>
    <w:uiPriority w:val="99"/>
    <w:rsid w:val="00C23454"/>
    <w:rPr>
      <w:rFonts w:ascii="Bookman Old Style" w:hAnsi="Bookman Old Style" w:cs="Bookman Old Style"/>
      <w:sz w:val="10"/>
      <w:szCs w:val="10"/>
      <w:shd w:val="clear" w:color="auto" w:fill="FFFFFF"/>
    </w:rPr>
  </w:style>
  <w:style w:type="character" w:customStyle="1" w:styleId="Corbel">
    <w:name w:val="Оглавление + Corbel"/>
    <w:aliases w:val="6 pt,Полужирный1"/>
    <w:basedOn w:val="ad"/>
    <w:uiPriority w:val="99"/>
    <w:rsid w:val="00C23454"/>
    <w:rPr>
      <w:rFonts w:ascii="Corbel" w:hAnsi="Corbel" w:cs="Corbel"/>
      <w:b/>
      <w:bCs/>
      <w:sz w:val="12"/>
      <w:szCs w:val="12"/>
      <w:shd w:val="clear" w:color="auto" w:fill="FFFFFF"/>
    </w:rPr>
  </w:style>
  <w:style w:type="paragraph" w:customStyle="1" w:styleId="ae">
    <w:name w:val="Оглавление"/>
    <w:basedOn w:val="a"/>
    <w:link w:val="ad"/>
    <w:uiPriority w:val="99"/>
    <w:rsid w:val="00C23454"/>
    <w:pPr>
      <w:widowControl w:val="0"/>
      <w:shd w:val="clear" w:color="auto" w:fill="FFFFFF"/>
      <w:spacing w:line="202" w:lineRule="exact"/>
    </w:pPr>
    <w:rPr>
      <w:rFonts w:ascii="Bookman Old Style" w:eastAsiaTheme="minorHAnsi" w:hAnsi="Bookman Old Style" w:cs="Bookman Old Style"/>
      <w:sz w:val="15"/>
      <w:szCs w:val="15"/>
      <w:lang w:eastAsia="en-US"/>
    </w:rPr>
  </w:style>
  <w:style w:type="paragraph" w:customStyle="1" w:styleId="22">
    <w:name w:val="Оглавление (2)"/>
    <w:basedOn w:val="a"/>
    <w:link w:val="21"/>
    <w:uiPriority w:val="99"/>
    <w:rsid w:val="00C23454"/>
    <w:pPr>
      <w:widowControl w:val="0"/>
      <w:shd w:val="clear" w:color="auto" w:fill="FFFFFF"/>
      <w:spacing w:before="60" w:line="115" w:lineRule="exact"/>
      <w:jc w:val="right"/>
    </w:pPr>
    <w:rPr>
      <w:rFonts w:ascii="Bookman Old Style" w:eastAsiaTheme="minorHAnsi" w:hAnsi="Bookman Old Style" w:cs="Bookman Old Style"/>
      <w:b/>
      <w:bCs/>
      <w:sz w:val="16"/>
      <w:szCs w:val="16"/>
      <w:lang w:eastAsia="en-US"/>
    </w:rPr>
  </w:style>
  <w:style w:type="paragraph" w:customStyle="1" w:styleId="60">
    <w:name w:val="Оглавление (6)"/>
    <w:basedOn w:val="a"/>
    <w:link w:val="6"/>
    <w:uiPriority w:val="99"/>
    <w:rsid w:val="00C23454"/>
    <w:pPr>
      <w:widowControl w:val="0"/>
      <w:shd w:val="clear" w:color="auto" w:fill="FFFFFF"/>
      <w:spacing w:line="240" w:lineRule="atLeast"/>
      <w:jc w:val="right"/>
    </w:pPr>
    <w:rPr>
      <w:rFonts w:ascii="Bookman Old Style" w:eastAsiaTheme="minorHAnsi" w:hAnsi="Bookman Old Style" w:cs="Bookman Old Style"/>
      <w:sz w:val="10"/>
      <w:szCs w:val="10"/>
      <w:lang w:eastAsia="en-US"/>
    </w:rPr>
  </w:style>
  <w:style w:type="paragraph" w:customStyle="1" w:styleId="70">
    <w:name w:val="Оглавление (7)"/>
    <w:basedOn w:val="a"/>
    <w:link w:val="7"/>
    <w:uiPriority w:val="99"/>
    <w:rsid w:val="00C23454"/>
    <w:pPr>
      <w:widowControl w:val="0"/>
      <w:shd w:val="clear" w:color="auto" w:fill="FFFFFF"/>
      <w:spacing w:line="240" w:lineRule="atLeast"/>
      <w:jc w:val="right"/>
    </w:pPr>
    <w:rPr>
      <w:rFonts w:ascii="Bookman Old Style" w:eastAsiaTheme="minorHAnsi" w:hAnsi="Bookman Old Style" w:cs="Bookman Old Style"/>
      <w:sz w:val="16"/>
      <w:szCs w:val="16"/>
      <w:lang w:val="en-US" w:eastAsia="en-US"/>
    </w:rPr>
  </w:style>
  <w:style w:type="paragraph" w:customStyle="1" w:styleId="41">
    <w:name w:val="Оглавление (4)"/>
    <w:basedOn w:val="a"/>
    <w:link w:val="40"/>
    <w:uiPriority w:val="99"/>
    <w:rsid w:val="00C23454"/>
    <w:pPr>
      <w:widowControl w:val="0"/>
      <w:shd w:val="clear" w:color="auto" w:fill="FFFFFF"/>
      <w:spacing w:line="240" w:lineRule="atLeast"/>
      <w:jc w:val="both"/>
    </w:pPr>
    <w:rPr>
      <w:rFonts w:ascii="Bookman Old Style" w:eastAsiaTheme="minorHAnsi" w:hAnsi="Bookman Old Style" w:cs="Bookman Old Style"/>
      <w:b/>
      <w:bCs/>
      <w:sz w:val="22"/>
      <w:szCs w:val="22"/>
      <w:lang w:eastAsia="en-US"/>
    </w:rPr>
  </w:style>
  <w:style w:type="paragraph" w:customStyle="1" w:styleId="51">
    <w:name w:val="Оглавление (5)"/>
    <w:basedOn w:val="a"/>
    <w:link w:val="50"/>
    <w:uiPriority w:val="99"/>
    <w:rsid w:val="00C23454"/>
    <w:pPr>
      <w:widowControl w:val="0"/>
      <w:shd w:val="clear" w:color="auto" w:fill="FFFFFF"/>
      <w:spacing w:line="278" w:lineRule="exact"/>
      <w:jc w:val="both"/>
    </w:pPr>
    <w:rPr>
      <w:rFonts w:ascii="Bookman Old Style" w:eastAsiaTheme="minorHAnsi" w:hAnsi="Bookman Old Style" w:cs="Bookman Old Style"/>
      <w:b/>
      <w:bCs/>
      <w:sz w:val="22"/>
      <w:szCs w:val="22"/>
      <w:lang w:eastAsia="en-US"/>
    </w:rPr>
  </w:style>
  <w:style w:type="character" w:customStyle="1" w:styleId="af">
    <w:name w:val="А ОСН ТЕКСТ Знак"/>
    <w:link w:val="af0"/>
    <w:locked/>
    <w:rsid w:val="002A3E83"/>
    <w:rPr>
      <w:color w:val="000000"/>
      <w:sz w:val="28"/>
    </w:rPr>
  </w:style>
  <w:style w:type="paragraph" w:customStyle="1" w:styleId="af0">
    <w:name w:val="А ОСН ТЕКСТ"/>
    <w:basedOn w:val="a"/>
    <w:link w:val="af"/>
    <w:rsid w:val="002A3E83"/>
    <w:pPr>
      <w:spacing w:line="360" w:lineRule="auto"/>
      <w:ind w:firstLine="454"/>
      <w:jc w:val="both"/>
    </w:pPr>
    <w:rPr>
      <w:rFonts w:asciiTheme="minorHAnsi" w:eastAsiaTheme="minorHAnsi" w:hAnsiTheme="minorHAnsi" w:cstheme="minorBidi"/>
      <w:color w:val="000000"/>
      <w:sz w:val="28"/>
      <w:szCs w:val="22"/>
      <w:lang w:eastAsia="en-US"/>
    </w:rPr>
  </w:style>
  <w:style w:type="character" w:customStyle="1" w:styleId="210">
    <w:name w:val="Основной текст + Полужирный21"/>
    <w:rsid w:val="002A3E83"/>
    <w:rPr>
      <w:rFonts w:ascii="Times New Roman" w:hAnsi="Times New Roman" w:cs="Times New Roman" w:hint="default"/>
      <w:b/>
      <w:bCs/>
      <w:spacing w:val="0"/>
      <w:sz w:val="22"/>
      <w:szCs w:val="22"/>
      <w:lang w:eastAsia="ar-SA" w:bidi="ar-SA"/>
    </w:rPr>
  </w:style>
  <w:style w:type="paragraph" w:styleId="af1">
    <w:name w:val="endnote text"/>
    <w:basedOn w:val="a"/>
    <w:link w:val="af2"/>
    <w:uiPriority w:val="99"/>
    <w:semiHidden/>
    <w:unhideWhenUsed/>
    <w:rsid w:val="00B652AD"/>
    <w:pPr>
      <w:spacing w:after="200" w:line="276" w:lineRule="auto"/>
    </w:pPr>
    <w:rPr>
      <w:rFonts w:ascii="Calibri" w:eastAsia="Calibri" w:hAnsi="Calibri"/>
      <w:sz w:val="20"/>
      <w:szCs w:val="20"/>
      <w:lang w:eastAsia="en-US"/>
    </w:rPr>
  </w:style>
  <w:style w:type="character" w:customStyle="1" w:styleId="af2">
    <w:name w:val="Текст концевой сноски Знак"/>
    <w:basedOn w:val="a0"/>
    <w:link w:val="af1"/>
    <w:uiPriority w:val="99"/>
    <w:semiHidden/>
    <w:rsid w:val="00B652AD"/>
    <w:rPr>
      <w:rFonts w:ascii="Calibri" w:eastAsia="Calibri" w:hAnsi="Calibri" w:cs="Times New Roman"/>
      <w:sz w:val="20"/>
      <w:szCs w:val="20"/>
    </w:rPr>
  </w:style>
  <w:style w:type="character" w:styleId="af3">
    <w:name w:val="endnote reference"/>
    <w:basedOn w:val="a0"/>
    <w:uiPriority w:val="99"/>
    <w:semiHidden/>
    <w:unhideWhenUsed/>
    <w:rsid w:val="00B652AD"/>
    <w:rPr>
      <w:vertAlign w:val="superscript"/>
    </w:rPr>
  </w:style>
  <w:style w:type="paragraph" w:styleId="af4">
    <w:name w:val="Balloon Text"/>
    <w:basedOn w:val="a"/>
    <w:link w:val="af5"/>
    <w:uiPriority w:val="99"/>
    <w:semiHidden/>
    <w:unhideWhenUsed/>
    <w:rsid w:val="00063CF0"/>
    <w:rPr>
      <w:rFonts w:ascii="Tahoma" w:hAnsi="Tahoma" w:cs="Tahoma"/>
      <w:sz w:val="16"/>
      <w:szCs w:val="16"/>
    </w:rPr>
  </w:style>
  <w:style w:type="character" w:customStyle="1" w:styleId="af5">
    <w:name w:val="Текст выноски Знак"/>
    <w:basedOn w:val="a0"/>
    <w:link w:val="af4"/>
    <w:uiPriority w:val="99"/>
    <w:semiHidden/>
    <w:rsid w:val="00063CF0"/>
    <w:rPr>
      <w:rFonts w:ascii="Tahoma" w:eastAsia="Times New Roman" w:hAnsi="Tahoma" w:cs="Tahoma"/>
      <w:sz w:val="16"/>
      <w:szCs w:val="16"/>
      <w:lang w:eastAsia="ru-RU"/>
    </w:rPr>
  </w:style>
  <w:style w:type="character" w:customStyle="1" w:styleId="3">
    <w:name w:val="Основной текст (3) + Малые прописные"/>
    <w:basedOn w:val="a0"/>
    <w:rsid w:val="00772EC9"/>
    <w:rPr>
      <w:rFonts w:ascii="Arial" w:eastAsia="Arial" w:hAnsi="Arial" w:cs="Arial" w:hint="default"/>
      <w:b/>
      <w:bCs/>
      <w:i w:val="0"/>
      <w:iCs w:val="0"/>
      <w:smallCaps/>
      <w:strike w:val="0"/>
      <w:dstrike w:val="0"/>
      <w:color w:val="000000"/>
      <w:spacing w:val="0"/>
      <w:w w:val="100"/>
      <w:position w:val="0"/>
      <w:sz w:val="19"/>
      <w:szCs w:val="19"/>
      <w:u w:val="none"/>
      <w:effect w:val="none"/>
      <w:lang w:val="ru-RU"/>
    </w:rPr>
  </w:style>
  <w:style w:type="character" w:customStyle="1" w:styleId="23">
    <w:name w:val="Основной текст (2) + Не полужирный"/>
    <w:basedOn w:val="a0"/>
    <w:rsid w:val="00772EC9"/>
    <w:rPr>
      <w:rFonts w:ascii="Arial" w:eastAsia="Arial" w:hAnsi="Arial" w:cs="Arial" w:hint="default"/>
      <w:b/>
      <w:bCs/>
      <w:i w:val="0"/>
      <w:iCs w:val="0"/>
      <w:smallCaps w:val="0"/>
      <w:strike w:val="0"/>
      <w:dstrike w:val="0"/>
      <w:color w:val="000000"/>
      <w:spacing w:val="0"/>
      <w:w w:val="100"/>
      <w:position w:val="0"/>
      <w:sz w:val="21"/>
      <w:szCs w:val="21"/>
      <w:u w:val="none"/>
      <w:effect w:val="none"/>
      <w:lang w:val="ru-RU"/>
    </w:rPr>
  </w:style>
  <w:style w:type="character" w:customStyle="1" w:styleId="0pt0">
    <w:name w:val="Основной текст + Курсив;Интервал 0 pt"/>
    <w:basedOn w:val="ac"/>
    <w:rsid w:val="004E6357"/>
    <w:rPr>
      <w:rFonts w:ascii="Arial Unicode MS" w:eastAsia="Arial Unicode MS" w:hAnsi="Arial Unicode MS" w:cs="Arial Unicode MS"/>
      <w:i/>
      <w:iCs/>
      <w:color w:val="000000"/>
      <w:spacing w:val="-10"/>
      <w:w w:val="100"/>
      <w:position w:val="0"/>
      <w:sz w:val="22"/>
      <w:szCs w:val="22"/>
      <w:shd w:val="clear" w:color="auto" w:fill="FFFFFF"/>
    </w:rPr>
  </w:style>
  <w:style w:type="character" w:customStyle="1" w:styleId="30">
    <w:name w:val="Основной текст (3)_"/>
    <w:basedOn w:val="a0"/>
    <w:link w:val="31"/>
    <w:rsid w:val="004E6357"/>
    <w:rPr>
      <w:rFonts w:ascii="Arial Unicode MS" w:eastAsia="Arial Unicode MS" w:hAnsi="Arial Unicode MS" w:cs="Arial Unicode MS"/>
      <w:i/>
      <w:iCs/>
      <w:spacing w:val="-10"/>
      <w:shd w:val="clear" w:color="auto" w:fill="FFFFFF"/>
    </w:rPr>
  </w:style>
  <w:style w:type="character" w:customStyle="1" w:styleId="30pt">
    <w:name w:val="Основной текст (3) + Не курсив;Интервал 0 pt"/>
    <w:basedOn w:val="30"/>
    <w:rsid w:val="004E6357"/>
    <w:rPr>
      <w:rFonts w:ascii="Arial Unicode MS" w:eastAsia="Arial Unicode MS" w:hAnsi="Arial Unicode MS" w:cs="Arial Unicode MS"/>
      <w:i/>
      <w:iCs/>
      <w:color w:val="000000"/>
      <w:spacing w:val="0"/>
      <w:w w:val="100"/>
      <w:position w:val="0"/>
      <w:shd w:val="clear" w:color="auto" w:fill="FFFFFF"/>
      <w:lang w:val="ru-RU"/>
    </w:rPr>
  </w:style>
  <w:style w:type="character" w:customStyle="1" w:styleId="24">
    <w:name w:val="Основной текст (2) + Малые прописные"/>
    <w:basedOn w:val="2"/>
    <w:rsid w:val="004E6357"/>
    <w:rPr>
      <w:rFonts w:ascii="Arial Unicode MS" w:eastAsia="Arial Unicode MS" w:hAnsi="Arial Unicode MS" w:cs="Arial Unicode MS"/>
      <w:b/>
      <w:bCs/>
      <w:smallCaps/>
      <w:color w:val="000000"/>
      <w:spacing w:val="0"/>
      <w:w w:val="100"/>
      <w:position w:val="0"/>
      <w:sz w:val="22"/>
      <w:szCs w:val="22"/>
      <w:shd w:val="clear" w:color="auto" w:fill="FFFFFF"/>
      <w:lang w:val="ru-RU"/>
    </w:rPr>
  </w:style>
  <w:style w:type="paragraph" w:customStyle="1" w:styleId="31">
    <w:name w:val="Основной текст (3)"/>
    <w:basedOn w:val="a"/>
    <w:link w:val="30"/>
    <w:rsid w:val="004E6357"/>
    <w:pPr>
      <w:widowControl w:val="0"/>
      <w:shd w:val="clear" w:color="auto" w:fill="FFFFFF"/>
      <w:spacing w:line="259" w:lineRule="exact"/>
      <w:ind w:firstLine="540"/>
      <w:jc w:val="both"/>
    </w:pPr>
    <w:rPr>
      <w:rFonts w:ascii="Arial Unicode MS" w:eastAsia="Arial Unicode MS" w:hAnsi="Arial Unicode MS" w:cs="Arial Unicode MS"/>
      <w:i/>
      <w:iCs/>
      <w:spacing w:val="-10"/>
      <w:sz w:val="22"/>
      <w:szCs w:val="22"/>
      <w:lang w:eastAsia="en-US"/>
    </w:rPr>
  </w:style>
  <w:style w:type="character" w:customStyle="1" w:styleId="10">
    <w:name w:val="Заголовок №1_"/>
    <w:basedOn w:val="a0"/>
    <w:link w:val="11"/>
    <w:locked/>
    <w:rsid w:val="00BF1852"/>
    <w:rPr>
      <w:rFonts w:ascii="Arial Unicode MS" w:eastAsia="Arial Unicode MS" w:hAnsi="Arial Unicode MS" w:cs="Arial Unicode MS"/>
      <w:shd w:val="clear" w:color="auto" w:fill="FFFFFF"/>
    </w:rPr>
  </w:style>
  <w:style w:type="paragraph" w:customStyle="1" w:styleId="11">
    <w:name w:val="Заголовок №1"/>
    <w:basedOn w:val="a"/>
    <w:link w:val="10"/>
    <w:rsid w:val="00BF1852"/>
    <w:pPr>
      <w:widowControl w:val="0"/>
      <w:shd w:val="clear" w:color="auto" w:fill="FFFFFF"/>
      <w:spacing w:before="180" w:after="60" w:line="0" w:lineRule="atLeast"/>
      <w:ind w:firstLine="560"/>
      <w:jc w:val="both"/>
      <w:outlineLvl w:val="0"/>
    </w:pPr>
    <w:rPr>
      <w:rFonts w:ascii="Arial Unicode MS" w:eastAsia="Arial Unicode MS" w:hAnsi="Arial Unicode MS" w:cs="Arial Unicode MS"/>
      <w:sz w:val="22"/>
      <w:szCs w:val="22"/>
      <w:lang w:eastAsia="en-US"/>
    </w:rPr>
  </w:style>
  <w:style w:type="character" w:customStyle="1" w:styleId="af6">
    <w:name w:val="Основной текст + Малые прописные"/>
    <w:basedOn w:val="ac"/>
    <w:rsid w:val="00BF1852"/>
    <w:rPr>
      <w:rFonts w:ascii="Arial Unicode MS" w:eastAsia="Arial Unicode MS" w:hAnsi="Arial Unicode MS" w:cs="Arial Unicode MS"/>
      <w:smallCaps/>
      <w:color w:val="000000"/>
      <w:spacing w:val="0"/>
      <w:w w:val="100"/>
      <w:position w:val="0"/>
      <w:sz w:val="21"/>
      <w:szCs w:val="21"/>
      <w:shd w:val="clear" w:color="auto" w:fill="FFFFFF"/>
      <w:lang w:val="en-US"/>
    </w:rPr>
  </w:style>
  <w:style w:type="character" w:customStyle="1" w:styleId="12">
    <w:name w:val="Заголовок №1 + Малые прописные"/>
    <w:basedOn w:val="10"/>
    <w:rsid w:val="00CB7F52"/>
    <w:rPr>
      <w:rFonts w:ascii="Arial" w:eastAsia="Arial" w:hAnsi="Arial" w:cs="Arial"/>
      <w:b/>
      <w:bCs/>
      <w:smallCaps/>
      <w:color w:val="000000"/>
      <w:spacing w:val="0"/>
      <w:w w:val="100"/>
      <w:position w:val="0"/>
      <w:sz w:val="20"/>
      <w:szCs w:val="20"/>
      <w:shd w:val="clear" w:color="auto" w:fill="FFFFFF"/>
      <w:lang w:val="ru-RU"/>
    </w:rPr>
  </w:style>
  <w:style w:type="character" w:customStyle="1" w:styleId="10pt0">
    <w:name w:val="Основной текст + 10 pt;Полужирный"/>
    <w:basedOn w:val="ac"/>
    <w:rsid w:val="00CB7F52"/>
    <w:rPr>
      <w:rFonts w:ascii="Arial" w:eastAsia="Arial" w:hAnsi="Arial" w:cs="Arial"/>
      <w:b/>
      <w:bCs/>
      <w:color w:val="000000"/>
      <w:spacing w:val="0"/>
      <w:w w:val="100"/>
      <w:position w:val="0"/>
      <w:sz w:val="20"/>
      <w:szCs w:val="20"/>
      <w:shd w:val="clear" w:color="auto" w:fill="FFFFFF"/>
      <w:lang w:val="ru-RU"/>
    </w:rPr>
  </w:style>
  <w:style w:type="character" w:customStyle="1" w:styleId="8pt">
    <w:name w:val="Основной текст + 8 pt"/>
    <w:basedOn w:val="ac"/>
    <w:rsid w:val="00CB7F52"/>
    <w:rPr>
      <w:rFonts w:ascii="Arial" w:eastAsia="Arial" w:hAnsi="Arial" w:cs="Arial"/>
      <w:color w:val="000000"/>
      <w:spacing w:val="0"/>
      <w:w w:val="100"/>
      <w:position w:val="0"/>
      <w:sz w:val="16"/>
      <w:szCs w:val="16"/>
      <w:shd w:val="clear" w:color="auto" w:fill="FFFFFF"/>
      <w:lang w:val="ru-RU"/>
    </w:rPr>
  </w:style>
  <w:style w:type="character" w:customStyle="1" w:styleId="9pt0">
    <w:name w:val="Основной текст + 9 pt;Полужирный"/>
    <w:basedOn w:val="ac"/>
    <w:rsid w:val="00493FBC"/>
    <w:rPr>
      <w:rFonts w:ascii="Arial" w:eastAsia="Arial" w:hAnsi="Arial" w:cs="Arial"/>
      <w:b/>
      <w:bCs/>
      <w:color w:val="000000"/>
      <w:spacing w:val="0"/>
      <w:w w:val="100"/>
      <w:position w:val="0"/>
      <w:sz w:val="18"/>
      <w:szCs w:val="18"/>
      <w:shd w:val="clear" w:color="auto" w:fill="FFFFFF"/>
      <w:lang w:val="ru-RU"/>
    </w:rPr>
  </w:style>
  <w:style w:type="character" w:customStyle="1" w:styleId="Exact">
    <w:name w:val="Основной текст Exact"/>
    <w:basedOn w:val="a0"/>
    <w:rsid w:val="00637D7E"/>
    <w:rPr>
      <w:rFonts w:ascii="Tahoma" w:eastAsia="Tahoma" w:hAnsi="Tahoma" w:cs="Tahoma"/>
      <w:b w:val="0"/>
      <w:bCs w:val="0"/>
      <w:i w:val="0"/>
      <w:iCs w:val="0"/>
      <w:smallCaps w:val="0"/>
      <w:strike w:val="0"/>
      <w:spacing w:val="3"/>
      <w:sz w:val="17"/>
      <w:szCs w:val="17"/>
      <w:u w:val="none"/>
    </w:rPr>
  </w:style>
  <w:style w:type="character" w:customStyle="1" w:styleId="0ptExact">
    <w:name w:val="Основной текст + Полужирный;Курсив;Интервал 0 pt Exact"/>
    <w:basedOn w:val="ac"/>
    <w:rsid w:val="00637D7E"/>
    <w:rPr>
      <w:rFonts w:ascii="Tahoma" w:eastAsia="Tahoma" w:hAnsi="Tahoma" w:cs="Tahoma"/>
      <w:b/>
      <w:bCs/>
      <w:i/>
      <w:iCs/>
      <w:color w:val="000000"/>
      <w:spacing w:val="-2"/>
      <w:w w:val="100"/>
      <w:position w:val="0"/>
      <w:sz w:val="17"/>
      <w:szCs w:val="17"/>
      <w:shd w:val="clear" w:color="auto" w:fill="FFFFFF"/>
      <w:lang w:val="ru-RU"/>
    </w:rPr>
  </w:style>
  <w:style w:type="paragraph" w:customStyle="1" w:styleId="25">
    <w:name w:val="Основной текст2"/>
    <w:basedOn w:val="a"/>
    <w:rsid w:val="00637D7E"/>
    <w:pPr>
      <w:widowControl w:val="0"/>
      <w:shd w:val="clear" w:color="auto" w:fill="FFFFFF"/>
      <w:spacing w:line="250" w:lineRule="exact"/>
    </w:pPr>
    <w:rPr>
      <w:rFonts w:ascii="Tahoma" w:eastAsia="Tahoma" w:hAnsi="Tahoma" w:cs="Tahoma"/>
      <w:spacing w:val="3"/>
      <w:sz w:val="17"/>
      <w:szCs w:val="17"/>
    </w:rPr>
  </w:style>
  <w:style w:type="paragraph" w:styleId="af7">
    <w:name w:val="Normal (Web)"/>
    <w:basedOn w:val="a"/>
    <w:uiPriority w:val="99"/>
    <w:semiHidden/>
    <w:unhideWhenUsed/>
    <w:rsid w:val="00BB78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502085">
      <w:bodyDiv w:val="1"/>
      <w:marLeft w:val="0"/>
      <w:marRight w:val="0"/>
      <w:marTop w:val="0"/>
      <w:marBottom w:val="0"/>
      <w:divBdr>
        <w:top w:val="none" w:sz="0" w:space="0" w:color="auto"/>
        <w:left w:val="none" w:sz="0" w:space="0" w:color="auto"/>
        <w:bottom w:val="none" w:sz="0" w:space="0" w:color="auto"/>
        <w:right w:val="none" w:sz="0" w:space="0" w:color="auto"/>
      </w:divBdr>
    </w:div>
    <w:div w:id="286393223">
      <w:bodyDiv w:val="1"/>
      <w:marLeft w:val="0"/>
      <w:marRight w:val="0"/>
      <w:marTop w:val="0"/>
      <w:marBottom w:val="0"/>
      <w:divBdr>
        <w:top w:val="none" w:sz="0" w:space="0" w:color="auto"/>
        <w:left w:val="none" w:sz="0" w:space="0" w:color="auto"/>
        <w:bottom w:val="none" w:sz="0" w:space="0" w:color="auto"/>
        <w:right w:val="none" w:sz="0" w:space="0" w:color="auto"/>
      </w:divBdr>
    </w:div>
    <w:div w:id="462770928">
      <w:bodyDiv w:val="1"/>
      <w:marLeft w:val="0"/>
      <w:marRight w:val="0"/>
      <w:marTop w:val="0"/>
      <w:marBottom w:val="0"/>
      <w:divBdr>
        <w:top w:val="none" w:sz="0" w:space="0" w:color="auto"/>
        <w:left w:val="none" w:sz="0" w:space="0" w:color="auto"/>
        <w:bottom w:val="none" w:sz="0" w:space="0" w:color="auto"/>
        <w:right w:val="none" w:sz="0" w:space="0" w:color="auto"/>
      </w:divBdr>
    </w:div>
    <w:div w:id="556743179">
      <w:bodyDiv w:val="1"/>
      <w:marLeft w:val="0"/>
      <w:marRight w:val="0"/>
      <w:marTop w:val="0"/>
      <w:marBottom w:val="0"/>
      <w:divBdr>
        <w:top w:val="none" w:sz="0" w:space="0" w:color="auto"/>
        <w:left w:val="none" w:sz="0" w:space="0" w:color="auto"/>
        <w:bottom w:val="none" w:sz="0" w:space="0" w:color="auto"/>
        <w:right w:val="none" w:sz="0" w:space="0" w:color="auto"/>
      </w:divBdr>
    </w:div>
    <w:div w:id="1263025220">
      <w:bodyDiv w:val="1"/>
      <w:marLeft w:val="0"/>
      <w:marRight w:val="0"/>
      <w:marTop w:val="0"/>
      <w:marBottom w:val="0"/>
      <w:divBdr>
        <w:top w:val="none" w:sz="0" w:space="0" w:color="auto"/>
        <w:left w:val="none" w:sz="0" w:space="0" w:color="auto"/>
        <w:bottom w:val="none" w:sz="0" w:space="0" w:color="auto"/>
        <w:right w:val="none" w:sz="0" w:space="0" w:color="auto"/>
      </w:divBdr>
    </w:div>
    <w:div w:id="17721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76065-4E8A-4210-B94F-0F431E8B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24</Pages>
  <Words>7930</Words>
  <Characters>45203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Никита</cp:lastModifiedBy>
  <cp:revision>104</cp:revision>
  <cp:lastPrinted>2014-10-01T14:44:00Z</cp:lastPrinted>
  <dcterms:created xsi:type="dcterms:W3CDTF">2014-04-09T01:23:00Z</dcterms:created>
  <dcterms:modified xsi:type="dcterms:W3CDTF">2016-10-14T18:50:00Z</dcterms:modified>
</cp:coreProperties>
</file>