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62" w:rsidRDefault="00E92662" w:rsidP="00997321">
      <w:pPr>
        <w:rPr>
          <w:b/>
          <w:bCs/>
        </w:rPr>
      </w:pPr>
    </w:p>
    <w:p w:rsidR="00EB696C" w:rsidRDefault="00EB696C" w:rsidP="00EB696C">
      <w:pPr>
        <w:pStyle w:val="ae"/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</w:t>
      </w:r>
    </w:p>
    <w:p w:rsidR="00EB696C" w:rsidRDefault="00EB696C" w:rsidP="00EB696C">
      <w:pPr>
        <w:pStyle w:val="ae"/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«Школа-интернат № 4 для обучающихся с ограниченными возможностями здоровья» г.Перми</w:t>
      </w:r>
    </w:p>
    <w:p w:rsidR="00EB696C" w:rsidRDefault="00EB696C" w:rsidP="00EB696C">
      <w:pPr>
        <w:pStyle w:val="ae"/>
        <w:spacing w:after="0" w:line="360" w:lineRule="auto"/>
        <w:rPr>
          <w:b/>
          <w:sz w:val="20"/>
        </w:rPr>
      </w:pPr>
    </w:p>
    <w:p w:rsidR="00EB696C" w:rsidRDefault="00EB696C" w:rsidP="00EB696C">
      <w:pPr>
        <w:spacing w:line="360" w:lineRule="auto"/>
        <w:rPr>
          <w:sz w:val="22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6836"/>
        <w:gridCol w:w="6788"/>
      </w:tblGrid>
      <w:tr w:rsidR="00EB696C" w:rsidTr="00EB696C">
        <w:trPr>
          <w:trHeight w:val="1033"/>
        </w:trPr>
        <w:tc>
          <w:tcPr>
            <w:tcW w:w="6836" w:type="dxa"/>
            <w:hideMark/>
          </w:tcPr>
          <w:p w:rsidR="00EB696C" w:rsidRDefault="00EB696C">
            <w:pPr>
              <w:spacing w:line="360" w:lineRule="auto"/>
              <w:rPr>
                <w:rFonts w:eastAsia="Calibri"/>
                <w:lang w:eastAsia="en-US"/>
              </w:rPr>
            </w:pPr>
            <w:r>
              <w:t>Принято Педагогическим советом</w:t>
            </w:r>
          </w:p>
          <w:p w:rsidR="00EB696C" w:rsidRDefault="00EB696C">
            <w:pPr>
              <w:spacing w:line="360" w:lineRule="auto"/>
            </w:pPr>
            <w:r>
              <w:t>Протокол № 1 от 30  августа 2016 г.</w:t>
            </w:r>
          </w:p>
          <w:p w:rsidR="00EB696C" w:rsidRDefault="00EB696C">
            <w:pPr>
              <w:spacing w:line="360" w:lineRule="auto"/>
              <w:rPr>
                <w:b/>
                <w:lang w:eastAsia="en-US"/>
              </w:rPr>
            </w:pPr>
            <w: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EB696C" w:rsidRDefault="00EB696C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>
              <w:t>Утверждено</w:t>
            </w:r>
          </w:p>
          <w:p w:rsidR="00EB696C" w:rsidRDefault="00EB696C">
            <w:pPr>
              <w:spacing w:line="360" w:lineRule="auto"/>
              <w:jc w:val="right"/>
              <w:rPr>
                <w:b/>
                <w:lang w:eastAsia="en-US"/>
              </w:rPr>
            </w:pPr>
            <w:r>
              <w:t xml:space="preserve">       Приказ № 142/1 от 01.09.2016 г.</w:t>
            </w:r>
          </w:p>
        </w:tc>
      </w:tr>
    </w:tbl>
    <w:p w:rsidR="00EB696C" w:rsidRDefault="00EB696C" w:rsidP="00EB696C">
      <w:pPr>
        <w:spacing w:line="360" w:lineRule="auto"/>
        <w:rPr>
          <w:sz w:val="28"/>
          <w:szCs w:val="28"/>
          <w:lang w:eastAsia="en-US"/>
        </w:rPr>
      </w:pPr>
    </w:p>
    <w:p w:rsidR="00EB696C" w:rsidRDefault="00EB696C" w:rsidP="00EB696C">
      <w:pPr>
        <w:spacing w:line="360" w:lineRule="auto"/>
        <w:rPr>
          <w:rFonts w:eastAsia="Calibri"/>
        </w:rPr>
      </w:pPr>
    </w:p>
    <w:p w:rsidR="00EB696C" w:rsidRDefault="00EB696C" w:rsidP="00EB696C">
      <w:pPr>
        <w:spacing w:line="360" w:lineRule="auto"/>
      </w:pPr>
    </w:p>
    <w:p w:rsidR="00EB696C" w:rsidRDefault="00EB696C" w:rsidP="00EB696C">
      <w:pPr>
        <w:spacing w:line="360" w:lineRule="auto"/>
      </w:pPr>
    </w:p>
    <w:p w:rsidR="00EB696C" w:rsidRDefault="00EB696C" w:rsidP="00EB696C">
      <w:pPr>
        <w:spacing w:line="360" w:lineRule="auto"/>
      </w:pPr>
    </w:p>
    <w:p w:rsidR="00EB696C" w:rsidRDefault="00EB696C" w:rsidP="00EB696C">
      <w:pPr>
        <w:spacing w:line="360" w:lineRule="auto"/>
      </w:pPr>
    </w:p>
    <w:p w:rsidR="00EB696C" w:rsidRDefault="00EB696C" w:rsidP="00EB696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рабочая программа </w:t>
      </w:r>
    </w:p>
    <w:p w:rsidR="00EB696C" w:rsidRDefault="00EB696C" w:rsidP="00EB696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предмету «Биология» </w:t>
      </w:r>
    </w:p>
    <w:p w:rsidR="00EB696C" w:rsidRDefault="00EB696C" w:rsidP="00EB696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базовый уровень, 6 класс</w:t>
      </w:r>
    </w:p>
    <w:p w:rsidR="00EB696C" w:rsidRDefault="00EB696C" w:rsidP="00EB696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обучающихся с НОДА и УО)</w:t>
      </w:r>
    </w:p>
    <w:p w:rsidR="00EB696C" w:rsidRDefault="00EB696C" w:rsidP="00EB696C">
      <w:pPr>
        <w:spacing w:line="360" w:lineRule="auto"/>
        <w:jc w:val="center"/>
      </w:pPr>
    </w:p>
    <w:p w:rsidR="00EB696C" w:rsidRDefault="00EB696C" w:rsidP="00EB696C">
      <w:pPr>
        <w:spacing w:line="360" w:lineRule="auto"/>
        <w:jc w:val="center"/>
      </w:pPr>
    </w:p>
    <w:p w:rsidR="00EB696C" w:rsidRDefault="00EB696C" w:rsidP="00EB696C">
      <w:pPr>
        <w:spacing w:line="360" w:lineRule="auto"/>
        <w:jc w:val="right"/>
      </w:pPr>
    </w:p>
    <w:p w:rsidR="00EB696C" w:rsidRDefault="00EB696C" w:rsidP="00EB696C">
      <w:pPr>
        <w:spacing w:line="360" w:lineRule="auto"/>
        <w:jc w:val="right"/>
      </w:pPr>
      <w:r>
        <w:t>Автор-составитель:</w:t>
      </w:r>
    </w:p>
    <w:p w:rsidR="00EB696C" w:rsidRDefault="00EB696C" w:rsidP="00EB696C">
      <w:pPr>
        <w:spacing w:line="360" w:lineRule="auto"/>
        <w:jc w:val="right"/>
      </w:pPr>
      <w:r>
        <w:t>Каменских С.М.</w:t>
      </w:r>
    </w:p>
    <w:p w:rsidR="00E92662" w:rsidRDefault="00E92662" w:rsidP="00997321">
      <w:pPr>
        <w:jc w:val="center"/>
        <w:rPr>
          <w:b/>
          <w:bCs/>
        </w:rPr>
      </w:pPr>
    </w:p>
    <w:p w:rsidR="00E92662" w:rsidRDefault="00E92662" w:rsidP="00404EC2">
      <w:pPr>
        <w:jc w:val="center"/>
        <w:rPr>
          <w:b/>
          <w:bCs/>
        </w:rPr>
      </w:pPr>
    </w:p>
    <w:p w:rsidR="00E92662" w:rsidRDefault="00E92662" w:rsidP="00404EC2">
      <w:pPr>
        <w:jc w:val="center"/>
        <w:rPr>
          <w:b/>
          <w:bCs/>
        </w:rPr>
      </w:pPr>
    </w:p>
    <w:p w:rsidR="009303FA" w:rsidRDefault="009303FA" w:rsidP="004F2EAF">
      <w:pPr>
        <w:shd w:val="clear" w:color="auto" w:fill="FFFFFF"/>
        <w:spacing w:before="29"/>
        <w:ind w:left="58"/>
        <w:jc w:val="center"/>
        <w:rPr>
          <w:b/>
        </w:rPr>
      </w:pPr>
    </w:p>
    <w:p w:rsidR="00E92662" w:rsidRPr="004F2EAF" w:rsidRDefault="00E92662" w:rsidP="004F2EAF">
      <w:pPr>
        <w:shd w:val="clear" w:color="auto" w:fill="FFFFFF"/>
        <w:spacing w:before="29"/>
        <w:ind w:left="58"/>
        <w:jc w:val="center"/>
        <w:rPr>
          <w:b/>
        </w:rPr>
      </w:pPr>
      <w:r w:rsidRPr="004F2EAF">
        <w:rPr>
          <w:b/>
        </w:rPr>
        <w:lastRenderedPageBreak/>
        <w:t>ПОЯСНИТЕЛЬНАЯ   ЗАПИСКА</w:t>
      </w:r>
    </w:p>
    <w:p w:rsidR="00E92662" w:rsidRPr="004F2EAF" w:rsidRDefault="00E92662" w:rsidP="004F2EAF">
      <w:pPr>
        <w:shd w:val="clear" w:color="auto" w:fill="FFFFFF"/>
        <w:spacing w:before="29"/>
        <w:ind w:left="58" w:firstLine="482"/>
        <w:jc w:val="both"/>
        <w:rPr>
          <w:shd w:val="clear" w:color="auto" w:fill="F4F4F4"/>
        </w:rPr>
      </w:pPr>
      <w:r w:rsidRPr="004F2EAF">
        <w:rPr>
          <w:shd w:val="clear" w:color="auto" w:fill="F4F4F4"/>
        </w:rPr>
        <w:t>Рабочая программа</w:t>
      </w:r>
      <w:r>
        <w:rPr>
          <w:rStyle w:val="apple-converted-space"/>
          <w:shd w:val="clear" w:color="auto" w:fill="F4F4F4"/>
        </w:rPr>
        <w:t xml:space="preserve"> </w:t>
      </w:r>
      <w:r w:rsidRPr="004F2EAF">
        <w:rPr>
          <w:rStyle w:val="apple-converted-space"/>
          <w:shd w:val="clear" w:color="auto" w:fill="F4F4F4"/>
        </w:rPr>
        <w:t>по биологии в 6 классе</w:t>
      </w:r>
      <w:r>
        <w:rPr>
          <w:shd w:val="clear" w:color="auto" w:fill="F4F4F4"/>
        </w:rPr>
        <w:t xml:space="preserve"> </w:t>
      </w:r>
      <w:r w:rsidRPr="004F2EAF">
        <w:rPr>
          <w:shd w:val="clear" w:color="auto" w:fill="F4F4F4"/>
        </w:rPr>
        <w:t>составлена на основе программы для 5-9 классов специальных (коррекционных) общеобразовательных учреждений</w:t>
      </w:r>
      <w:r>
        <w:rPr>
          <w:rStyle w:val="apple-converted-space"/>
          <w:shd w:val="clear" w:color="auto" w:fill="F4F4F4"/>
        </w:rPr>
        <w:t xml:space="preserve"> </w:t>
      </w:r>
      <w:r w:rsidRPr="004F2EAF">
        <w:rPr>
          <w:shd w:val="clear" w:color="auto" w:fill="F4F4F4"/>
          <w:lang w:val="en-US"/>
        </w:rPr>
        <w:t>VIII</w:t>
      </w:r>
      <w:r>
        <w:rPr>
          <w:rStyle w:val="apple-converted-space"/>
          <w:shd w:val="clear" w:color="auto" w:fill="F4F4F4"/>
        </w:rPr>
        <w:t xml:space="preserve"> </w:t>
      </w:r>
      <w:r w:rsidRPr="004F2EAF">
        <w:rPr>
          <w:shd w:val="clear" w:color="auto" w:fill="F4F4F4"/>
        </w:rPr>
        <w:t>вида: Сб.1. –М.: Гум. Изд. Центр ВЛАДОС, под редакцией доктора педагогических наук В.В.Воронковой,</w:t>
      </w:r>
      <w:r>
        <w:rPr>
          <w:rStyle w:val="apple-converted-space"/>
          <w:shd w:val="clear" w:color="auto" w:fill="F4F4F4"/>
        </w:rPr>
        <w:t xml:space="preserve"> </w:t>
      </w:r>
      <w:r w:rsidRPr="004F2EAF">
        <w:rPr>
          <w:rStyle w:val="apple-converted-space"/>
          <w:shd w:val="clear" w:color="auto" w:fill="F4F4F4"/>
        </w:rPr>
        <w:t>и допущена Министерством образования Российской Федерации</w:t>
      </w:r>
    </w:p>
    <w:p w:rsidR="00E92662" w:rsidRPr="004F2EAF" w:rsidRDefault="00E92662" w:rsidP="002B387A">
      <w:pPr>
        <w:shd w:val="clear" w:color="auto" w:fill="FFFFFF"/>
        <w:spacing w:before="86"/>
        <w:ind w:right="-5" w:firstLine="567"/>
        <w:jc w:val="both"/>
        <w:rPr>
          <w:bCs/>
        </w:rPr>
      </w:pPr>
      <w:r w:rsidRPr="004F2EAF">
        <w:rPr>
          <w:bCs/>
        </w:rPr>
        <w:t xml:space="preserve">Основная </w:t>
      </w:r>
      <w:r w:rsidRPr="004F2EAF">
        <w:rPr>
          <w:b/>
          <w:bCs/>
        </w:rPr>
        <w:t xml:space="preserve">цель </w:t>
      </w:r>
      <w:r w:rsidRPr="004F2EAF">
        <w:rPr>
          <w:bCs/>
        </w:rPr>
        <w:t xml:space="preserve">обучения биологии в 6 классе специальной (коррекционной) общеобразовательной школы </w:t>
      </w:r>
      <w:r w:rsidRPr="004F2EAF">
        <w:rPr>
          <w:bCs/>
          <w:lang w:val="en-US"/>
        </w:rPr>
        <w:t>VIII</w:t>
      </w:r>
      <w:r w:rsidRPr="004F2EAF">
        <w:rPr>
          <w:bCs/>
        </w:rPr>
        <w:t xml:space="preserve"> вида предусматривает изучение элементарных сведений,</w:t>
      </w:r>
      <w:r>
        <w:rPr>
          <w:bCs/>
        </w:rPr>
        <w:t xml:space="preserve"> доступных обучающимся с ОВЗ о</w:t>
      </w:r>
      <w:r w:rsidRPr="004F2EAF">
        <w:rPr>
          <w:bCs/>
        </w:rPr>
        <w:t xml:space="preserve"> неживой природе, формирование представления о мире, который окружает человека.</w:t>
      </w:r>
    </w:p>
    <w:p w:rsidR="00E92662" w:rsidRPr="004F2EAF" w:rsidRDefault="00E92662" w:rsidP="004F2EAF">
      <w:pPr>
        <w:ind w:firstLine="705"/>
        <w:jc w:val="both"/>
        <w:rPr>
          <w:bCs/>
        </w:rPr>
      </w:pPr>
      <w:r w:rsidRPr="004F2EAF">
        <w:rPr>
          <w:bCs/>
        </w:rPr>
        <w:t xml:space="preserve">Для достижения поставленных целей изучения биологии в коррекционной  школе необходимо решение следующих практических </w:t>
      </w:r>
      <w:r w:rsidRPr="004F2EAF">
        <w:rPr>
          <w:b/>
          <w:bCs/>
        </w:rPr>
        <w:t>задач:</w:t>
      </w:r>
    </w:p>
    <w:p w:rsidR="00E92662" w:rsidRPr="004F2EAF" w:rsidRDefault="00E92662" w:rsidP="004F2EA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F2EAF">
        <w:rPr>
          <w:bCs/>
        </w:rPr>
        <w:t>сообщение обучающимся знаний об основных элементах неживой природы (воде, воздухе, полезных ископаемых, почве);</w:t>
      </w:r>
    </w:p>
    <w:p w:rsidR="00E92662" w:rsidRPr="004F2EAF" w:rsidRDefault="00E92662" w:rsidP="004F2EA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F2EAF">
        <w:rPr>
          <w:bCs/>
        </w:rPr>
        <w:t>формирование правильного понимания таких природных явлений, как дождь, снег, ветер, туман, осень, зима, весна, лето в жизни растений и животных;</w:t>
      </w:r>
    </w:p>
    <w:p w:rsidR="00E92662" w:rsidRPr="004F2EAF" w:rsidRDefault="00E92662" w:rsidP="004F2EA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F2EAF">
        <w:rPr>
          <w:bCs/>
        </w:rPr>
        <w:t xml:space="preserve">экологическое воспитание (рассмотрение окружающей природы как комплекса условий, необходимых для жизни всех живых организмов), бережного отношения к природе; </w:t>
      </w:r>
    </w:p>
    <w:p w:rsidR="00E92662" w:rsidRPr="004F2EAF" w:rsidRDefault="00E92662" w:rsidP="004F2EA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F2EAF">
        <w:rPr>
          <w:bCs/>
        </w:rPr>
        <w:t>первоначальное ознакомление с приемами выращивания некоторых растений (комнатных и на школьном участке) и ухода за ними; с некоторыми животными, которых можно содержать дома или в школьном уголке природы;</w:t>
      </w:r>
    </w:p>
    <w:p w:rsidR="00E92662" w:rsidRPr="004F2EAF" w:rsidRDefault="00E92662" w:rsidP="004F2EA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F2EAF">
        <w:rPr>
          <w:bCs/>
        </w:rPr>
        <w:t xml:space="preserve">привитие навыков, способствующих сохранению и укреплению здоровья человека. </w:t>
      </w:r>
    </w:p>
    <w:p w:rsidR="00E92662" w:rsidRPr="004F2EAF" w:rsidRDefault="00E92662" w:rsidP="002B387A">
      <w:pPr>
        <w:shd w:val="clear" w:color="auto" w:fill="FFFFFF"/>
        <w:ind w:right="-6" w:firstLine="709"/>
        <w:jc w:val="both"/>
        <w:rPr>
          <w:bCs/>
        </w:rPr>
      </w:pPr>
      <w:r w:rsidRPr="004F2EAF">
        <w:rPr>
          <w:bCs/>
        </w:rPr>
        <w:t>Рабочая программа по биологии в 6 классе составлена с учётом особенностей познавательной деятельности учащихся данного класса и способствует их умственному развитию.</w:t>
      </w:r>
    </w:p>
    <w:p w:rsidR="00E92662" w:rsidRPr="002B387A" w:rsidRDefault="00E92662" w:rsidP="002B387A">
      <w:pPr>
        <w:shd w:val="clear" w:color="auto" w:fill="FFFFFF"/>
        <w:ind w:left="57" w:right="-6" w:firstLine="709"/>
        <w:jc w:val="both"/>
        <w:rPr>
          <w:bCs/>
        </w:rPr>
      </w:pPr>
      <w:r w:rsidRPr="004F2EAF">
        <w:t>Единая  концепция  специального Федерального государственного стандарта  для детей с ОВЗ является основой структуры данной образовательной программы.</w:t>
      </w:r>
    </w:p>
    <w:p w:rsidR="00E92662" w:rsidRPr="004F2EAF" w:rsidRDefault="00E92662" w:rsidP="004F2EAF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bCs/>
        </w:rPr>
      </w:pPr>
      <w:r w:rsidRPr="004F2EAF">
        <w:rPr>
          <w:bCs/>
        </w:rPr>
        <w:t xml:space="preserve">В процессе знакомства с неживой природой  у обучающихся развивается наблюдательность, речь и мышление, они учатся устанавливать простейшие причинно-следственные отношения и взаимозависимость живых организмов между собой и с неживой природой, взаимосвязь человека с живой и неживой природой, влияние на нее. </w:t>
      </w:r>
    </w:p>
    <w:p w:rsidR="00E92662" w:rsidRPr="004F2EAF" w:rsidRDefault="00E92662" w:rsidP="002B387A">
      <w:pPr>
        <w:suppressAutoHyphens/>
        <w:snapToGrid w:val="0"/>
        <w:ind w:firstLine="426"/>
        <w:jc w:val="both"/>
      </w:pPr>
      <w:r w:rsidRPr="004F2EAF">
        <w:rPr>
          <w:bCs/>
        </w:rPr>
        <w:t>Формы организации учебного процесса</w:t>
      </w:r>
      <w:r w:rsidRPr="004F2EAF">
        <w:rPr>
          <w:b/>
          <w:bCs/>
        </w:rPr>
        <w:t xml:space="preserve"> – </w:t>
      </w:r>
      <w:r w:rsidRPr="004F2EAF">
        <w:t>урок, урок – экскурсия, урок – практическая работа.</w:t>
      </w:r>
    </w:p>
    <w:p w:rsidR="00E92662" w:rsidRDefault="00E92662" w:rsidP="004F2EAF">
      <w:pPr>
        <w:suppressAutoHyphens/>
        <w:snapToGrid w:val="0"/>
        <w:jc w:val="both"/>
      </w:pPr>
      <w:r w:rsidRPr="004F2EAF">
        <w:t xml:space="preserve"> Количество часов, пре</w:t>
      </w:r>
      <w:r>
        <w:t>дусмотренных учебным планом – 68</w:t>
      </w:r>
      <w:r w:rsidRPr="004F2EAF">
        <w:t xml:space="preserve"> часов в учебном году (2 часа в неделю) </w:t>
      </w:r>
    </w:p>
    <w:p w:rsidR="00E92662" w:rsidRDefault="00E92662" w:rsidP="004F2EAF">
      <w:pPr>
        <w:suppressAutoHyphens/>
        <w:snapToGrid w:val="0"/>
        <w:jc w:val="both"/>
      </w:pPr>
    </w:p>
    <w:p w:rsidR="00E92662" w:rsidRPr="00F05256" w:rsidRDefault="00E92662" w:rsidP="00AD3827">
      <w:pPr>
        <w:autoSpaceDE w:val="0"/>
        <w:autoSpaceDN w:val="0"/>
        <w:adjustRightInd w:val="0"/>
        <w:ind w:left="864" w:hanging="648"/>
        <w:jc w:val="both"/>
        <w:rPr>
          <w:bCs/>
          <w:kern w:val="24"/>
        </w:rPr>
      </w:pPr>
      <w:r w:rsidRPr="00F05256">
        <w:rPr>
          <w:bCs/>
          <w:kern w:val="24"/>
        </w:rPr>
        <w:t>Для преодоления выше перечисленных затруднений при обучении  биологии создаются специальные условия для получения образования, коррекции нарушений развития и социальной адаптации на основе специальных педагогических подходов:</w:t>
      </w:r>
    </w:p>
    <w:p w:rsidR="00E92662" w:rsidRPr="00F05256" w:rsidRDefault="00E92662" w:rsidP="00AD3827">
      <w:pPr>
        <w:autoSpaceDE w:val="0"/>
        <w:autoSpaceDN w:val="0"/>
        <w:adjustRightInd w:val="0"/>
        <w:ind w:left="864"/>
        <w:jc w:val="both"/>
        <w:rPr>
          <w:bCs/>
          <w:kern w:val="24"/>
        </w:rPr>
      </w:pPr>
      <w:r w:rsidRPr="00F05256">
        <w:rPr>
          <w:bCs/>
          <w:kern w:val="24"/>
        </w:rPr>
        <w:t>а) поэтапное разъяснение заданий;</w:t>
      </w:r>
    </w:p>
    <w:p w:rsidR="00E92662" w:rsidRPr="00F05256" w:rsidRDefault="00E92662" w:rsidP="00AD3827">
      <w:pPr>
        <w:autoSpaceDE w:val="0"/>
        <w:autoSpaceDN w:val="0"/>
        <w:adjustRightInd w:val="0"/>
        <w:ind w:left="864"/>
        <w:jc w:val="both"/>
        <w:rPr>
          <w:bCs/>
          <w:kern w:val="24"/>
        </w:rPr>
      </w:pPr>
      <w:r w:rsidRPr="00F05256">
        <w:rPr>
          <w:bCs/>
          <w:kern w:val="24"/>
        </w:rPr>
        <w:t>б) последовательное выполнение заданий;</w:t>
      </w:r>
    </w:p>
    <w:p w:rsidR="00E92662" w:rsidRPr="00F05256" w:rsidRDefault="00E92662" w:rsidP="00AD3827">
      <w:pPr>
        <w:autoSpaceDE w:val="0"/>
        <w:autoSpaceDN w:val="0"/>
        <w:adjustRightInd w:val="0"/>
        <w:ind w:left="864"/>
        <w:jc w:val="both"/>
        <w:rPr>
          <w:bCs/>
          <w:kern w:val="24"/>
        </w:rPr>
      </w:pPr>
      <w:r w:rsidRPr="00F05256">
        <w:rPr>
          <w:bCs/>
          <w:kern w:val="24"/>
        </w:rPr>
        <w:t>в) повторение обучающимся инструкции к выполнению задания;</w:t>
      </w:r>
    </w:p>
    <w:p w:rsidR="00E92662" w:rsidRPr="00F05256" w:rsidRDefault="00E92662" w:rsidP="00AD3827">
      <w:pPr>
        <w:autoSpaceDE w:val="0"/>
        <w:autoSpaceDN w:val="0"/>
        <w:adjustRightInd w:val="0"/>
        <w:ind w:left="864"/>
        <w:jc w:val="both"/>
        <w:rPr>
          <w:bCs/>
          <w:kern w:val="24"/>
        </w:rPr>
      </w:pPr>
      <w:r w:rsidRPr="00F05256">
        <w:rPr>
          <w:bCs/>
          <w:kern w:val="24"/>
        </w:rPr>
        <w:t>г) обеспечение аудио - визуальными техническими средствами обучения;</w:t>
      </w:r>
    </w:p>
    <w:p w:rsidR="00E92662" w:rsidRPr="00F05256" w:rsidRDefault="00E92662" w:rsidP="00AD3827">
      <w:pPr>
        <w:autoSpaceDE w:val="0"/>
        <w:autoSpaceDN w:val="0"/>
        <w:adjustRightInd w:val="0"/>
        <w:ind w:left="864"/>
        <w:jc w:val="both"/>
        <w:rPr>
          <w:bCs/>
          <w:kern w:val="24"/>
        </w:rPr>
      </w:pPr>
      <w:r w:rsidRPr="00F05256">
        <w:rPr>
          <w:bCs/>
          <w:kern w:val="24"/>
        </w:rPr>
        <w:t>д) близость к обучающимся во время объяснения задания;</w:t>
      </w:r>
    </w:p>
    <w:p w:rsidR="00E92662" w:rsidRPr="00F05256" w:rsidRDefault="00E92662" w:rsidP="00AD3827">
      <w:pPr>
        <w:autoSpaceDE w:val="0"/>
        <w:autoSpaceDN w:val="0"/>
        <w:adjustRightInd w:val="0"/>
        <w:ind w:left="864"/>
        <w:jc w:val="both"/>
        <w:rPr>
          <w:bCs/>
          <w:kern w:val="24"/>
        </w:rPr>
      </w:pPr>
      <w:r w:rsidRPr="00F05256">
        <w:rPr>
          <w:bCs/>
          <w:kern w:val="24"/>
        </w:rPr>
        <w:t>е) перемена видов деятельности;</w:t>
      </w:r>
    </w:p>
    <w:p w:rsidR="00E92662" w:rsidRPr="00F05256" w:rsidRDefault="00E92662" w:rsidP="00AD3827">
      <w:pPr>
        <w:autoSpaceDE w:val="0"/>
        <w:autoSpaceDN w:val="0"/>
        <w:adjustRightInd w:val="0"/>
        <w:ind w:left="864"/>
        <w:jc w:val="both"/>
        <w:rPr>
          <w:bCs/>
          <w:kern w:val="24"/>
        </w:rPr>
      </w:pPr>
      <w:r w:rsidRPr="00F05256">
        <w:rPr>
          <w:bCs/>
          <w:kern w:val="24"/>
        </w:rPr>
        <w:t>ж) чередование занятий и физкультурных пауз;</w:t>
      </w:r>
    </w:p>
    <w:p w:rsidR="00E92662" w:rsidRPr="00F05256" w:rsidRDefault="00E92662" w:rsidP="00AD3827">
      <w:pPr>
        <w:autoSpaceDE w:val="0"/>
        <w:autoSpaceDN w:val="0"/>
        <w:adjustRightInd w:val="0"/>
        <w:ind w:left="864"/>
        <w:jc w:val="both"/>
        <w:rPr>
          <w:bCs/>
          <w:kern w:val="24"/>
        </w:rPr>
      </w:pPr>
      <w:r w:rsidRPr="00F05256">
        <w:rPr>
          <w:bCs/>
          <w:kern w:val="24"/>
        </w:rPr>
        <w:lastRenderedPageBreak/>
        <w:t>з) предоставление дополнительного времени для сдачи домашнего задания;</w:t>
      </w:r>
    </w:p>
    <w:p w:rsidR="00E92662" w:rsidRPr="00F05256" w:rsidRDefault="00E92662" w:rsidP="00AD3827">
      <w:pPr>
        <w:autoSpaceDE w:val="0"/>
        <w:autoSpaceDN w:val="0"/>
        <w:adjustRightInd w:val="0"/>
        <w:ind w:left="864"/>
        <w:jc w:val="both"/>
        <w:rPr>
          <w:bCs/>
          <w:kern w:val="24"/>
        </w:rPr>
      </w:pPr>
      <w:r w:rsidRPr="00F05256">
        <w:rPr>
          <w:bCs/>
          <w:kern w:val="24"/>
        </w:rPr>
        <w:t>и) использование листов с упражнениями, которые требуют минимального заполнения;</w:t>
      </w:r>
    </w:p>
    <w:p w:rsidR="00E92662" w:rsidRPr="00F05256" w:rsidRDefault="00E92662" w:rsidP="00AD3827">
      <w:pPr>
        <w:autoSpaceDE w:val="0"/>
        <w:autoSpaceDN w:val="0"/>
        <w:adjustRightInd w:val="0"/>
        <w:ind w:left="864"/>
        <w:jc w:val="both"/>
        <w:rPr>
          <w:bCs/>
          <w:kern w:val="24"/>
        </w:rPr>
      </w:pPr>
      <w:r w:rsidRPr="00F05256">
        <w:rPr>
          <w:bCs/>
          <w:kern w:val="24"/>
        </w:rPr>
        <w:t>к) использование упражнений с пропущенными словами  и предложениями;</w:t>
      </w:r>
    </w:p>
    <w:p w:rsidR="00E92662" w:rsidRPr="00F05256" w:rsidRDefault="00E92662" w:rsidP="00AD3827">
      <w:pPr>
        <w:autoSpaceDE w:val="0"/>
        <w:autoSpaceDN w:val="0"/>
        <w:adjustRightInd w:val="0"/>
        <w:ind w:left="864"/>
        <w:jc w:val="both"/>
        <w:rPr>
          <w:bCs/>
          <w:kern w:val="24"/>
        </w:rPr>
      </w:pPr>
      <w:r w:rsidRPr="00F05256">
        <w:rPr>
          <w:bCs/>
          <w:kern w:val="24"/>
        </w:rPr>
        <w:t>л) дополнение печатных материалов видеоматериалами;</w:t>
      </w:r>
    </w:p>
    <w:p w:rsidR="00E92662" w:rsidRPr="00F05256" w:rsidRDefault="00E92662" w:rsidP="00AD3827">
      <w:pPr>
        <w:autoSpaceDE w:val="0"/>
        <w:autoSpaceDN w:val="0"/>
        <w:adjustRightInd w:val="0"/>
        <w:ind w:left="864"/>
        <w:jc w:val="both"/>
        <w:rPr>
          <w:bCs/>
          <w:kern w:val="24"/>
        </w:rPr>
      </w:pPr>
      <w:r w:rsidRPr="00F05256">
        <w:rPr>
          <w:bCs/>
          <w:kern w:val="24"/>
        </w:rPr>
        <w:t>м) обеспечение обучающихся печатными копиями заданий, написанных на доске;</w:t>
      </w:r>
    </w:p>
    <w:p w:rsidR="00E92662" w:rsidRPr="00F05256" w:rsidRDefault="00E92662" w:rsidP="00AD3827">
      <w:pPr>
        <w:autoSpaceDE w:val="0"/>
        <w:autoSpaceDN w:val="0"/>
        <w:adjustRightInd w:val="0"/>
        <w:ind w:left="864"/>
        <w:jc w:val="both"/>
        <w:rPr>
          <w:bCs/>
          <w:kern w:val="24"/>
        </w:rPr>
      </w:pPr>
      <w:r w:rsidRPr="00F05256">
        <w:rPr>
          <w:bCs/>
          <w:kern w:val="24"/>
        </w:rPr>
        <w:t>н) использование индивидуальной шкалы оценок в соответствии с успехами и затраченными усилиями;</w:t>
      </w:r>
    </w:p>
    <w:p w:rsidR="00E92662" w:rsidRPr="00F05256" w:rsidRDefault="00E92662" w:rsidP="00AD3827">
      <w:pPr>
        <w:autoSpaceDE w:val="0"/>
        <w:autoSpaceDN w:val="0"/>
        <w:adjustRightInd w:val="0"/>
        <w:ind w:left="864"/>
        <w:jc w:val="both"/>
        <w:rPr>
          <w:bCs/>
          <w:kern w:val="24"/>
        </w:rPr>
      </w:pPr>
      <w:r w:rsidRPr="00F05256">
        <w:rPr>
          <w:bCs/>
          <w:kern w:val="24"/>
        </w:rPr>
        <w:t>о) ежедневная оценка с целью выведения четвертной отметки.</w:t>
      </w:r>
    </w:p>
    <w:p w:rsidR="00E92662" w:rsidRPr="00F05256" w:rsidRDefault="00E92662" w:rsidP="00F05256">
      <w:pPr>
        <w:autoSpaceDE w:val="0"/>
        <w:autoSpaceDN w:val="0"/>
        <w:adjustRightInd w:val="0"/>
        <w:ind w:firstLine="709"/>
        <w:jc w:val="both"/>
        <w:rPr>
          <w:kern w:val="24"/>
        </w:rPr>
      </w:pPr>
      <w:r w:rsidRPr="00F05256">
        <w:rPr>
          <w:b/>
          <w:kern w:val="24"/>
        </w:rPr>
        <w:t xml:space="preserve">Коррекционная работа. </w:t>
      </w:r>
      <w:r w:rsidRPr="00F05256">
        <w:rPr>
          <w:kern w:val="24"/>
        </w:rPr>
        <w:t>Коррекция отдельных функций психической деятельности: развитие зрительного восприятия и узнавания, зрительной памяти и внимания, слухового внимания и памяти, пространственных представлений и ориентаций, представлений о времени. Формирование обобщенных представлений о свойствах предметов (цвет, форма, величина). Организация и проведение физминуток на каждом уроке с целью снятия усталости. Дифференцированное и индивидуализированное обучение детей с учетом специфики нарушения развития.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 Использование наглядности, создает условия для коррекции несовершенных восприятия и представлений, способствует осознанию существа</w:t>
      </w:r>
      <w:r>
        <w:rPr>
          <w:kern w:val="24"/>
        </w:rPr>
        <w:t xml:space="preserve"> явлений.</w:t>
      </w:r>
      <w:r w:rsidRPr="00F05256">
        <w:rPr>
          <w:kern w:val="24"/>
        </w:rPr>
        <w:t>Наглядность ведет ребёнка от восприятия самого предмета или явления к пониманию сущности, т. е. корригирует также и мыслительную деятельность. Работа над расширением и активизацией словаря опирается на активное действенное познание детьми предметов и явлений окружающей действительности, с привлечением всех или многих анализаторов: зрения, слуха, осязания и т. д. Расширение и закрепление словаря по различным темам. Для формирования отвлеченных понятий, обобщений, умений и навыков, предметная наглядность используется более длительное время. Расчленение сложного учебного материала на части, логически завершенные и связанные между собой, выделение главных существенных сторон предмета или явления и отличие их от второстепенных, несущественных.</w:t>
      </w:r>
    </w:p>
    <w:p w:rsidR="00E92662" w:rsidRDefault="00E92662" w:rsidP="00AD3827">
      <w:pPr>
        <w:autoSpaceDE w:val="0"/>
        <w:autoSpaceDN w:val="0"/>
        <w:adjustRightInd w:val="0"/>
        <w:jc w:val="both"/>
        <w:rPr>
          <w:kern w:val="24"/>
        </w:rPr>
      </w:pPr>
      <w:r w:rsidRPr="00F05256">
        <w:rPr>
          <w:kern w:val="24"/>
        </w:rPr>
        <w:t xml:space="preserve">Программный материал по биологии  разбит на содержательные блоки. Большее время отводится на изучение темы «Полезные ископаемые». </w:t>
      </w:r>
      <w:r w:rsidRPr="00F05256">
        <w:rPr>
          <w:bCs/>
          <w:kern w:val="24"/>
        </w:rPr>
        <w:t>Материал  родиноведческой и краеведческой направленности представлен при изучении тем «Полезные ископаемые» и «Почвы».</w:t>
      </w:r>
      <w:r w:rsidRPr="00F05256">
        <w:rPr>
          <w:b/>
          <w:bCs/>
          <w:kern w:val="24"/>
        </w:rPr>
        <w:t xml:space="preserve"> </w:t>
      </w:r>
      <w:r w:rsidRPr="00F05256">
        <w:rPr>
          <w:kern w:val="24"/>
        </w:rPr>
        <w:t xml:space="preserve">Для решения задач экологического воспитания в структуру уроков включены экскурсии, викторины, презентации, видеофильмы. </w:t>
      </w:r>
    </w:p>
    <w:p w:rsidR="00E92662" w:rsidRDefault="00E92662" w:rsidP="00AD3827">
      <w:pPr>
        <w:autoSpaceDE w:val="0"/>
        <w:autoSpaceDN w:val="0"/>
        <w:adjustRightInd w:val="0"/>
        <w:jc w:val="both"/>
        <w:rPr>
          <w:kern w:val="24"/>
        </w:rPr>
      </w:pPr>
    </w:p>
    <w:p w:rsidR="00E92662" w:rsidRPr="00F05256" w:rsidRDefault="00E92662" w:rsidP="00AD3827">
      <w:pPr>
        <w:autoSpaceDE w:val="0"/>
        <w:autoSpaceDN w:val="0"/>
        <w:adjustRightInd w:val="0"/>
        <w:jc w:val="both"/>
        <w:rPr>
          <w:kern w:val="24"/>
        </w:rPr>
      </w:pPr>
    </w:p>
    <w:p w:rsidR="00E92662" w:rsidRPr="00334022" w:rsidRDefault="00E92662" w:rsidP="00AD3827">
      <w:pPr>
        <w:jc w:val="both"/>
        <w:rPr>
          <w:sz w:val="28"/>
          <w:szCs w:val="28"/>
        </w:rPr>
      </w:pPr>
      <w:r w:rsidRPr="00334022">
        <w:rPr>
          <w:b/>
          <w:sz w:val="28"/>
          <w:szCs w:val="28"/>
        </w:rPr>
        <w:t xml:space="preserve">УМК обучения данному предмету </w:t>
      </w:r>
    </w:p>
    <w:p w:rsidR="00E92662" w:rsidRDefault="00E92662" w:rsidP="00334022">
      <w:pPr>
        <w:pStyle w:val="a3"/>
        <w:numPr>
          <w:ilvl w:val="0"/>
          <w:numId w:val="23"/>
        </w:numPr>
        <w:jc w:val="both"/>
      </w:pPr>
      <w:r w:rsidRPr="00DE4F29">
        <w:t>Биология. Неживая природа. 6 класс: учеб. для спец. (коррекц.) образоват. учреждений VIII вида/ А.И.Никишов. - М.: Просвещение, 2014.</w:t>
      </w:r>
    </w:p>
    <w:p w:rsidR="00E92662" w:rsidRDefault="00E92662" w:rsidP="0099133D">
      <w:pPr>
        <w:pStyle w:val="a3"/>
        <w:numPr>
          <w:ilvl w:val="0"/>
          <w:numId w:val="23"/>
        </w:numPr>
        <w:jc w:val="both"/>
      </w:pPr>
      <w:r w:rsidRPr="00334022">
        <w:t>Рабочая тетрадь к учебни</w:t>
      </w:r>
      <w:r>
        <w:t>ку.6 класс: А.И. Никишов. -</w:t>
      </w:r>
      <w:r w:rsidRPr="0099133D">
        <w:t xml:space="preserve"> </w:t>
      </w:r>
      <w:r>
        <w:t>М.: Просвещение, 2015</w:t>
      </w:r>
      <w:r w:rsidRPr="00DE4F29">
        <w:t>.</w:t>
      </w:r>
    </w:p>
    <w:p w:rsidR="00E92662" w:rsidRDefault="00E92662" w:rsidP="00343180">
      <w:pPr>
        <w:pStyle w:val="a3"/>
        <w:ind w:left="0"/>
        <w:jc w:val="both"/>
      </w:pPr>
    </w:p>
    <w:p w:rsidR="00E92662" w:rsidRDefault="00E92662" w:rsidP="00343180">
      <w:pPr>
        <w:pStyle w:val="a3"/>
        <w:ind w:left="0"/>
        <w:jc w:val="both"/>
      </w:pPr>
    </w:p>
    <w:p w:rsidR="00E92662" w:rsidRDefault="00E92662" w:rsidP="00343180">
      <w:pPr>
        <w:pStyle w:val="a3"/>
        <w:ind w:left="0"/>
        <w:jc w:val="both"/>
      </w:pPr>
    </w:p>
    <w:p w:rsidR="00E92662" w:rsidRPr="00334022" w:rsidRDefault="00E92662" w:rsidP="00343180">
      <w:pPr>
        <w:pStyle w:val="a3"/>
        <w:ind w:left="0"/>
        <w:jc w:val="both"/>
      </w:pPr>
    </w:p>
    <w:p w:rsidR="00E92662" w:rsidRPr="00334022" w:rsidRDefault="00E92662" w:rsidP="0033402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334022">
        <w:rPr>
          <w:b/>
          <w:sz w:val="28"/>
          <w:szCs w:val="28"/>
        </w:rPr>
        <w:t>Основное содержание</w:t>
      </w:r>
    </w:p>
    <w:p w:rsidR="00E92662" w:rsidRPr="00334022" w:rsidRDefault="00E92662" w:rsidP="0033402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34022">
        <w:rPr>
          <w:b/>
          <w:bCs/>
          <w:sz w:val="22"/>
          <w:szCs w:val="22"/>
        </w:rPr>
        <w:t>НЕЖИВАЯ ПРИРОДА</w:t>
      </w:r>
    </w:p>
    <w:p w:rsidR="00E92662" w:rsidRPr="00334022" w:rsidRDefault="00E92662" w:rsidP="0033402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34022">
        <w:rPr>
          <w:b/>
          <w:bCs/>
          <w:sz w:val="22"/>
          <w:szCs w:val="22"/>
        </w:rPr>
        <w:lastRenderedPageBreak/>
        <w:t>(68ч в год, 2 ч в неделю)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334022">
        <w:rPr>
          <w:rFonts w:ascii="Times New Roman,Bold" w:hAnsi="Times New Roman,Bold" w:cs="Times New Roman,Bold"/>
          <w:b/>
          <w:bCs/>
        </w:rPr>
        <w:t>Введение (7ч)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</w:pPr>
      <w:r w:rsidRPr="00334022">
        <w:t>Живая и неживая природа. Предметы и явления неживой природы. Изменения в природе.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</w:pPr>
      <w:r w:rsidRPr="00334022">
        <w:t>Твердые тела, жидкости и газы. Превращение твердых тел в жидкости, жидкостей в газы. Наблюдение этих явлений в природе. Для чего нужно изучать неживую природу.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334022">
        <w:rPr>
          <w:rFonts w:ascii="Times New Roman,Bold" w:hAnsi="Times New Roman,Bold" w:cs="Times New Roman,Bold"/>
          <w:b/>
          <w:bCs/>
        </w:rPr>
        <w:t>Вода (12 ч)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</w:pPr>
      <w:r w:rsidRPr="00334022">
        <w:t>Вода в природе. Роль воды в питании живых организмов. Свойства воды как жидкости: непостоянство формы, расширение при нагревании и сжатие при охлаждении, расширение при замерзании.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мутная вода. Очистка мутной воды. Растворы. Использование растворов. Растворы в природе: минеральная и морская вода. Питьевая вода. Три состояния воды. Температура и ее измерение. Единица измерения температуры — градус. Температура плавления льда и кипения воды. Работа воды в природе. Образование пещер, оврагов, ущелий. Наводнение (способы защиты от наводнения). Значение воды в природе. Использование воды в быту, промышленности и сельском хозяйстве. Охрана воды.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334022">
        <w:rPr>
          <w:rFonts w:ascii="Times New Roman,Bold" w:hAnsi="Times New Roman,Bold" w:cs="Times New Roman,Bold"/>
          <w:b/>
          <w:bCs/>
        </w:rPr>
        <w:t>Демонстрация опытов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</w:pPr>
      <w:r w:rsidRPr="00334022">
        <w:t>Расширение воды при нагревании и сжатие при охлаждении. Растворение соли, сахара в воде. Очистка мутной воды. Выпаривание солей из питьевой, минеральной и морской воды. Расширение воды при замерзании.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</w:pPr>
      <w:r w:rsidRPr="00334022">
        <w:rPr>
          <w:b/>
        </w:rPr>
        <w:t>П.р.</w:t>
      </w:r>
      <w:r w:rsidRPr="00334022">
        <w:t xml:space="preserve"> Измерение температуры воды.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334022">
        <w:rPr>
          <w:rFonts w:ascii="Times New Roman,Bold" w:hAnsi="Times New Roman,Bold" w:cs="Times New Roman,Bold"/>
          <w:b/>
          <w:bCs/>
        </w:rPr>
        <w:t>Воздух (14 ч)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</w:pPr>
      <w:r w:rsidRPr="00334022">
        <w:t>Свойства воздуха: прозрачность, бесцветность, объем, упругость. Использование упругости воздуха. Теплопроводность воздуха. Использование этого свойства воздуха в быту. Давление. Расширение воздуха при нагревании и сжатие при охлаждении. Теплый воздух легче холодного, теплый воздух поднимается вверх, холодный опускается вниз. Движение воздуха. Состав: кислород, углекислый газ, азот. Кислород, его свойство поддерживать горение. Значение кислорода для дыхания растений, животных и человека. Применение кислорода в медицине.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</w:pPr>
      <w:r w:rsidRPr="00334022">
        <w:t>Углекислый газ и его свойство не поддерживать горение. Применение углекислого газа при тушении пожара. Движение воздуха. Ветер. Работа ветра в природе. Направление ветра. Ураган (способы защиты). Чистый и загрязненный воздух. Примеси в воздухе (водяной пар, дым, пыль). Поддержание чистоты воздуха. Значение воздуха в природе.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334022">
        <w:rPr>
          <w:rFonts w:ascii="Times New Roman,Bold" w:hAnsi="Times New Roman,Bold" w:cs="Times New Roman,Bold"/>
          <w:b/>
          <w:bCs/>
        </w:rPr>
        <w:t>Демонстрация опытов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</w:pPr>
      <w:r w:rsidRPr="00334022">
        <w:t>Обнаружение воздуха в пористых телах (сахар, сухарь, уголь, почва). Воздух занимает объем. Воздух упругий. Воздух — плохой проводник тепла. Расширение воздуха при нагревании и сжатие при охлаждении. Движение воздуха из теплой комнаты в холодную и обратно.</w:t>
      </w:r>
    </w:p>
    <w:p w:rsidR="00E92662" w:rsidRDefault="00E92662" w:rsidP="00334022">
      <w:pPr>
        <w:autoSpaceDE w:val="0"/>
        <w:autoSpaceDN w:val="0"/>
        <w:adjustRightInd w:val="0"/>
        <w:jc w:val="both"/>
      </w:pPr>
      <w:r w:rsidRPr="00334022">
        <w:t>Наблюдение за отклонением пламени свечи. Получение кислорода и демонстрация его свойства поддерживать горение. Получение углекислого газа и демонстрация его свойства не поддерживать горение.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</w:pPr>
    </w:p>
    <w:p w:rsidR="00E92662" w:rsidRPr="00334022" w:rsidRDefault="00E92662" w:rsidP="00334022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334022">
        <w:rPr>
          <w:rFonts w:ascii="Times New Roman,Bold" w:hAnsi="Times New Roman,Bold" w:cs="Times New Roman,Bold"/>
          <w:b/>
          <w:bCs/>
        </w:rPr>
        <w:t>Полезные ископаемые (18 ч)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</w:pPr>
      <w:r w:rsidRPr="00334022">
        <w:rPr>
          <w:rFonts w:ascii="Times New Roman,Italic" w:hAnsi="Times New Roman,Italic" w:cs="Times New Roman,Italic"/>
          <w:i/>
          <w:iCs/>
        </w:rPr>
        <w:t xml:space="preserve">Полезные ископаемые, используемые в качестве строительных материалов. </w:t>
      </w:r>
      <w:r w:rsidRPr="00334022">
        <w:t>Гранит, известняки, песок, глина.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</w:pPr>
      <w:r w:rsidRPr="00334022">
        <w:rPr>
          <w:rFonts w:ascii="Times New Roman,Italic" w:hAnsi="Times New Roman,Italic" w:cs="Times New Roman,Italic"/>
          <w:i/>
          <w:iCs/>
        </w:rPr>
        <w:t xml:space="preserve">Горючие полезные ископаемые. </w:t>
      </w:r>
      <w:r w:rsidRPr="00334022">
        <w:t xml:space="preserve">Торф. Внешний вид и свойства торфа: цвет, пористость, хрупкость,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</w:t>
      </w:r>
      <w:r w:rsidRPr="00334022">
        <w:lastRenderedPageBreak/>
        <w:t>использование.  Нефть. Внешний вид и свойства нефти: цвет и запах, текучесть, горючесть. Добыча нефти. Продукты переработки нефти: бензин, керосин и другие материалы. Природный газ. Свойства газа: запах, горючесть. Добыча и использование. Правила обращения с газом в быту.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</w:pPr>
      <w:r w:rsidRPr="00334022">
        <w:rPr>
          <w:rFonts w:ascii="Times New Roman,Italic" w:hAnsi="Times New Roman,Italic" w:cs="Times New Roman,Italic"/>
          <w:i/>
          <w:iCs/>
        </w:rPr>
        <w:t xml:space="preserve">Полезные ископаемые, которые используются для получения минеральных удобрений. </w:t>
      </w:r>
      <w:r w:rsidRPr="00334022">
        <w:t>Калийная соль. Внешний вид и свойства: цвет, растворимость в воде. Добыча и использование. Фосфориты. Внешний вид и свойства: цвет, растворимость в воде. Добыча и использование.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</w:pPr>
      <w:r w:rsidRPr="00334022">
        <w:rPr>
          <w:rFonts w:ascii="Times New Roman,Italic" w:hAnsi="Times New Roman,Italic" w:cs="Times New Roman,Italic"/>
          <w:i/>
          <w:iCs/>
        </w:rPr>
        <w:t xml:space="preserve">Полезные ископаемые, используемые для получения металлов: </w:t>
      </w:r>
      <w:r w:rsidRPr="00334022">
        <w:t>Железная руда, ее внешний вид. 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 Цветные металлы. Отличие черных металлов от цветных. Применение цветных металлов.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</w:pPr>
      <w:r w:rsidRPr="00334022">
        <w:t>Алюминий. Внешний вид и свойства алюминия: цвет, твердость, пластичность, теплопроводность, устойчивость к ржавлению. Распознавание алюминия.  Медь. Свойства меди: цвет, блеск, твердость, пластичность, теплопроводность. Распознавание меди. Ее применение. Местные полезные ископаемые. Их физические свойства и использование. Экономия металлов при использовании человеком. Охрана недр.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334022">
        <w:rPr>
          <w:rFonts w:ascii="Times New Roman,Bold" w:hAnsi="Times New Roman,Bold" w:cs="Times New Roman,Bold"/>
          <w:b/>
          <w:bCs/>
        </w:rPr>
        <w:t>Демонстрация опытов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</w:pPr>
      <w:r w:rsidRPr="00334022">
        <w:t>Определение некоторых свойств горючих полезных ископаемых: влагоемкости торфа и хрупкости каменного угля. Определение растворимости и нерастворимости калийной соли, фосфоритов. Определение свойств черных и цветных металлов: упругости, пластичности, хрупкости, теплопроводности.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</w:pPr>
      <w:r w:rsidRPr="00334022">
        <w:rPr>
          <w:b/>
        </w:rPr>
        <w:t>П.р.</w:t>
      </w:r>
      <w:r>
        <w:t xml:space="preserve"> Работа с демонстрационным материалом «Полезные ископаемые</w:t>
      </w:r>
      <w:r w:rsidRPr="00334022">
        <w:t>».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334022">
        <w:rPr>
          <w:rFonts w:ascii="Times New Roman,Bold" w:hAnsi="Times New Roman,Bold" w:cs="Times New Roman,Bold"/>
          <w:b/>
          <w:bCs/>
        </w:rPr>
        <w:t>Почва (10 ч)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</w:pPr>
      <w:r w:rsidRPr="00334022">
        <w:t>Почва — верхний слой земли. Ее образование. Состав почвы: перегной, глина, песок, вода, минеральные соли, воздух. Минеральная и органическая части почвы. Перегной — органическая часть почвы. Глина, песок и соли — минеральная часть почвы. Разнообразие почв. Песчаные и глинистые почвы. Водные свойства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водным свойствам. Основное свойство почвы — плодородие. Обработка почвы. Значение почвы в народном хозяйстве. Эрозия почв. Охрана почв.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334022">
        <w:rPr>
          <w:rFonts w:ascii="Times New Roman,Bold" w:hAnsi="Times New Roman,Bold" w:cs="Times New Roman,Bold"/>
          <w:b/>
          <w:bCs/>
        </w:rPr>
        <w:t>Демонстрация опытов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</w:pPr>
      <w:r w:rsidRPr="00334022">
        <w:t>Выделение воздуха и воды из почвы. Выделение песка и глины из почвы. Выпаривание минеральных солей из водной вытяжки. Определение способности песчаных и глинистых почв впитывать воду и пропускать ее.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</w:pPr>
      <w:r w:rsidRPr="00334022">
        <w:rPr>
          <w:b/>
        </w:rPr>
        <w:t>П.р.</w:t>
      </w:r>
      <w:r>
        <w:t xml:space="preserve"> </w:t>
      </w:r>
      <w:r w:rsidRPr="00334022">
        <w:t>Обработка почвы.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</w:pPr>
      <w:r w:rsidRPr="00334022">
        <w:rPr>
          <w:rFonts w:ascii="Times New Roman,Bold" w:hAnsi="Times New Roman,Bold" w:cs="Times New Roman,Bold"/>
          <w:b/>
          <w:bCs/>
        </w:rPr>
        <w:t xml:space="preserve">Экскурсия </w:t>
      </w:r>
      <w:r w:rsidRPr="00334022">
        <w:t>к почвенным обнажениям или выполнение почвенного разреза.</w:t>
      </w:r>
    </w:p>
    <w:p w:rsidR="00E92662" w:rsidRPr="00334022" w:rsidRDefault="00E92662" w:rsidP="00334022">
      <w:pPr>
        <w:autoSpaceDE w:val="0"/>
        <w:autoSpaceDN w:val="0"/>
        <w:adjustRightInd w:val="0"/>
        <w:jc w:val="both"/>
      </w:pPr>
    </w:p>
    <w:p w:rsidR="00E92662" w:rsidRPr="004F2EAF" w:rsidRDefault="00E92662" w:rsidP="004F2EAF">
      <w:pPr>
        <w:shd w:val="clear" w:color="auto" w:fill="FFFFFF"/>
        <w:spacing w:before="269"/>
        <w:ind w:right="461"/>
        <w:jc w:val="both"/>
        <w:outlineLvl w:val="0"/>
        <w:rPr>
          <w:b/>
          <w:bCs/>
          <w:spacing w:val="-8"/>
        </w:rPr>
      </w:pPr>
      <w:r w:rsidRPr="004F2EAF">
        <w:rPr>
          <w:b/>
          <w:bCs/>
          <w:spacing w:val="-8"/>
        </w:rPr>
        <w:t xml:space="preserve"> Основные требования к знаниям и умениям обучающихся:</w:t>
      </w:r>
    </w:p>
    <w:p w:rsidR="00E92662" w:rsidRPr="004F2EAF" w:rsidRDefault="00E92662" w:rsidP="004F2EAF">
      <w:pPr>
        <w:shd w:val="clear" w:color="auto" w:fill="FFFFFF"/>
        <w:spacing w:before="269"/>
        <w:ind w:right="461"/>
        <w:jc w:val="both"/>
        <w:outlineLvl w:val="0"/>
      </w:pPr>
      <w:r w:rsidRPr="004F2EAF">
        <w:rPr>
          <w:b/>
          <w:bCs/>
          <w:i/>
          <w:iCs/>
        </w:rPr>
        <w:t>Обучающиеся  должны знать:</w:t>
      </w:r>
    </w:p>
    <w:p w:rsidR="00E92662" w:rsidRPr="004F2EAF" w:rsidRDefault="00E92662" w:rsidP="004F2EAF">
      <w:pPr>
        <w:shd w:val="clear" w:color="auto" w:fill="FFFFFF"/>
        <w:spacing w:before="19"/>
        <w:jc w:val="both"/>
      </w:pPr>
      <w:r w:rsidRPr="004F2EAF">
        <w:t>отличительные признаки твердых тел, жидкостей и газов;</w:t>
      </w:r>
    </w:p>
    <w:p w:rsidR="00E92662" w:rsidRPr="004F2EAF" w:rsidRDefault="00E92662" w:rsidP="004F2EAF">
      <w:pPr>
        <w:shd w:val="clear" w:color="auto" w:fill="FFFFFF"/>
        <w:spacing w:before="10"/>
        <w:jc w:val="both"/>
      </w:pPr>
      <w:r w:rsidRPr="004F2EAF">
        <w:rPr>
          <w:spacing w:val="-2"/>
        </w:rPr>
        <w:t>характерные признаки некоторых полезных ископаемых, песча</w:t>
      </w:r>
      <w:r w:rsidRPr="004F2EAF">
        <w:rPr>
          <w:spacing w:val="-2"/>
        </w:rPr>
        <w:softHyphen/>
      </w:r>
      <w:r w:rsidRPr="004F2EAF">
        <w:t>ной и глинистой почвы;</w:t>
      </w:r>
    </w:p>
    <w:p w:rsidR="00E92662" w:rsidRPr="004F2EAF" w:rsidRDefault="00E92662" w:rsidP="004F2EAF">
      <w:pPr>
        <w:shd w:val="clear" w:color="auto" w:fill="FFFFFF"/>
        <w:spacing w:before="38"/>
        <w:jc w:val="both"/>
      </w:pPr>
      <w:r w:rsidRPr="004F2EAF">
        <w:rPr>
          <w:spacing w:val="-4"/>
        </w:rPr>
        <w:lastRenderedPageBreak/>
        <w:t>некоторые свойства твердых, жидких и газообразных тел на при</w:t>
      </w:r>
      <w:r w:rsidRPr="004F2EAF">
        <w:rPr>
          <w:spacing w:val="-4"/>
        </w:rPr>
        <w:softHyphen/>
      </w:r>
      <w:r w:rsidRPr="004F2EAF">
        <w:t>мере металлов, воды, воздуха; расширение при нагревании и сжа</w:t>
      </w:r>
      <w:r w:rsidRPr="004F2EAF">
        <w:softHyphen/>
        <w:t xml:space="preserve">тие при охлаждении, способность к проведению тепла; текучесть воды и движение воздуха. </w:t>
      </w:r>
    </w:p>
    <w:p w:rsidR="00E92662" w:rsidRPr="004F2EAF" w:rsidRDefault="00E92662" w:rsidP="004F2EAF">
      <w:pPr>
        <w:shd w:val="clear" w:color="auto" w:fill="FFFFFF"/>
        <w:spacing w:before="38"/>
        <w:jc w:val="both"/>
        <w:outlineLvl w:val="0"/>
      </w:pPr>
      <w:r w:rsidRPr="004F2EAF">
        <w:rPr>
          <w:b/>
          <w:bCs/>
          <w:i/>
          <w:iCs/>
        </w:rPr>
        <w:t>Обучающиеся  должны уметь:</w:t>
      </w:r>
    </w:p>
    <w:p w:rsidR="00E92662" w:rsidRPr="004F2EAF" w:rsidRDefault="00E92662" w:rsidP="004F2EAF">
      <w:pPr>
        <w:shd w:val="clear" w:color="auto" w:fill="FFFFFF"/>
        <w:spacing w:before="10"/>
        <w:jc w:val="both"/>
      </w:pPr>
      <w:r w:rsidRPr="004F2EAF">
        <w:rPr>
          <w:spacing w:val="-1"/>
        </w:rPr>
        <w:t>обращаться с самым простым лабораторным оборудованием;</w:t>
      </w:r>
    </w:p>
    <w:p w:rsidR="00E92662" w:rsidRDefault="00E92662" w:rsidP="00AD3827">
      <w:pPr>
        <w:jc w:val="both"/>
        <w:rPr>
          <w:spacing w:val="-6"/>
        </w:rPr>
      </w:pPr>
      <w:r w:rsidRPr="004F2EAF">
        <w:rPr>
          <w:spacing w:val="-6"/>
        </w:rPr>
        <w:t>проводить несложную обработку почвы на пришкольном участке;</w:t>
      </w:r>
    </w:p>
    <w:p w:rsidR="00E92662" w:rsidRPr="004F2EAF" w:rsidRDefault="00E92662" w:rsidP="002E05C2">
      <w:pPr>
        <w:shd w:val="clear" w:color="auto" w:fill="FFFFFF"/>
        <w:spacing w:before="19"/>
        <w:ind w:left="29" w:right="134" w:firstLine="355"/>
        <w:jc w:val="both"/>
      </w:pPr>
      <w:r w:rsidRPr="004F2EAF">
        <w:rPr>
          <w:spacing w:val="-4"/>
        </w:rPr>
        <w:t>Биология  как учебный предмет в 6  классе состоит из сле</w:t>
      </w:r>
      <w:r w:rsidRPr="004F2EAF">
        <w:t xml:space="preserve">дующих </w:t>
      </w:r>
      <w:r w:rsidRPr="004F2EAF">
        <w:rPr>
          <w:b/>
        </w:rPr>
        <w:t>разделов:</w:t>
      </w:r>
    </w:p>
    <w:p w:rsidR="00E92662" w:rsidRPr="004262D7" w:rsidRDefault="00E92662" w:rsidP="004262D7">
      <w:pPr>
        <w:rPr>
          <w:b/>
        </w:rPr>
      </w:pPr>
      <w:r w:rsidRPr="004262D7">
        <w:rPr>
          <w:b/>
        </w:rPr>
        <w:t>Тематический план  учебного предмета « Биология. Неживая природа» в 6 классе .</w:t>
      </w:r>
    </w:p>
    <w:p w:rsidR="00E92662" w:rsidRPr="004262D7" w:rsidRDefault="00E92662" w:rsidP="004262D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9933"/>
        <w:gridCol w:w="4680"/>
      </w:tblGrid>
      <w:tr w:rsidR="00E92662" w:rsidRPr="00667E62" w:rsidTr="002E05C2">
        <w:tc>
          <w:tcPr>
            <w:tcW w:w="0" w:type="auto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№</w:t>
            </w:r>
          </w:p>
        </w:tc>
        <w:tc>
          <w:tcPr>
            <w:tcW w:w="9933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Раздел, тема</w:t>
            </w:r>
          </w:p>
        </w:tc>
        <w:tc>
          <w:tcPr>
            <w:tcW w:w="4680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Количество часов</w:t>
            </w:r>
          </w:p>
        </w:tc>
      </w:tr>
      <w:tr w:rsidR="00E92662" w:rsidRPr="00667E62" w:rsidTr="002E05C2">
        <w:tc>
          <w:tcPr>
            <w:tcW w:w="0" w:type="auto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1</w:t>
            </w:r>
          </w:p>
        </w:tc>
        <w:tc>
          <w:tcPr>
            <w:tcW w:w="9933" w:type="dxa"/>
          </w:tcPr>
          <w:p w:rsidR="00E92662" w:rsidRPr="00B0127A" w:rsidRDefault="00E92662" w:rsidP="002E05C2">
            <w:pPr>
              <w:jc w:val="both"/>
              <w:rPr>
                <w:bCs/>
              </w:rPr>
            </w:pPr>
            <w:r w:rsidRPr="00B0127A">
              <w:rPr>
                <w:bCs/>
              </w:rPr>
              <w:t>Введение</w:t>
            </w:r>
          </w:p>
        </w:tc>
        <w:tc>
          <w:tcPr>
            <w:tcW w:w="4680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>
              <w:t xml:space="preserve">4 </w:t>
            </w:r>
          </w:p>
        </w:tc>
      </w:tr>
      <w:tr w:rsidR="00E92662" w:rsidRPr="00667E62" w:rsidTr="002E05C2">
        <w:tc>
          <w:tcPr>
            <w:tcW w:w="0" w:type="auto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2</w:t>
            </w:r>
          </w:p>
        </w:tc>
        <w:tc>
          <w:tcPr>
            <w:tcW w:w="9933" w:type="dxa"/>
          </w:tcPr>
          <w:p w:rsidR="00E92662" w:rsidRPr="00B0127A" w:rsidRDefault="00E92662" w:rsidP="002E05C2">
            <w:pPr>
              <w:jc w:val="both"/>
              <w:rPr>
                <w:spacing w:val="-2"/>
              </w:rPr>
            </w:pPr>
            <w:r w:rsidRPr="00B0127A">
              <w:t>Вода.</w:t>
            </w:r>
          </w:p>
        </w:tc>
        <w:tc>
          <w:tcPr>
            <w:tcW w:w="4680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>
              <w:t>15</w:t>
            </w:r>
          </w:p>
        </w:tc>
      </w:tr>
      <w:tr w:rsidR="00E92662" w:rsidRPr="00667E62" w:rsidTr="002E05C2">
        <w:tc>
          <w:tcPr>
            <w:tcW w:w="0" w:type="auto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3</w:t>
            </w:r>
          </w:p>
        </w:tc>
        <w:tc>
          <w:tcPr>
            <w:tcW w:w="9933" w:type="dxa"/>
          </w:tcPr>
          <w:p w:rsidR="00E92662" w:rsidRPr="00B0127A" w:rsidRDefault="00E92662" w:rsidP="002E05C2">
            <w:pPr>
              <w:jc w:val="both"/>
              <w:rPr>
                <w:spacing w:val="-2"/>
              </w:rPr>
            </w:pPr>
            <w:r w:rsidRPr="00B0127A">
              <w:t>Воздух.</w:t>
            </w:r>
          </w:p>
        </w:tc>
        <w:tc>
          <w:tcPr>
            <w:tcW w:w="4680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>
              <w:t>15</w:t>
            </w:r>
          </w:p>
        </w:tc>
      </w:tr>
      <w:tr w:rsidR="00E92662" w:rsidRPr="00667E62" w:rsidTr="002E05C2">
        <w:tc>
          <w:tcPr>
            <w:tcW w:w="0" w:type="auto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4</w:t>
            </w:r>
          </w:p>
        </w:tc>
        <w:tc>
          <w:tcPr>
            <w:tcW w:w="9933" w:type="dxa"/>
          </w:tcPr>
          <w:p w:rsidR="00E92662" w:rsidRPr="00B0127A" w:rsidRDefault="00E92662" w:rsidP="002E05C2">
            <w:pPr>
              <w:jc w:val="both"/>
              <w:rPr>
                <w:spacing w:val="-2"/>
              </w:rPr>
            </w:pPr>
            <w:r w:rsidRPr="00B0127A">
              <w:rPr>
                <w:spacing w:val="-2"/>
              </w:rPr>
              <w:t>Полезные ископаемые.</w:t>
            </w:r>
          </w:p>
        </w:tc>
        <w:tc>
          <w:tcPr>
            <w:tcW w:w="4680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>
              <w:t>20</w:t>
            </w:r>
          </w:p>
        </w:tc>
      </w:tr>
      <w:tr w:rsidR="00E92662" w:rsidRPr="00667E62" w:rsidTr="002E05C2">
        <w:tc>
          <w:tcPr>
            <w:tcW w:w="0" w:type="auto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5</w:t>
            </w:r>
          </w:p>
        </w:tc>
        <w:tc>
          <w:tcPr>
            <w:tcW w:w="9933" w:type="dxa"/>
          </w:tcPr>
          <w:p w:rsidR="00E92662" w:rsidRPr="002E05C2" w:rsidRDefault="00E92662" w:rsidP="002E05C2">
            <w:pPr>
              <w:jc w:val="both"/>
              <w:rPr>
                <w:spacing w:val="-2"/>
              </w:rPr>
            </w:pPr>
            <w:r w:rsidRPr="002E05C2">
              <w:rPr>
                <w:spacing w:val="-2"/>
              </w:rPr>
              <w:t>Почва</w:t>
            </w:r>
          </w:p>
        </w:tc>
        <w:tc>
          <w:tcPr>
            <w:tcW w:w="4680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</w:tr>
      <w:tr w:rsidR="00E92662" w:rsidRPr="00667E62" w:rsidTr="002E05C2">
        <w:tc>
          <w:tcPr>
            <w:tcW w:w="0" w:type="auto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33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>
              <w:t xml:space="preserve">Итого </w:t>
            </w:r>
          </w:p>
        </w:tc>
        <w:tc>
          <w:tcPr>
            <w:tcW w:w="4680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>
              <w:t>68</w:t>
            </w:r>
          </w:p>
        </w:tc>
      </w:tr>
    </w:tbl>
    <w:p w:rsidR="00E92662" w:rsidRPr="00AD3827" w:rsidRDefault="00E92662" w:rsidP="00AD3827">
      <w:pPr>
        <w:jc w:val="both"/>
        <w:rPr>
          <w:spacing w:val="-6"/>
        </w:rPr>
      </w:pPr>
    </w:p>
    <w:p w:rsidR="00E92662" w:rsidRPr="00CC4ACA" w:rsidRDefault="00E92662" w:rsidP="00CC4ACA">
      <w:pPr>
        <w:pStyle w:val="Style3"/>
        <w:widowControl/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4F2EAF">
        <w:rPr>
          <w:rStyle w:val="FontStyle38"/>
          <w:b/>
          <w:sz w:val="24"/>
        </w:rPr>
        <w:t>Формы и средства контроля</w:t>
      </w:r>
    </w:p>
    <w:p w:rsidR="00E92662" w:rsidRDefault="00E92662" w:rsidP="004262D7">
      <w:pPr>
        <w:suppressAutoHyphens/>
        <w:overflowPunct w:val="0"/>
      </w:pPr>
      <w:r w:rsidRPr="004F2EAF">
        <w:rPr>
          <w:b/>
          <w:bCs/>
          <w:color w:val="000000"/>
        </w:rPr>
        <w:t>Виды и формы контроля</w:t>
      </w:r>
      <w:r w:rsidRPr="004F2EAF">
        <w:rPr>
          <w:bCs/>
          <w:color w:val="000000"/>
        </w:rPr>
        <w:t>: текущий контроль осуществляется на уроках в форме устного опроса,  самостоятельных работ, практических работ, письменных проверочных работ, тестирования; итоговый контроль по изученной теме осуществляется в форме тестирования и программированных заданий.</w:t>
      </w:r>
    </w:p>
    <w:p w:rsidR="00E92662" w:rsidRPr="004F2EAF" w:rsidRDefault="00E92662" w:rsidP="004F2EAF">
      <w:pPr>
        <w:pStyle w:val="c49c14c79"/>
        <w:shd w:val="clear" w:color="auto" w:fill="FFFFFF"/>
        <w:spacing w:before="0" w:beforeAutospacing="0" w:after="0" w:afterAutospacing="0"/>
        <w:ind w:right="14"/>
      </w:pPr>
    </w:p>
    <w:p w:rsidR="00E92662" w:rsidRPr="004F2EAF" w:rsidRDefault="00E92662" w:rsidP="004F2EAF">
      <w:pPr>
        <w:pStyle w:val="a4"/>
        <w:spacing w:before="0" w:beforeAutospacing="0" w:after="0" w:afterAutospacing="0"/>
        <w:rPr>
          <w:b/>
        </w:rPr>
      </w:pPr>
      <w:r w:rsidRPr="004F2EAF">
        <w:rPr>
          <w:b/>
        </w:rPr>
        <w:t>НОРМЫ И КРИТЕРИИ ОЦЕНИВАНИЯ</w:t>
      </w:r>
    </w:p>
    <w:p w:rsidR="00E92662" w:rsidRPr="004F2EAF" w:rsidRDefault="00E92662" w:rsidP="004F2EAF">
      <w:pPr>
        <w:pStyle w:val="a4"/>
        <w:spacing w:before="0" w:beforeAutospacing="0" w:after="0" w:afterAutospacing="0"/>
        <w:rPr>
          <w:b/>
        </w:rPr>
      </w:pPr>
      <w:r w:rsidRPr="004F2EAF">
        <w:rPr>
          <w:b/>
        </w:rPr>
        <w:t>Оценивание устного ответа учащихся</w:t>
      </w:r>
    </w:p>
    <w:p w:rsidR="00E92662" w:rsidRPr="004F2EAF" w:rsidRDefault="00E92662" w:rsidP="004F2EAF">
      <w:r w:rsidRPr="004F2EAF">
        <w:rPr>
          <w:b/>
        </w:rPr>
        <w:t>Отметка "5"</w:t>
      </w:r>
      <w:r w:rsidRPr="004F2EAF">
        <w:t xml:space="preserve"> ставится в случае: </w:t>
      </w:r>
      <w:r w:rsidRPr="004F2EAF">
        <w:br/>
        <w:t xml:space="preserve">1. Знания, понимания, глубины усвоения обучающимся всего объёма программного материала. </w:t>
      </w:r>
      <w:r w:rsidRPr="004F2EAF"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4F2EAF"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4F2EAF">
        <w:br/>
      </w:r>
      <w:r w:rsidRPr="004F2EAF">
        <w:rPr>
          <w:b/>
        </w:rPr>
        <w:t>Отметка "4":</w:t>
      </w:r>
      <w:r w:rsidRPr="004F2EAF">
        <w:t xml:space="preserve"> </w:t>
      </w:r>
      <w:r w:rsidRPr="004F2EAF">
        <w:br/>
        <w:t xml:space="preserve">1. Знание всего изученного программного материала. </w:t>
      </w:r>
      <w:r w:rsidRPr="004F2EAF"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 w:rsidRPr="004F2EAF"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4F2EAF">
        <w:br/>
      </w:r>
      <w:r w:rsidRPr="004F2EAF">
        <w:rPr>
          <w:b/>
        </w:rPr>
        <w:lastRenderedPageBreak/>
        <w:t>Отметка "3"</w:t>
      </w:r>
      <w:r w:rsidRPr="004F2EAF">
        <w:t xml:space="preserve"> (уровень представлений, сочетающихся с элементами научных понятий): </w:t>
      </w:r>
      <w:r w:rsidRPr="004F2EAF"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4F2EAF">
        <w:br/>
        <w:t xml:space="preserve">2. Умение работать на уровне воспроизведения, затруднения при ответах на видоизменённые вопросы. </w:t>
      </w:r>
      <w:r w:rsidRPr="004F2EAF"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  <w:r w:rsidRPr="004F2EAF">
        <w:br/>
      </w:r>
      <w:r w:rsidRPr="004F2EAF">
        <w:rPr>
          <w:b/>
        </w:rPr>
        <w:t>Отметка "2"</w:t>
      </w:r>
      <w:r w:rsidRPr="004F2EAF">
        <w:t xml:space="preserve">: </w:t>
      </w:r>
      <w:r w:rsidRPr="004F2EAF"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4F2EAF"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4F2EAF"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</w:t>
      </w:r>
      <w:r>
        <w:t xml:space="preserve"> устной речи. </w:t>
      </w:r>
      <w:r>
        <w:br/>
      </w:r>
      <w:r w:rsidRPr="004F2EAF">
        <w:rPr>
          <w:b/>
        </w:rPr>
        <w:t>Оценка самостоятельных письменных и контрольных работ.</w:t>
      </w:r>
      <w:r w:rsidRPr="004F2EAF">
        <w:t xml:space="preserve"> </w:t>
      </w:r>
      <w:r w:rsidRPr="004F2EAF">
        <w:br/>
      </w:r>
      <w:r w:rsidRPr="004F2EAF">
        <w:rPr>
          <w:b/>
        </w:rPr>
        <w:t>Отметка "5"</w:t>
      </w:r>
      <w:r w:rsidRPr="004F2EAF">
        <w:t xml:space="preserve"> ставится, если ученик: </w:t>
      </w:r>
      <w:r w:rsidRPr="004F2EAF">
        <w:br/>
        <w:t xml:space="preserve">1. выполнил работу без ошибок и недочетов; </w:t>
      </w:r>
      <w:r w:rsidRPr="004F2EAF">
        <w:br/>
        <w:t xml:space="preserve">2) допустил не более одного недочета. </w:t>
      </w:r>
      <w:r w:rsidRPr="004F2EAF">
        <w:br/>
      </w:r>
      <w:r w:rsidRPr="004F2EAF">
        <w:rPr>
          <w:b/>
        </w:rPr>
        <w:t>Отметка "4"</w:t>
      </w:r>
      <w:r w:rsidRPr="004F2EAF">
        <w:t xml:space="preserve"> ставится, если ученик выполнил работу полностью, но допустил в ней: </w:t>
      </w:r>
      <w:r w:rsidRPr="004F2EAF">
        <w:br/>
        <w:t xml:space="preserve">1. не более одной негрубой ошибки и одного недочета; </w:t>
      </w:r>
      <w:r w:rsidRPr="004F2EAF">
        <w:br/>
        <w:t xml:space="preserve">2. или не более двух недочетов. </w:t>
      </w:r>
      <w:r w:rsidRPr="004F2EAF">
        <w:br/>
      </w:r>
      <w:r w:rsidRPr="004F2EAF">
        <w:rPr>
          <w:b/>
        </w:rPr>
        <w:t>Отметка "3"</w:t>
      </w:r>
      <w:r w:rsidRPr="004F2EAF">
        <w:t xml:space="preserve"> ставится, если ученик правильно выполнил не менее 2/3 работы или допустил: </w:t>
      </w:r>
      <w:r w:rsidRPr="004F2EAF">
        <w:br/>
        <w:t xml:space="preserve">1. не более двух грубых ошибок; </w:t>
      </w:r>
      <w:r w:rsidRPr="004F2EAF">
        <w:br/>
        <w:t xml:space="preserve">2. или не более одной грубой и одной негрубой ошибки и одного недочета; </w:t>
      </w:r>
      <w:r w:rsidRPr="004F2EAF">
        <w:br/>
        <w:t xml:space="preserve">3. или не более двух-трех негрубых ошибок; </w:t>
      </w:r>
      <w:r w:rsidRPr="004F2EAF">
        <w:br/>
        <w:t xml:space="preserve">4. или одной негрубой ошибки и трех недочетов; </w:t>
      </w:r>
      <w:r w:rsidRPr="004F2EAF">
        <w:br/>
        <w:t xml:space="preserve">5. или при отсутствии ошибок, но при наличии четырех-пяти недочетов. </w:t>
      </w:r>
      <w:r w:rsidRPr="004F2EAF">
        <w:br/>
      </w:r>
      <w:r w:rsidRPr="004F2EAF">
        <w:rPr>
          <w:b/>
        </w:rPr>
        <w:t>Отметка "2"</w:t>
      </w:r>
      <w:r w:rsidRPr="004F2EAF">
        <w:t xml:space="preserve"> ставится, если ученик: </w:t>
      </w:r>
      <w:r w:rsidRPr="004F2EAF"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4F2EAF">
        <w:br/>
        <w:t xml:space="preserve">2. или если правильно выполнил менее половины работы. </w:t>
      </w:r>
    </w:p>
    <w:p w:rsidR="00E92662" w:rsidRPr="004F2EAF" w:rsidRDefault="00E92662" w:rsidP="004F2EAF"/>
    <w:p w:rsidR="00E92662" w:rsidRPr="002E05C2" w:rsidRDefault="00E92662" w:rsidP="00120211">
      <w:pPr>
        <w:jc w:val="center"/>
        <w:rPr>
          <w:b/>
          <w:sz w:val="28"/>
          <w:szCs w:val="28"/>
        </w:rPr>
      </w:pPr>
      <w:r w:rsidRPr="002E05C2">
        <w:rPr>
          <w:b/>
          <w:sz w:val="28"/>
          <w:szCs w:val="28"/>
        </w:rPr>
        <w:t>Распределение учебного времени в течение учебного года.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9"/>
        <w:gridCol w:w="2030"/>
        <w:gridCol w:w="2433"/>
        <w:gridCol w:w="2821"/>
        <w:gridCol w:w="2447"/>
        <w:gridCol w:w="2375"/>
        <w:gridCol w:w="1983"/>
      </w:tblGrid>
      <w:tr w:rsidR="00E92662" w:rsidRPr="00667E62" w:rsidTr="00B0430C">
        <w:trPr>
          <w:trHeight w:val="470"/>
        </w:trPr>
        <w:tc>
          <w:tcPr>
            <w:tcW w:w="0" w:type="auto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Четверть</w:t>
            </w:r>
          </w:p>
        </w:tc>
        <w:tc>
          <w:tcPr>
            <w:tcW w:w="2030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Количество недель в четверти</w:t>
            </w:r>
          </w:p>
        </w:tc>
        <w:tc>
          <w:tcPr>
            <w:tcW w:w="2433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Количество часов в неделю</w:t>
            </w:r>
          </w:p>
        </w:tc>
        <w:tc>
          <w:tcPr>
            <w:tcW w:w="2821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Количество часов в четверти</w:t>
            </w:r>
          </w:p>
        </w:tc>
        <w:tc>
          <w:tcPr>
            <w:tcW w:w="2447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количество контрольных работ</w:t>
            </w:r>
          </w:p>
        </w:tc>
        <w:tc>
          <w:tcPr>
            <w:tcW w:w="2375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количество практических работ</w:t>
            </w:r>
          </w:p>
        </w:tc>
        <w:tc>
          <w:tcPr>
            <w:tcW w:w="1983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количество экскурсий</w:t>
            </w:r>
          </w:p>
        </w:tc>
      </w:tr>
      <w:tr w:rsidR="00E92662" w:rsidRPr="00667E62" w:rsidTr="00B0430C">
        <w:tc>
          <w:tcPr>
            <w:tcW w:w="0" w:type="auto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1 четверть</w:t>
            </w:r>
          </w:p>
        </w:tc>
        <w:tc>
          <w:tcPr>
            <w:tcW w:w="2030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9</w:t>
            </w:r>
          </w:p>
        </w:tc>
        <w:tc>
          <w:tcPr>
            <w:tcW w:w="2433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2</w:t>
            </w:r>
          </w:p>
        </w:tc>
        <w:tc>
          <w:tcPr>
            <w:tcW w:w="2821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18</w:t>
            </w:r>
          </w:p>
        </w:tc>
        <w:tc>
          <w:tcPr>
            <w:tcW w:w="2447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>
              <w:t>0</w:t>
            </w:r>
          </w:p>
        </w:tc>
        <w:tc>
          <w:tcPr>
            <w:tcW w:w="2375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1983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>
              <w:t>0</w:t>
            </w:r>
          </w:p>
        </w:tc>
      </w:tr>
      <w:tr w:rsidR="00E92662" w:rsidRPr="00667E62" w:rsidTr="00B0430C">
        <w:tc>
          <w:tcPr>
            <w:tcW w:w="0" w:type="auto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 xml:space="preserve">2 </w:t>
            </w:r>
            <w:r w:rsidRPr="00667E62">
              <w:lastRenderedPageBreak/>
              <w:t>четверть</w:t>
            </w:r>
          </w:p>
        </w:tc>
        <w:tc>
          <w:tcPr>
            <w:tcW w:w="2030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lastRenderedPageBreak/>
              <w:t>7</w:t>
            </w:r>
          </w:p>
        </w:tc>
        <w:tc>
          <w:tcPr>
            <w:tcW w:w="2433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2</w:t>
            </w:r>
          </w:p>
        </w:tc>
        <w:tc>
          <w:tcPr>
            <w:tcW w:w="2821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14</w:t>
            </w:r>
          </w:p>
        </w:tc>
        <w:tc>
          <w:tcPr>
            <w:tcW w:w="2447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375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>
              <w:t>0</w:t>
            </w:r>
          </w:p>
        </w:tc>
        <w:tc>
          <w:tcPr>
            <w:tcW w:w="1983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>
              <w:t>0</w:t>
            </w:r>
          </w:p>
        </w:tc>
      </w:tr>
      <w:tr w:rsidR="00E92662" w:rsidRPr="00667E62" w:rsidTr="00B0430C">
        <w:tc>
          <w:tcPr>
            <w:tcW w:w="0" w:type="auto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lastRenderedPageBreak/>
              <w:t>3 четверть</w:t>
            </w:r>
          </w:p>
        </w:tc>
        <w:tc>
          <w:tcPr>
            <w:tcW w:w="2030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11</w:t>
            </w:r>
          </w:p>
        </w:tc>
        <w:tc>
          <w:tcPr>
            <w:tcW w:w="2433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2</w:t>
            </w:r>
          </w:p>
        </w:tc>
        <w:tc>
          <w:tcPr>
            <w:tcW w:w="2821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22</w:t>
            </w:r>
          </w:p>
        </w:tc>
        <w:tc>
          <w:tcPr>
            <w:tcW w:w="2447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2375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1983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>
              <w:t>0</w:t>
            </w:r>
          </w:p>
        </w:tc>
      </w:tr>
      <w:tr w:rsidR="00E92662" w:rsidRPr="00667E62" w:rsidTr="00B0430C">
        <w:tc>
          <w:tcPr>
            <w:tcW w:w="0" w:type="auto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4 четверть</w:t>
            </w:r>
          </w:p>
        </w:tc>
        <w:tc>
          <w:tcPr>
            <w:tcW w:w="2030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7</w:t>
            </w:r>
          </w:p>
        </w:tc>
        <w:tc>
          <w:tcPr>
            <w:tcW w:w="2433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2</w:t>
            </w:r>
          </w:p>
        </w:tc>
        <w:tc>
          <w:tcPr>
            <w:tcW w:w="2821" w:type="dxa"/>
          </w:tcPr>
          <w:p w:rsidR="00E926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14</w:t>
            </w:r>
          </w:p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47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375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1983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</w:tr>
      <w:tr w:rsidR="00E92662" w:rsidRPr="00667E62" w:rsidTr="00B0430C">
        <w:tc>
          <w:tcPr>
            <w:tcW w:w="0" w:type="auto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667E62">
              <w:rPr>
                <w:b/>
              </w:rPr>
              <w:t>Итого в год</w:t>
            </w:r>
          </w:p>
        </w:tc>
        <w:tc>
          <w:tcPr>
            <w:tcW w:w="2030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34</w:t>
            </w:r>
          </w:p>
        </w:tc>
        <w:tc>
          <w:tcPr>
            <w:tcW w:w="2433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2</w:t>
            </w:r>
          </w:p>
        </w:tc>
        <w:tc>
          <w:tcPr>
            <w:tcW w:w="2821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 w:rsidRPr="00667E62">
              <w:t>68</w:t>
            </w:r>
          </w:p>
        </w:tc>
        <w:tc>
          <w:tcPr>
            <w:tcW w:w="2447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2375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1983" w:type="dxa"/>
          </w:tcPr>
          <w:p w:rsidR="00E92662" w:rsidRPr="00667E62" w:rsidRDefault="00E92662" w:rsidP="00446F9C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</w:tr>
    </w:tbl>
    <w:p w:rsidR="00E92662" w:rsidRDefault="00E92662" w:rsidP="004F2EAF"/>
    <w:p w:rsidR="00E92662" w:rsidRPr="00A97BF6" w:rsidRDefault="00E92662" w:rsidP="00B604A5">
      <w:pPr>
        <w:tabs>
          <w:tab w:val="left" w:pos="2445"/>
          <w:tab w:val="center" w:pos="7426"/>
          <w:tab w:val="left" w:pos="8175"/>
          <w:tab w:val="left" w:pos="88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 w:rsidRPr="00A97BF6">
        <w:rPr>
          <w:b/>
          <w:bCs/>
          <w:sz w:val="28"/>
          <w:szCs w:val="28"/>
        </w:rPr>
        <w:t>Тематическое</w:t>
      </w:r>
      <w:r>
        <w:rPr>
          <w:b/>
          <w:bCs/>
          <w:sz w:val="28"/>
          <w:szCs w:val="28"/>
        </w:rPr>
        <w:t xml:space="preserve"> планирование по биологии в 6 «В</w:t>
      </w:r>
      <w:r w:rsidRPr="00A97BF6">
        <w:rPr>
          <w:b/>
          <w:bCs/>
          <w:sz w:val="28"/>
          <w:szCs w:val="28"/>
        </w:rPr>
        <w:t>» классе   ( 2 часа в неделю)</w:t>
      </w:r>
    </w:p>
    <w:p w:rsidR="00E92662" w:rsidRPr="00A97BF6" w:rsidRDefault="00E92662" w:rsidP="00A97BF6">
      <w:pPr>
        <w:tabs>
          <w:tab w:val="left" w:pos="8175"/>
          <w:tab w:val="left" w:pos="8820"/>
        </w:tabs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680"/>
        <w:gridCol w:w="1260"/>
        <w:gridCol w:w="2520"/>
        <w:gridCol w:w="2340"/>
        <w:gridCol w:w="3420"/>
      </w:tblGrid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/>
                <w:bCs/>
                <w:sz w:val="28"/>
                <w:szCs w:val="28"/>
              </w:rPr>
            </w:pPr>
            <w:r w:rsidRPr="00A97BF6">
              <w:rPr>
                <w:b/>
                <w:bCs/>
                <w:sz w:val="28"/>
                <w:szCs w:val="28"/>
              </w:rPr>
              <w:t>Тема уроков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sz w:val="28"/>
                <w:szCs w:val="28"/>
              </w:rPr>
            </w:pPr>
            <w:r w:rsidRPr="00A97BF6">
              <w:rPr>
                <w:sz w:val="28"/>
                <w:szCs w:val="28"/>
              </w:rPr>
              <w:t>Дата</w:t>
            </w:r>
          </w:p>
        </w:tc>
        <w:tc>
          <w:tcPr>
            <w:tcW w:w="2520" w:type="dxa"/>
          </w:tcPr>
          <w:p w:rsidR="00E92662" w:rsidRPr="00A97BF6" w:rsidRDefault="00E92662" w:rsidP="00B33ADE">
            <w:pPr>
              <w:pStyle w:val="1"/>
              <w:jc w:val="both"/>
              <w:rPr>
                <w:sz w:val="28"/>
                <w:szCs w:val="28"/>
              </w:rPr>
            </w:pPr>
            <w:r w:rsidRPr="00A97BF6">
              <w:rPr>
                <w:sz w:val="28"/>
                <w:szCs w:val="28"/>
              </w:rPr>
              <w:t>Знать</w:t>
            </w:r>
          </w:p>
        </w:tc>
        <w:tc>
          <w:tcPr>
            <w:tcW w:w="2340" w:type="dxa"/>
          </w:tcPr>
          <w:p w:rsidR="00E92662" w:rsidRPr="00A97BF6" w:rsidRDefault="00E92662" w:rsidP="00B33ADE">
            <w:pPr>
              <w:pStyle w:val="1"/>
              <w:jc w:val="both"/>
              <w:rPr>
                <w:sz w:val="28"/>
                <w:szCs w:val="28"/>
              </w:rPr>
            </w:pPr>
            <w:r w:rsidRPr="00A97BF6">
              <w:rPr>
                <w:sz w:val="28"/>
                <w:szCs w:val="28"/>
              </w:rPr>
              <w:t>Уметь</w:t>
            </w:r>
          </w:p>
        </w:tc>
        <w:tc>
          <w:tcPr>
            <w:tcW w:w="3420" w:type="dxa"/>
          </w:tcPr>
          <w:p w:rsidR="00E92662" w:rsidRPr="00A97BF6" w:rsidRDefault="00E92662" w:rsidP="00B33ADE">
            <w:pPr>
              <w:rPr>
                <w:b/>
                <w:sz w:val="28"/>
                <w:szCs w:val="28"/>
              </w:rPr>
            </w:pPr>
            <w:r w:rsidRPr="00A97BF6">
              <w:rPr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860" w:type="dxa"/>
            <w:gridSpan w:val="2"/>
          </w:tcPr>
          <w:p w:rsidR="00E92662" w:rsidRPr="00610B60" w:rsidRDefault="00E92662" w:rsidP="00610B60">
            <w:pPr>
              <w:tabs>
                <w:tab w:val="left" w:pos="8175"/>
                <w:tab w:val="left" w:pos="88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10B60">
              <w:rPr>
                <w:b/>
                <w:bCs/>
                <w:sz w:val="28"/>
                <w:szCs w:val="28"/>
              </w:rPr>
              <w:t>1. Введение. (4 часа)</w:t>
            </w:r>
          </w:p>
        </w:tc>
        <w:tc>
          <w:tcPr>
            <w:tcW w:w="342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1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 xml:space="preserve">Введение 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 w:val="restart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Отличительные признаки твержых тел, жидкостей игазов</w:t>
            </w:r>
          </w:p>
        </w:tc>
        <w:tc>
          <w:tcPr>
            <w:tcW w:w="2340" w:type="dxa"/>
            <w:vMerge w:val="restart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Отличать на примерах твердые тела, жидкости и газы.</w:t>
            </w:r>
          </w:p>
        </w:tc>
        <w:tc>
          <w:tcPr>
            <w:tcW w:w="342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Ответ на вопросы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2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Неживая и живая природа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беседа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3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Твердые тела жидкости и газы.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Беседа 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4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Для чего изучают природу.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Default="00E92662" w:rsidP="00B75BC9">
            <w:pPr>
              <w:jc w:val="center"/>
            </w:pPr>
            <w:r w:rsidRPr="003F47EA">
              <w:rPr>
                <w:b/>
              </w:rPr>
              <w:t>Беседа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860" w:type="dxa"/>
            <w:gridSpan w:val="2"/>
          </w:tcPr>
          <w:p w:rsidR="00E92662" w:rsidRPr="00B75BC9" w:rsidRDefault="00E92662" w:rsidP="00B33ADE">
            <w:pPr>
              <w:tabs>
                <w:tab w:val="left" w:pos="8175"/>
                <w:tab w:val="left" w:pos="8820"/>
              </w:tabs>
              <w:rPr>
                <w:b/>
                <w:bCs/>
                <w:sz w:val="28"/>
                <w:szCs w:val="28"/>
              </w:rPr>
            </w:pPr>
            <w:r w:rsidRPr="00B75BC9">
              <w:rPr>
                <w:b/>
                <w:bCs/>
                <w:sz w:val="28"/>
                <w:szCs w:val="28"/>
              </w:rPr>
              <w:t>2. Вода. (15 часов)</w:t>
            </w:r>
          </w:p>
        </w:tc>
        <w:tc>
          <w:tcPr>
            <w:tcW w:w="3420" w:type="dxa"/>
          </w:tcPr>
          <w:p w:rsidR="00E92662" w:rsidRPr="00A97BF6" w:rsidRDefault="00E92662" w:rsidP="00B75BC9">
            <w:pPr>
              <w:pStyle w:val="1"/>
              <w:rPr>
                <w:b w:val="0"/>
                <w:sz w:val="24"/>
              </w:rPr>
            </w:pP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5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Вода в природе.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 w:val="restart"/>
          </w:tcPr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Знать свойства воды.</w:t>
            </w:r>
          </w:p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Определения водных растворов, чистой и мутной воды, текучесть воды.</w:t>
            </w:r>
          </w:p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Изменение воды при нагревании, замерзании и охлаждении.</w:t>
            </w:r>
          </w:p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Значение воды в природе и жизни человека.</w:t>
            </w:r>
          </w:p>
        </w:tc>
        <w:tc>
          <w:tcPr>
            <w:tcW w:w="2340" w:type="dxa"/>
            <w:vMerge w:val="restart"/>
          </w:tcPr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Самостоятельно обращаться с самым простым лабораторным оборудованием.</w:t>
            </w:r>
          </w:p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Бережно относиться к водным ресурсам.</w:t>
            </w:r>
          </w:p>
        </w:tc>
        <w:tc>
          <w:tcPr>
            <w:tcW w:w="3420" w:type="dxa"/>
          </w:tcPr>
          <w:p w:rsidR="00E92662" w:rsidRDefault="00E92662" w:rsidP="00B75BC9">
            <w:pPr>
              <w:jc w:val="center"/>
            </w:pPr>
            <w:r w:rsidRPr="003F47EA">
              <w:rPr>
                <w:b/>
              </w:rPr>
              <w:t>Беседа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6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Вода-жидкость. Свойства воды.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A97BF6" w:rsidRDefault="00E92662" w:rsidP="00307677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Ответ на вопросы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7</w:t>
            </w:r>
          </w:p>
        </w:tc>
        <w:tc>
          <w:tcPr>
            <w:tcW w:w="4680" w:type="dxa"/>
          </w:tcPr>
          <w:p w:rsidR="00E92662" w:rsidRPr="00B75BC9" w:rsidRDefault="00E92662" w:rsidP="00B33ADE">
            <w:pPr>
              <w:tabs>
                <w:tab w:val="left" w:pos="8175"/>
                <w:tab w:val="left" w:pos="8820"/>
              </w:tabs>
              <w:rPr>
                <w:b/>
                <w:bCs/>
              </w:rPr>
            </w:pPr>
            <w:r w:rsidRPr="00B75BC9">
              <w:rPr>
                <w:b/>
                <w:bCs/>
              </w:rPr>
              <w:t>Температура воды и ее измерение.</w:t>
            </w:r>
          </w:p>
          <w:p w:rsidR="00E92662" w:rsidRPr="00B75BC9" w:rsidRDefault="00E92662" w:rsidP="00B33ADE">
            <w:pPr>
              <w:tabs>
                <w:tab w:val="left" w:pos="8175"/>
                <w:tab w:val="left" w:pos="8820"/>
              </w:tabs>
              <w:rPr>
                <w:b/>
                <w:bCs/>
              </w:rPr>
            </w:pPr>
            <w:r w:rsidRPr="00B75BC9">
              <w:rPr>
                <w:b/>
                <w:bCs/>
              </w:rPr>
              <w:t>Практическая работа.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Практическая работа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8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Измерение уровня воды при нагревании,</w:t>
            </w:r>
            <w:r>
              <w:rPr>
                <w:bCs/>
              </w:rPr>
              <w:t xml:space="preserve"> </w:t>
            </w:r>
            <w:r w:rsidRPr="00A97BF6">
              <w:rPr>
                <w:bCs/>
              </w:rPr>
              <w:t>охлаждении, замерзании.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Беседа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9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Лед- твердое тело.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Опрос 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10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Превращение воды в пар.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FF0FE9" w:rsidRDefault="00E92662">
            <w:r w:rsidRPr="00FF0FE9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11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Кипение воды.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FF0FE9" w:rsidRDefault="00E92662">
            <w:r w:rsidRPr="00FF0FE9">
              <w:t xml:space="preserve">Опрос 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12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Три состояния воды в природе. Круговорот воды.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FF0FE9" w:rsidRDefault="00E92662">
            <w:r w:rsidRPr="00FF0FE9">
              <w:t xml:space="preserve">Опрос 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13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Вода-растворитель.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FF0FE9" w:rsidRDefault="00E92662">
            <w:r w:rsidRPr="00FF0FE9">
              <w:t xml:space="preserve">Опрос 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14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Водные растворы в природе. Значение растворов.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FF0FE9" w:rsidRDefault="00E92662" w:rsidP="00307677">
            <w:r w:rsidRPr="00FF0FE9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15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Нерастворимые в воде вещества.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FF0FE9" w:rsidRDefault="00E92662" w:rsidP="00307677">
            <w:r w:rsidRPr="00FF0FE9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16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Чистая и мутная вода.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FF0FE9" w:rsidRDefault="00E92662">
            <w:r w:rsidRPr="00FF0FE9">
              <w:t>Беседа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17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Питьевая вода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FF0FE9" w:rsidRDefault="00E92662">
            <w:r w:rsidRPr="00FF0FE9">
              <w:t>Беседа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18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 w:rsidRPr="00A97BF6">
              <w:rPr>
                <w:bCs/>
              </w:rPr>
              <w:t>Использование воды. Охрана воды.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FF0FE9" w:rsidRDefault="00E92662">
            <w:r w:rsidRPr="00FF0FE9">
              <w:t>Беседа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680" w:type="dxa"/>
          </w:tcPr>
          <w:p w:rsidR="00E92662" w:rsidRPr="00B75BC9" w:rsidRDefault="00E92662" w:rsidP="00B33ADE">
            <w:pPr>
              <w:tabs>
                <w:tab w:val="left" w:pos="8175"/>
                <w:tab w:val="left" w:pos="8820"/>
              </w:tabs>
              <w:rPr>
                <w:b/>
                <w:bCs/>
              </w:rPr>
            </w:pPr>
            <w:r w:rsidRPr="00B75BC9">
              <w:rPr>
                <w:b/>
                <w:bCs/>
              </w:rPr>
              <w:t>Повторение. Что мы узнали о воде.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722B11" w:rsidRDefault="00E92662" w:rsidP="00B33ADE">
            <w:pPr>
              <w:pStyle w:val="1"/>
              <w:rPr>
                <w:sz w:val="24"/>
              </w:rPr>
            </w:pPr>
            <w:r w:rsidRPr="00722B11">
              <w:rPr>
                <w:sz w:val="24"/>
              </w:rPr>
              <w:t>Проверочная работа.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4680" w:type="dxa"/>
          </w:tcPr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860" w:type="dxa"/>
            <w:gridSpan w:val="2"/>
          </w:tcPr>
          <w:p w:rsidR="00E92662" w:rsidRPr="00B75BC9" w:rsidRDefault="00E92662" w:rsidP="00B33ADE">
            <w:pPr>
              <w:tabs>
                <w:tab w:val="left" w:pos="8175"/>
                <w:tab w:val="left" w:pos="8820"/>
              </w:tabs>
              <w:rPr>
                <w:b/>
                <w:bCs/>
                <w:sz w:val="32"/>
                <w:szCs w:val="32"/>
              </w:rPr>
            </w:pPr>
            <w:r w:rsidRPr="00B75BC9">
              <w:rPr>
                <w:b/>
                <w:bCs/>
                <w:sz w:val="32"/>
                <w:szCs w:val="32"/>
              </w:rPr>
              <w:t>3. Воздух. (15 часов)</w:t>
            </w:r>
          </w:p>
        </w:tc>
        <w:tc>
          <w:tcPr>
            <w:tcW w:w="342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Воздух. Воздух в природе.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 w:val="restart"/>
          </w:tcPr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Свойства воздуха.</w:t>
            </w:r>
          </w:p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 xml:space="preserve">Изменение его свойств при нагревании и </w:t>
            </w:r>
            <w:r>
              <w:rPr>
                <w:bCs/>
              </w:rPr>
              <w:lastRenderedPageBreak/>
              <w:t>охлаждении.</w:t>
            </w:r>
          </w:p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Движение воздуха в природе.</w:t>
            </w:r>
          </w:p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Состав воздуха.</w:t>
            </w:r>
          </w:p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Значение кислорода и углекислого газа в природе и жизни человека.</w:t>
            </w:r>
          </w:p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 w:val="restart"/>
          </w:tcPr>
          <w:p w:rsidR="00E92662" w:rsidRDefault="00E92662" w:rsidP="00307677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Самостоятельно обращаться с самым простым лабораторным </w:t>
            </w:r>
            <w:r>
              <w:rPr>
                <w:bCs/>
              </w:rPr>
              <w:lastRenderedPageBreak/>
              <w:t>оборудованием.</w:t>
            </w:r>
          </w:p>
          <w:p w:rsidR="00E92662" w:rsidRDefault="00E92662" w:rsidP="00307677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  <w:p w:rsidR="00E92662" w:rsidRDefault="00E92662" w:rsidP="00307677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  <w:p w:rsidR="00E92662" w:rsidRDefault="00E92662" w:rsidP="00307677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  <w:p w:rsidR="00E92662" w:rsidRDefault="00E92662" w:rsidP="00307677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  <w:p w:rsidR="00E92662" w:rsidRDefault="00E92662" w:rsidP="00307677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  <w:p w:rsidR="00E92662" w:rsidRDefault="00E92662" w:rsidP="00307677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  <w:p w:rsidR="00E92662" w:rsidRPr="00A97BF6" w:rsidRDefault="00E92662" w:rsidP="00307677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Бережно относится к природе, не загрязнять воздух..</w:t>
            </w:r>
          </w:p>
        </w:tc>
        <w:tc>
          <w:tcPr>
            <w:tcW w:w="3420" w:type="dxa"/>
          </w:tcPr>
          <w:p w:rsidR="00E92662" w:rsidRPr="00FF0FE9" w:rsidRDefault="00E92662" w:rsidP="00307677">
            <w:r w:rsidRPr="00FF0FE9">
              <w:lastRenderedPageBreak/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Воздух занимает место.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307677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FF0FE9" w:rsidRDefault="00E92662" w:rsidP="00307677">
            <w:r w:rsidRPr="00FF0FE9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Воздух сжимаем и упруг.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307677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FF0FE9" w:rsidRDefault="00E92662" w:rsidP="00307677">
            <w:r w:rsidRPr="00FF0FE9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Воздух- плохой проводник тепла.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307677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FF0FE9" w:rsidRDefault="00E92662" w:rsidP="00307677">
            <w:r w:rsidRPr="00FF0FE9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Расширение воздуха при нагревании и сжатие его при охлаждении.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Теплый воздух легче холодного.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B33ADE">
            <w:pPr>
              <w:pStyle w:val="1"/>
              <w:rPr>
                <w:b w:val="0"/>
                <w:sz w:val="24"/>
              </w:rPr>
            </w:pPr>
            <w:r w:rsidRPr="004A7BA0">
              <w:rPr>
                <w:b w:val="0"/>
                <w:sz w:val="24"/>
              </w:rPr>
              <w:t>Беседа, опрос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Движение воздуха в природе.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Состав воздуха.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Кислород и его значение.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Углекислый газ.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Применение углекислого газа.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>
            <w:r w:rsidRPr="004A7BA0">
              <w:t>Беседа, опрос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Значение воздуха.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>
            <w:r w:rsidRPr="004A7BA0">
              <w:t>Беседа, опрос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Чистый и загрязненный воздух.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>
            <w:r w:rsidRPr="004A7BA0">
              <w:t>Беседа, опрос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Охрана воздуха.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>
            <w:r w:rsidRPr="004A7BA0">
              <w:t>Беседа, опрос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680" w:type="dxa"/>
          </w:tcPr>
          <w:p w:rsidR="00E92662" w:rsidRPr="00FF0FE9" w:rsidRDefault="00E92662" w:rsidP="00B33ADE">
            <w:pPr>
              <w:tabs>
                <w:tab w:val="left" w:pos="8175"/>
                <w:tab w:val="left" w:pos="8820"/>
              </w:tabs>
              <w:rPr>
                <w:b/>
                <w:bCs/>
              </w:rPr>
            </w:pPr>
            <w:r w:rsidRPr="00FF0FE9">
              <w:rPr>
                <w:b/>
                <w:bCs/>
              </w:rPr>
              <w:t>Повторение по теме воздух. (Проверочная работа)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5C430F" w:rsidRDefault="00E92662" w:rsidP="00B33ADE">
            <w:pPr>
              <w:pStyle w:val="1"/>
              <w:rPr>
                <w:sz w:val="24"/>
              </w:rPr>
            </w:pPr>
            <w:r w:rsidRPr="005C430F">
              <w:rPr>
                <w:sz w:val="24"/>
              </w:rPr>
              <w:t>Проверочная работа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4680" w:type="dxa"/>
          </w:tcPr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860" w:type="dxa"/>
            <w:gridSpan w:val="2"/>
          </w:tcPr>
          <w:p w:rsidR="00E92662" w:rsidRPr="00B75BC9" w:rsidRDefault="00E92662" w:rsidP="00B75BC9">
            <w:pPr>
              <w:tabs>
                <w:tab w:val="left" w:pos="8175"/>
                <w:tab w:val="left" w:pos="88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B75BC9">
              <w:rPr>
                <w:b/>
                <w:bCs/>
                <w:sz w:val="32"/>
                <w:szCs w:val="32"/>
              </w:rPr>
              <w:t>4. Полезные ископаемые. (20 часов)</w:t>
            </w:r>
          </w:p>
        </w:tc>
        <w:tc>
          <w:tcPr>
            <w:tcW w:w="3420" w:type="dxa"/>
          </w:tcPr>
          <w:p w:rsidR="00E92662" w:rsidRPr="004A7BA0" w:rsidRDefault="00E92662" w:rsidP="00B33ADE">
            <w:pPr>
              <w:pStyle w:val="1"/>
              <w:rPr>
                <w:b w:val="0"/>
                <w:sz w:val="24"/>
              </w:rPr>
            </w:pP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Полезные ископаемые. Что такое полезные ископаемые.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 w:val="restart"/>
          </w:tcPr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Свойства, признаки полезных ископаемых.</w:t>
            </w:r>
          </w:p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Значение полезных ископаемых в природе и жизни человека.</w:t>
            </w:r>
          </w:p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 w:val="restart"/>
          </w:tcPr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Приводить примеры разных групп полезных ископаемых.</w:t>
            </w:r>
          </w:p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Отличать наиболее известные и применяемые полезные ископаемые.</w:t>
            </w:r>
          </w:p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Уметь распознавать полезные ископаемые по образцам.</w:t>
            </w:r>
          </w:p>
        </w:tc>
        <w:tc>
          <w:tcPr>
            <w:tcW w:w="3420" w:type="dxa"/>
          </w:tcPr>
          <w:p w:rsidR="00E92662" w:rsidRPr="004A7BA0" w:rsidRDefault="00E92662" w:rsidP="00B33ADE">
            <w:pPr>
              <w:pStyle w:val="1"/>
              <w:rPr>
                <w:b w:val="0"/>
                <w:sz w:val="24"/>
              </w:rPr>
            </w:pPr>
            <w:r w:rsidRPr="004A7BA0">
              <w:rPr>
                <w:b w:val="0"/>
                <w:sz w:val="24"/>
              </w:rPr>
              <w:t>Беседа, опрос.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Полезные ископаемые, используемые  в строительстве.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Гранит.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Известняки.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Песок и глина.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Горючие полезные ископаемые. Торф.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Каменный уголь.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Нефть.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Природный газ.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Полезные ископаемые,  из которых минеральные удобрения..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Калийная соль.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Фосфориты и фосфорные удобрения.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Полезные ископаемые, применяемые для получения металлов.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Железные руды.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Черные металлы. Чугун.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lastRenderedPageBreak/>
              <w:t>50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Сталь.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 xml:space="preserve">Медная и алюминиевая  руды.. Алюминий. 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Медь и олово.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Что мы узнали о полезных ископаемых.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5C430F" w:rsidRDefault="00E92662" w:rsidP="00307677">
            <w:pPr>
              <w:rPr>
                <w:b/>
              </w:rPr>
            </w:pPr>
            <w:r w:rsidRPr="005C430F">
              <w:rPr>
                <w:b/>
              </w:rPr>
              <w:t>Проверочная работа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4680" w:type="dxa"/>
          </w:tcPr>
          <w:p w:rsidR="00E92662" w:rsidRPr="004A7BA0" w:rsidRDefault="00E92662" w:rsidP="00B33ADE">
            <w:pPr>
              <w:tabs>
                <w:tab w:val="left" w:pos="8175"/>
                <w:tab w:val="left" w:pos="8820"/>
              </w:tabs>
              <w:rPr>
                <w:b/>
                <w:bCs/>
              </w:rPr>
            </w:pPr>
            <w:r w:rsidRPr="004A7BA0">
              <w:rPr>
                <w:b/>
                <w:bCs/>
              </w:rPr>
              <w:t>Практическая работа «Распознавание черных и цветных металлов по образцам и изделиям.»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B33ADE">
            <w:pPr>
              <w:pStyle w:val="1"/>
              <w:rPr>
                <w:b w:val="0"/>
                <w:sz w:val="24"/>
              </w:rPr>
            </w:pPr>
            <w:r w:rsidRPr="004A7BA0">
              <w:rPr>
                <w:b w:val="0"/>
                <w:sz w:val="24"/>
              </w:rPr>
              <w:t>Практическая работа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4680" w:type="dxa"/>
          </w:tcPr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4860" w:type="dxa"/>
            <w:gridSpan w:val="2"/>
          </w:tcPr>
          <w:p w:rsidR="00E92662" w:rsidRPr="00B75BC9" w:rsidRDefault="00E92662" w:rsidP="00B75BC9">
            <w:pPr>
              <w:tabs>
                <w:tab w:val="left" w:pos="8175"/>
                <w:tab w:val="left" w:pos="88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B75BC9">
              <w:rPr>
                <w:b/>
                <w:bCs/>
                <w:sz w:val="32"/>
                <w:szCs w:val="32"/>
              </w:rPr>
              <w:t>5. Почва. (14 часов)</w:t>
            </w:r>
          </w:p>
        </w:tc>
        <w:tc>
          <w:tcPr>
            <w:tcW w:w="3420" w:type="dxa"/>
          </w:tcPr>
          <w:p w:rsidR="00E92662" w:rsidRPr="004A7BA0" w:rsidRDefault="00E92662" w:rsidP="00B33ADE">
            <w:pPr>
              <w:pStyle w:val="1"/>
              <w:rPr>
                <w:b w:val="0"/>
                <w:sz w:val="24"/>
              </w:rPr>
            </w:pP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Что называют почвой.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pPr>
              <w:pStyle w:val="1"/>
              <w:rPr>
                <w:b w:val="0"/>
                <w:sz w:val="24"/>
              </w:rPr>
            </w:pPr>
            <w:r w:rsidRPr="004A7BA0">
              <w:rPr>
                <w:b w:val="0"/>
                <w:sz w:val="24"/>
              </w:rPr>
              <w:t>Беседа, опрос.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Состав почвы.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 w:val="restart"/>
          </w:tcPr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Определение почвы.</w:t>
            </w:r>
          </w:p>
          <w:p w:rsidR="00E92662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Состав, свойства почвы.</w:t>
            </w:r>
          </w:p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Различия почв, виды почв.</w:t>
            </w:r>
          </w:p>
        </w:tc>
        <w:tc>
          <w:tcPr>
            <w:tcW w:w="2340" w:type="dxa"/>
            <w:vMerge w:val="restart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Проводить несложную обработку почвы на пришкольном участке</w:t>
            </w:r>
          </w:p>
        </w:tc>
        <w:tc>
          <w:tcPr>
            <w:tcW w:w="3420" w:type="dxa"/>
          </w:tcPr>
          <w:p w:rsidR="00E92662" w:rsidRPr="004A7BA0" w:rsidRDefault="00E92662" w:rsidP="00307677">
            <w:pPr>
              <w:pStyle w:val="1"/>
              <w:rPr>
                <w:b w:val="0"/>
                <w:sz w:val="24"/>
              </w:rPr>
            </w:pPr>
            <w:r w:rsidRPr="004A7BA0">
              <w:rPr>
                <w:b w:val="0"/>
                <w:sz w:val="24"/>
              </w:rPr>
              <w:t>Беседа, опрос.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Перегной -органическая часть почвы.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Песок и глина- минеральная часть почвы.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Минеральные соли в почве. Различие почв по их составу.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r w:rsidRPr="004A7BA0">
              <w:t>Работа по рабочим тетрадям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4680" w:type="dxa"/>
          </w:tcPr>
          <w:p w:rsidR="00E92662" w:rsidRPr="004A7BA0" w:rsidRDefault="00E92662" w:rsidP="00B33ADE">
            <w:pPr>
              <w:tabs>
                <w:tab w:val="left" w:pos="8175"/>
                <w:tab w:val="left" w:pos="8820"/>
              </w:tabs>
              <w:rPr>
                <w:b/>
                <w:bCs/>
              </w:rPr>
            </w:pPr>
            <w:r w:rsidRPr="004A7BA0">
              <w:rPr>
                <w:b/>
                <w:bCs/>
              </w:rPr>
              <w:t>Экскурсия к почвенным обнажениям.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  <w:vMerge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pPr>
              <w:pStyle w:val="1"/>
              <w:rPr>
                <w:b w:val="0"/>
                <w:sz w:val="24"/>
              </w:rPr>
            </w:pPr>
            <w:r w:rsidRPr="004A7BA0">
              <w:rPr>
                <w:b w:val="0"/>
                <w:sz w:val="24"/>
              </w:rPr>
              <w:t>Беседа, опрос.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Как проходит вода в разные почвы.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pPr>
              <w:pStyle w:val="1"/>
              <w:rPr>
                <w:b w:val="0"/>
                <w:sz w:val="24"/>
              </w:rPr>
            </w:pPr>
            <w:r w:rsidRPr="004A7BA0">
              <w:rPr>
                <w:b w:val="0"/>
                <w:sz w:val="24"/>
              </w:rPr>
              <w:t>Беседа, опрос.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Испарение воды из почвы.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pPr>
              <w:pStyle w:val="1"/>
              <w:rPr>
                <w:b w:val="0"/>
                <w:sz w:val="24"/>
              </w:rPr>
            </w:pPr>
            <w:r w:rsidRPr="004A7BA0">
              <w:rPr>
                <w:b w:val="0"/>
                <w:sz w:val="24"/>
              </w:rPr>
              <w:t>Беседа, опрос.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Весенняя (предпосевная) обработка почвы.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pPr>
              <w:pStyle w:val="1"/>
              <w:rPr>
                <w:b w:val="0"/>
                <w:sz w:val="24"/>
              </w:rPr>
            </w:pPr>
            <w:r w:rsidRPr="004A7BA0">
              <w:rPr>
                <w:b w:val="0"/>
                <w:sz w:val="24"/>
              </w:rPr>
              <w:t>Беседа, опрос.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4680" w:type="dxa"/>
          </w:tcPr>
          <w:p w:rsidR="00E92662" w:rsidRPr="004A7BA0" w:rsidRDefault="00E92662" w:rsidP="00B33ADE">
            <w:pPr>
              <w:tabs>
                <w:tab w:val="left" w:pos="8175"/>
                <w:tab w:val="left" w:pos="8820"/>
              </w:tabs>
              <w:rPr>
                <w:b/>
                <w:bCs/>
              </w:rPr>
            </w:pPr>
            <w:r w:rsidRPr="004A7BA0">
              <w:rPr>
                <w:b/>
                <w:bCs/>
              </w:rPr>
              <w:t>Практическая работа «Вскапывание приствольных кругов деревьев, рыхление почвы.»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pPr>
              <w:pStyle w:val="1"/>
              <w:rPr>
                <w:b w:val="0"/>
                <w:sz w:val="24"/>
              </w:rPr>
            </w:pPr>
            <w:r w:rsidRPr="004A7BA0">
              <w:rPr>
                <w:b w:val="0"/>
                <w:sz w:val="24"/>
              </w:rPr>
              <w:t>Беседа, опрос.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Осенняя (основная) обработка почвы.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pPr>
              <w:pStyle w:val="1"/>
              <w:rPr>
                <w:b w:val="0"/>
                <w:sz w:val="24"/>
              </w:rPr>
            </w:pPr>
            <w:r w:rsidRPr="004A7BA0">
              <w:rPr>
                <w:b w:val="0"/>
                <w:sz w:val="24"/>
              </w:rPr>
              <w:t>Беседа, опрос.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Охрана почв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pPr>
              <w:pStyle w:val="1"/>
              <w:rPr>
                <w:b w:val="0"/>
                <w:sz w:val="24"/>
              </w:rPr>
            </w:pPr>
            <w:r w:rsidRPr="004A7BA0">
              <w:rPr>
                <w:b w:val="0"/>
                <w:sz w:val="24"/>
              </w:rPr>
              <w:t>Беседа, опрос.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468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Что мы узнали о почве.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4A7BA0" w:rsidRDefault="00E92662" w:rsidP="00307677">
            <w:pPr>
              <w:pStyle w:val="1"/>
              <w:rPr>
                <w:b w:val="0"/>
                <w:sz w:val="24"/>
              </w:rPr>
            </w:pPr>
            <w:r w:rsidRPr="004A7BA0">
              <w:rPr>
                <w:b w:val="0"/>
                <w:sz w:val="24"/>
              </w:rPr>
              <w:t>Беседа, опрос.</w:t>
            </w:r>
          </w:p>
        </w:tc>
      </w:tr>
      <w:tr w:rsidR="00E92662" w:rsidRPr="00A97BF6" w:rsidTr="005C430F">
        <w:tc>
          <w:tcPr>
            <w:tcW w:w="648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4680" w:type="dxa"/>
          </w:tcPr>
          <w:p w:rsidR="00E92662" w:rsidRPr="004A7BA0" w:rsidRDefault="00E92662" w:rsidP="00B33ADE">
            <w:pPr>
              <w:tabs>
                <w:tab w:val="left" w:pos="8175"/>
                <w:tab w:val="left" w:pos="8820"/>
              </w:tabs>
              <w:rPr>
                <w:b/>
                <w:bCs/>
              </w:rPr>
            </w:pPr>
            <w:r w:rsidRPr="004A7BA0">
              <w:rPr>
                <w:b/>
                <w:bCs/>
              </w:rPr>
              <w:t>Обобщение пройденного за год.</w:t>
            </w:r>
          </w:p>
        </w:tc>
        <w:tc>
          <w:tcPr>
            <w:tcW w:w="126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52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2340" w:type="dxa"/>
          </w:tcPr>
          <w:p w:rsidR="00E92662" w:rsidRPr="00A97BF6" w:rsidRDefault="00E92662" w:rsidP="00B33ADE">
            <w:pPr>
              <w:tabs>
                <w:tab w:val="left" w:pos="8175"/>
                <w:tab w:val="left" w:pos="8820"/>
              </w:tabs>
              <w:rPr>
                <w:bCs/>
              </w:rPr>
            </w:pPr>
          </w:p>
        </w:tc>
        <w:tc>
          <w:tcPr>
            <w:tcW w:w="3420" w:type="dxa"/>
          </w:tcPr>
          <w:p w:rsidR="00E92662" w:rsidRPr="00A97BF6" w:rsidRDefault="00E92662" w:rsidP="00B33ADE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Контрольная работа.</w:t>
            </w:r>
          </w:p>
        </w:tc>
      </w:tr>
    </w:tbl>
    <w:p w:rsidR="00E92662" w:rsidRPr="00A97BF6" w:rsidRDefault="00E92662">
      <w:pPr>
        <w:spacing w:after="200" w:line="276" w:lineRule="auto"/>
      </w:pPr>
    </w:p>
    <w:sectPr w:rsidR="00E92662" w:rsidRPr="00A97BF6" w:rsidSect="009303FA">
      <w:footerReference w:type="default" r:id="rId7"/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74B" w:rsidRDefault="000C574B" w:rsidP="004F2EAF">
      <w:r>
        <w:separator/>
      </w:r>
    </w:p>
  </w:endnote>
  <w:endnote w:type="continuationSeparator" w:id="1">
    <w:p w:rsidR="000C574B" w:rsidRDefault="000C574B" w:rsidP="004F2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62" w:rsidRDefault="00EE6460">
    <w:pPr>
      <w:pStyle w:val="ac"/>
      <w:jc w:val="right"/>
    </w:pPr>
    <w:fldSimple w:instr="PAGE   \* MERGEFORMAT">
      <w:r w:rsidR="009303FA">
        <w:rPr>
          <w:noProof/>
        </w:rPr>
        <w:t>1</w:t>
      </w:r>
    </w:fldSimple>
  </w:p>
  <w:p w:rsidR="00E92662" w:rsidRDefault="00E9266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74B" w:rsidRDefault="000C574B" w:rsidP="004F2EAF">
      <w:r>
        <w:separator/>
      </w:r>
    </w:p>
  </w:footnote>
  <w:footnote w:type="continuationSeparator" w:id="1">
    <w:p w:rsidR="000C574B" w:rsidRDefault="000C574B" w:rsidP="004F2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BE8"/>
    <w:multiLevelType w:val="hybridMultilevel"/>
    <w:tmpl w:val="06F6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415C4"/>
    <w:multiLevelType w:val="hybridMultilevel"/>
    <w:tmpl w:val="524A3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13E71"/>
    <w:multiLevelType w:val="hybridMultilevel"/>
    <w:tmpl w:val="44BEA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F5232"/>
    <w:multiLevelType w:val="hybridMultilevel"/>
    <w:tmpl w:val="139EF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24C73"/>
    <w:multiLevelType w:val="hybridMultilevel"/>
    <w:tmpl w:val="8C787442"/>
    <w:lvl w:ilvl="0" w:tplc="5DD64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70CD6"/>
    <w:multiLevelType w:val="hybridMultilevel"/>
    <w:tmpl w:val="E214CD6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B391D13"/>
    <w:multiLevelType w:val="hybridMultilevel"/>
    <w:tmpl w:val="AFDC2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7">
    <w:nsid w:val="349E44BD"/>
    <w:multiLevelType w:val="hybridMultilevel"/>
    <w:tmpl w:val="B0D66F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374F1C52"/>
    <w:multiLevelType w:val="multilevel"/>
    <w:tmpl w:val="7032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B95FD7"/>
    <w:multiLevelType w:val="hybridMultilevel"/>
    <w:tmpl w:val="2CF2A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F477C9"/>
    <w:multiLevelType w:val="hybridMultilevel"/>
    <w:tmpl w:val="875698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461845C1"/>
    <w:multiLevelType w:val="hybridMultilevel"/>
    <w:tmpl w:val="43822B5A"/>
    <w:lvl w:ilvl="0" w:tplc="D6340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6045C8"/>
    <w:multiLevelType w:val="singleLevel"/>
    <w:tmpl w:val="897E06D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570C31AD"/>
    <w:multiLevelType w:val="multilevel"/>
    <w:tmpl w:val="FC82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FAC749E"/>
    <w:multiLevelType w:val="hybridMultilevel"/>
    <w:tmpl w:val="30FEE0CA"/>
    <w:lvl w:ilvl="0" w:tplc="EDD21CBA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5">
    <w:nsid w:val="72917664"/>
    <w:multiLevelType w:val="hybridMultilevel"/>
    <w:tmpl w:val="22C2B9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74F07092"/>
    <w:multiLevelType w:val="hybridMultilevel"/>
    <w:tmpl w:val="A8382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027780"/>
    <w:multiLevelType w:val="hybridMultilevel"/>
    <w:tmpl w:val="A94A1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2F01C4"/>
    <w:multiLevelType w:val="hybridMultilevel"/>
    <w:tmpl w:val="CAA01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9"/>
  </w:num>
  <w:num w:numId="5">
    <w:abstractNumId w:val="17"/>
  </w:num>
  <w:num w:numId="6">
    <w:abstractNumId w:val="15"/>
  </w:num>
  <w:num w:numId="7">
    <w:abstractNumId w:val="12"/>
    <w:lvlOverride w:ilvl="0">
      <w:startOverride w:val="1"/>
    </w:lvlOverride>
  </w:num>
  <w:num w:numId="8">
    <w:abstractNumId w:val="6"/>
  </w:num>
  <w:num w:numId="9">
    <w:abstractNumId w:val="2"/>
  </w:num>
  <w:num w:numId="10">
    <w:abstractNumId w:val="5"/>
  </w:num>
  <w:num w:numId="11">
    <w:abstractNumId w:val="14"/>
  </w:num>
  <w:num w:numId="12">
    <w:abstractNumId w:val="11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18"/>
  </w:num>
  <w:num w:numId="17">
    <w:abstractNumId w:val="3"/>
  </w:num>
  <w:num w:numId="18">
    <w:abstractNumId w:val="7"/>
  </w:num>
  <w:num w:numId="19">
    <w:abstractNumId w:val="10"/>
  </w:num>
  <w:num w:numId="20">
    <w:abstractNumId w:val="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D99"/>
    <w:rsid w:val="00031BDD"/>
    <w:rsid w:val="000A3CA5"/>
    <w:rsid w:val="000C574B"/>
    <w:rsid w:val="000D503A"/>
    <w:rsid w:val="00120211"/>
    <w:rsid w:val="00130C1E"/>
    <w:rsid w:val="001403D7"/>
    <w:rsid w:val="00173612"/>
    <w:rsid w:val="001A5389"/>
    <w:rsid w:val="001B7FFD"/>
    <w:rsid w:val="002258F9"/>
    <w:rsid w:val="00226DAA"/>
    <w:rsid w:val="002A4E4A"/>
    <w:rsid w:val="002B387A"/>
    <w:rsid w:val="002E05C2"/>
    <w:rsid w:val="002F400F"/>
    <w:rsid w:val="002F7E06"/>
    <w:rsid w:val="00307677"/>
    <w:rsid w:val="00315CD1"/>
    <w:rsid w:val="00334022"/>
    <w:rsid w:val="00343180"/>
    <w:rsid w:val="00357BC5"/>
    <w:rsid w:val="003C33AD"/>
    <w:rsid w:val="003F3202"/>
    <w:rsid w:val="003F47EA"/>
    <w:rsid w:val="00404EC2"/>
    <w:rsid w:val="004262D7"/>
    <w:rsid w:val="0044249F"/>
    <w:rsid w:val="00446F9C"/>
    <w:rsid w:val="00464640"/>
    <w:rsid w:val="00467B97"/>
    <w:rsid w:val="00493D6D"/>
    <w:rsid w:val="004A4604"/>
    <w:rsid w:val="004A7BA0"/>
    <w:rsid w:val="004D703B"/>
    <w:rsid w:val="004F2EAF"/>
    <w:rsid w:val="00516859"/>
    <w:rsid w:val="005173CF"/>
    <w:rsid w:val="00540EAE"/>
    <w:rsid w:val="00547BB7"/>
    <w:rsid w:val="00575191"/>
    <w:rsid w:val="005A6680"/>
    <w:rsid w:val="005A789F"/>
    <w:rsid w:val="005C00B9"/>
    <w:rsid w:val="005C430F"/>
    <w:rsid w:val="00610B60"/>
    <w:rsid w:val="00643DA1"/>
    <w:rsid w:val="00667E62"/>
    <w:rsid w:val="00686A20"/>
    <w:rsid w:val="00695284"/>
    <w:rsid w:val="00695983"/>
    <w:rsid w:val="006C0244"/>
    <w:rsid w:val="007120AD"/>
    <w:rsid w:val="00722B11"/>
    <w:rsid w:val="00762EEE"/>
    <w:rsid w:val="00794860"/>
    <w:rsid w:val="007A6D53"/>
    <w:rsid w:val="007D3F63"/>
    <w:rsid w:val="008031C1"/>
    <w:rsid w:val="008231A9"/>
    <w:rsid w:val="008451D4"/>
    <w:rsid w:val="00846711"/>
    <w:rsid w:val="0086015F"/>
    <w:rsid w:val="00867B39"/>
    <w:rsid w:val="008B0810"/>
    <w:rsid w:val="00907E71"/>
    <w:rsid w:val="00912B61"/>
    <w:rsid w:val="009303FA"/>
    <w:rsid w:val="00943D99"/>
    <w:rsid w:val="0095546B"/>
    <w:rsid w:val="0099133D"/>
    <w:rsid w:val="00997321"/>
    <w:rsid w:val="009B32FF"/>
    <w:rsid w:val="009E0E5B"/>
    <w:rsid w:val="00A17448"/>
    <w:rsid w:val="00A639DD"/>
    <w:rsid w:val="00A96D79"/>
    <w:rsid w:val="00A97BF6"/>
    <w:rsid w:val="00AD3827"/>
    <w:rsid w:val="00AE148C"/>
    <w:rsid w:val="00AF180A"/>
    <w:rsid w:val="00AF6B66"/>
    <w:rsid w:val="00B0127A"/>
    <w:rsid w:val="00B0430C"/>
    <w:rsid w:val="00B27F43"/>
    <w:rsid w:val="00B33ADE"/>
    <w:rsid w:val="00B604A5"/>
    <w:rsid w:val="00B75BC9"/>
    <w:rsid w:val="00BC76A7"/>
    <w:rsid w:val="00C01B17"/>
    <w:rsid w:val="00C0357E"/>
    <w:rsid w:val="00C54947"/>
    <w:rsid w:val="00CA7185"/>
    <w:rsid w:val="00CC4ACA"/>
    <w:rsid w:val="00CD7A59"/>
    <w:rsid w:val="00CE197C"/>
    <w:rsid w:val="00D44B22"/>
    <w:rsid w:val="00D57346"/>
    <w:rsid w:val="00D6098D"/>
    <w:rsid w:val="00DD7509"/>
    <w:rsid w:val="00DE3AEA"/>
    <w:rsid w:val="00DE4F29"/>
    <w:rsid w:val="00DF445F"/>
    <w:rsid w:val="00E23405"/>
    <w:rsid w:val="00E759C8"/>
    <w:rsid w:val="00E92662"/>
    <w:rsid w:val="00EB696C"/>
    <w:rsid w:val="00EC4BC8"/>
    <w:rsid w:val="00EC6885"/>
    <w:rsid w:val="00EE6460"/>
    <w:rsid w:val="00F05256"/>
    <w:rsid w:val="00F6130E"/>
    <w:rsid w:val="00F67F1D"/>
    <w:rsid w:val="00FA2B76"/>
    <w:rsid w:val="00FD0CF8"/>
    <w:rsid w:val="00FD68D2"/>
    <w:rsid w:val="00FD6B5A"/>
    <w:rsid w:val="00FD72FE"/>
    <w:rsid w:val="00F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3AEA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AE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CE197C"/>
    <w:pPr>
      <w:spacing w:before="100" w:beforeAutospacing="1" w:after="100" w:afterAutospacing="1"/>
    </w:pPr>
  </w:style>
  <w:style w:type="paragraph" w:customStyle="1" w:styleId="c25c8">
    <w:name w:val="c25 c8"/>
    <w:basedOn w:val="a"/>
    <w:uiPriority w:val="99"/>
    <w:rsid w:val="00CE197C"/>
    <w:pPr>
      <w:spacing w:before="100" w:beforeAutospacing="1" w:after="100" w:afterAutospacing="1"/>
    </w:pPr>
  </w:style>
  <w:style w:type="paragraph" w:customStyle="1" w:styleId="c25c8c45">
    <w:name w:val="c25 c8 c45"/>
    <w:basedOn w:val="a"/>
    <w:uiPriority w:val="99"/>
    <w:rsid w:val="00CE197C"/>
    <w:pPr>
      <w:spacing w:before="100" w:beforeAutospacing="1" w:after="100" w:afterAutospacing="1"/>
    </w:pPr>
  </w:style>
  <w:style w:type="paragraph" w:customStyle="1" w:styleId="c69c25c8">
    <w:name w:val="c69 c25 c8"/>
    <w:basedOn w:val="a"/>
    <w:uiPriority w:val="99"/>
    <w:rsid w:val="00CE197C"/>
    <w:pPr>
      <w:spacing w:before="100" w:beforeAutospacing="1" w:after="100" w:afterAutospacing="1"/>
    </w:pPr>
  </w:style>
  <w:style w:type="paragraph" w:customStyle="1" w:styleId="c25c8c44">
    <w:name w:val="c25 c8 c44"/>
    <w:basedOn w:val="a"/>
    <w:uiPriority w:val="99"/>
    <w:rsid w:val="00CE197C"/>
    <w:pPr>
      <w:spacing w:before="100" w:beforeAutospacing="1" w:after="100" w:afterAutospacing="1"/>
    </w:pPr>
  </w:style>
  <w:style w:type="paragraph" w:customStyle="1" w:styleId="c8c14">
    <w:name w:val="c8 c14"/>
    <w:basedOn w:val="a"/>
    <w:uiPriority w:val="99"/>
    <w:rsid w:val="00CE197C"/>
    <w:pPr>
      <w:spacing w:before="100" w:beforeAutospacing="1" w:after="100" w:afterAutospacing="1"/>
    </w:pPr>
  </w:style>
  <w:style w:type="paragraph" w:customStyle="1" w:styleId="c8c20">
    <w:name w:val="c8 c20"/>
    <w:basedOn w:val="a"/>
    <w:uiPriority w:val="99"/>
    <w:rsid w:val="00CE197C"/>
    <w:pPr>
      <w:spacing w:before="100" w:beforeAutospacing="1" w:after="100" w:afterAutospacing="1"/>
    </w:pPr>
  </w:style>
  <w:style w:type="paragraph" w:customStyle="1" w:styleId="c8c68">
    <w:name w:val="c8 c68"/>
    <w:basedOn w:val="a"/>
    <w:uiPriority w:val="99"/>
    <w:rsid w:val="00CE197C"/>
    <w:pPr>
      <w:spacing w:before="100" w:beforeAutospacing="1" w:after="100" w:afterAutospacing="1"/>
    </w:pPr>
  </w:style>
  <w:style w:type="paragraph" w:customStyle="1" w:styleId="c25c84c8">
    <w:name w:val="c25 c84 c8"/>
    <w:basedOn w:val="a"/>
    <w:uiPriority w:val="99"/>
    <w:rsid w:val="00CE197C"/>
    <w:pPr>
      <w:spacing w:before="100" w:beforeAutospacing="1" w:after="100" w:afterAutospacing="1"/>
    </w:pPr>
  </w:style>
  <w:style w:type="paragraph" w:customStyle="1" w:styleId="c60c25c8">
    <w:name w:val="c60 c25 c8"/>
    <w:basedOn w:val="a"/>
    <w:uiPriority w:val="99"/>
    <w:rsid w:val="00CE197C"/>
    <w:pPr>
      <w:spacing w:before="100" w:beforeAutospacing="1" w:after="100" w:afterAutospacing="1"/>
    </w:pPr>
  </w:style>
  <w:style w:type="paragraph" w:customStyle="1" w:styleId="c25c53c8">
    <w:name w:val="c25 c53 c8"/>
    <w:basedOn w:val="a"/>
    <w:uiPriority w:val="99"/>
    <w:rsid w:val="00CE197C"/>
    <w:pPr>
      <w:spacing w:before="100" w:beforeAutospacing="1" w:after="100" w:afterAutospacing="1"/>
    </w:pPr>
  </w:style>
  <w:style w:type="paragraph" w:customStyle="1" w:styleId="c25c8c53">
    <w:name w:val="c25 c8 c53"/>
    <w:basedOn w:val="a"/>
    <w:uiPriority w:val="99"/>
    <w:rsid w:val="00CE197C"/>
    <w:pPr>
      <w:spacing w:before="100" w:beforeAutospacing="1" w:after="100" w:afterAutospacing="1"/>
    </w:pPr>
  </w:style>
  <w:style w:type="character" w:customStyle="1" w:styleId="c4">
    <w:name w:val="c4"/>
    <w:uiPriority w:val="99"/>
    <w:rsid w:val="00CE197C"/>
  </w:style>
  <w:style w:type="character" w:customStyle="1" w:styleId="apple-converted-space">
    <w:name w:val="apple-converted-space"/>
    <w:uiPriority w:val="99"/>
    <w:rsid w:val="00CE197C"/>
  </w:style>
  <w:style w:type="character" w:customStyle="1" w:styleId="c4c48">
    <w:name w:val="c4 c48"/>
    <w:uiPriority w:val="99"/>
    <w:rsid w:val="00CE197C"/>
  </w:style>
  <w:style w:type="paragraph" w:styleId="a3">
    <w:name w:val="List Paragraph"/>
    <w:basedOn w:val="a"/>
    <w:uiPriority w:val="99"/>
    <w:qFormat/>
    <w:rsid w:val="00CE197C"/>
    <w:pPr>
      <w:ind w:left="720"/>
      <w:contextualSpacing/>
    </w:pPr>
  </w:style>
  <w:style w:type="paragraph" w:styleId="a4">
    <w:name w:val="Normal (Web)"/>
    <w:basedOn w:val="a"/>
    <w:uiPriority w:val="99"/>
    <w:rsid w:val="00315CD1"/>
    <w:pPr>
      <w:spacing w:before="100" w:beforeAutospacing="1" w:after="100" w:afterAutospacing="1"/>
    </w:pPr>
  </w:style>
  <w:style w:type="paragraph" w:customStyle="1" w:styleId="c8c64">
    <w:name w:val="c8 c64"/>
    <w:basedOn w:val="a"/>
    <w:uiPriority w:val="99"/>
    <w:semiHidden/>
    <w:rsid w:val="00315CD1"/>
    <w:pPr>
      <w:spacing w:before="100" w:beforeAutospacing="1" w:after="100" w:afterAutospacing="1"/>
    </w:pPr>
  </w:style>
  <w:style w:type="paragraph" w:customStyle="1" w:styleId="c25c8c27">
    <w:name w:val="c25 c8 c27"/>
    <w:basedOn w:val="a"/>
    <w:uiPriority w:val="99"/>
    <w:semiHidden/>
    <w:rsid w:val="00315CD1"/>
    <w:pPr>
      <w:spacing w:before="100" w:beforeAutospacing="1" w:after="100" w:afterAutospacing="1"/>
    </w:pPr>
  </w:style>
  <w:style w:type="paragraph" w:customStyle="1" w:styleId="c0c56">
    <w:name w:val="c0 c56"/>
    <w:basedOn w:val="a"/>
    <w:uiPriority w:val="99"/>
    <w:semiHidden/>
    <w:rsid w:val="00315CD1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semiHidden/>
    <w:rsid w:val="00315CD1"/>
    <w:pPr>
      <w:widowControl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</w:rPr>
  </w:style>
  <w:style w:type="paragraph" w:customStyle="1" w:styleId="c14">
    <w:name w:val="c14"/>
    <w:basedOn w:val="a"/>
    <w:uiPriority w:val="99"/>
    <w:semiHidden/>
    <w:rsid w:val="00315CD1"/>
    <w:pPr>
      <w:spacing w:before="100" w:beforeAutospacing="1" w:after="100" w:afterAutospacing="1"/>
    </w:pPr>
  </w:style>
  <w:style w:type="paragraph" w:customStyle="1" w:styleId="c3c24c22">
    <w:name w:val="c3 c24 c22"/>
    <w:basedOn w:val="a"/>
    <w:uiPriority w:val="99"/>
    <w:semiHidden/>
    <w:rsid w:val="00315CD1"/>
    <w:pPr>
      <w:spacing w:before="100" w:beforeAutospacing="1" w:after="100" w:afterAutospacing="1"/>
    </w:pPr>
  </w:style>
  <w:style w:type="paragraph" w:customStyle="1" w:styleId="c49c14c79">
    <w:name w:val="c49 c14 c79"/>
    <w:basedOn w:val="a"/>
    <w:uiPriority w:val="99"/>
    <w:semiHidden/>
    <w:rsid w:val="00315CD1"/>
    <w:pPr>
      <w:spacing w:before="100" w:beforeAutospacing="1" w:after="100" w:afterAutospacing="1"/>
    </w:pPr>
  </w:style>
  <w:style w:type="character" w:customStyle="1" w:styleId="FontStyle38">
    <w:name w:val="Font Style38"/>
    <w:uiPriority w:val="99"/>
    <w:rsid w:val="00315CD1"/>
    <w:rPr>
      <w:rFonts w:ascii="Times New Roman" w:hAnsi="Times New Roman"/>
      <w:sz w:val="20"/>
    </w:rPr>
  </w:style>
  <w:style w:type="character" w:customStyle="1" w:styleId="c6">
    <w:name w:val="c6"/>
    <w:uiPriority w:val="99"/>
    <w:rsid w:val="00315CD1"/>
  </w:style>
  <w:style w:type="paragraph" w:customStyle="1" w:styleId="Style7">
    <w:name w:val="Style7"/>
    <w:basedOn w:val="a"/>
    <w:uiPriority w:val="99"/>
    <w:rsid w:val="002A4E4A"/>
    <w:pPr>
      <w:widowControl w:val="0"/>
      <w:autoSpaceDE w:val="0"/>
      <w:autoSpaceDN w:val="0"/>
      <w:adjustRightInd w:val="0"/>
      <w:spacing w:line="237" w:lineRule="exact"/>
      <w:ind w:firstLine="283"/>
      <w:jc w:val="both"/>
    </w:pPr>
    <w:rPr>
      <w:rFonts w:ascii="Franklin Gothic Medium" w:hAnsi="Franklin Gothic Medium"/>
    </w:rPr>
  </w:style>
  <w:style w:type="paragraph" w:customStyle="1" w:styleId="Style8">
    <w:name w:val="Style8"/>
    <w:basedOn w:val="a"/>
    <w:uiPriority w:val="99"/>
    <w:rsid w:val="002A4E4A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Impact" w:hAnsi="Impact"/>
    </w:rPr>
  </w:style>
  <w:style w:type="character" w:customStyle="1" w:styleId="FontStyle12">
    <w:name w:val="Font Style12"/>
    <w:basedOn w:val="a0"/>
    <w:uiPriority w:val="99"/>
    <w:rsid w:val="002A4E4A"/>
    <w:rPr>
      <w:rFonts w:ascii="Century Schoolbook" w:hAnsi="Century Schoolbook" w:cs="Century Schoolbook"/>
      <w:sz w:val="18"/>
      <w:szCs w:val="18"/>
    </w:rPr>
  </w:style>
  <w:style w:type="character" w:customStyle="1" w:styleId="FontStyle18">
    <w:name w:val="Font Style18"/>
    <w:basedOn w:val="a0"/>
    <w:uiPriority w:val="99"/>
    <w:rsid w:val="002A4E4A"/>
    <w:rPr>
      <w:rFonts w:ascii="Arial Black" w:hAnsi="Arial Black" w:cs="Arial Black"/>
      <w:sz w:val="24"/>
      <w:szCs w:val="24"/>
    </w:rPr>
  </w:style>
  <w:style w:type="character" w:customStyle="1" w:styleId="FontStyle20">
    <w:name w:val="Font Style20"/>
    <w:basedOn w:val="a0"/>
    <w:uiPriority w:val="99"/>
    <w:rsid w:val="002A4E4A"/>
    <w:rPr>
      <w:rFonts w:ascii="Century Schoolbook" w:hAnsi="Century Schoolbook" w:cs="Century Schoolbook"/>
      <w:i/>
      <w:iCs/>
      <w:sz w:val="18"/>
      <w:szCs w:val="18"/>
    </w:rPr>
  </w:style>
  <w:style w:type="table" w:styleId="a5">
    <w:name w:val="Table Grid"/>
    <w:basedOn w:val="a1"/>
    <w:uiPriority w:val="99"/>
    <w:rsid w:val="002A4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4">
    <w:name w:val="zag_4"/>
    <w:basedOn w:val="a"/>
    <w:uiPriority w:val="99"/>
    <w:rsid w:val="00F67F1D"/>
    <w:pPr>
      <w:spacing w:before="100" w:beforeAutospacing="1" w:after="100" w:afterAutospacing="1"/>
    </w:pPr>
  </w:style>
  <w:style w:type="paragraph" w:customStyle="1" w:styleId="zag5">
    <w:name w:val="zag_5"/>
    <w:basedOn w:val="a"/>
    <w:uiPriority w:val="99"/>
    <w:rsid w:val="00F67F1D"/>
    <w:pPr>
      <w:spacing w:before="100" w:beforeAutospacing="1" w:after="100" w:afterAutospacing="1"/>
    </w:pPr>
  </w:style>
  <w:style w:type="character" w:styleId="a6">
    <w:name w:val="Emphasis"/>
    <w:basedOn w:val="a0"/>
    <w:uiPriority w:val="99"/>
    <w:qFormat/>
    <w:rsid w:val="00F67F1D"/>
    <w:rPr>
      <w:rFonts w:cs="Times New Roman"/>
      <w:i/>
      <w:iCs/>
    </w:rPr>
  </w:style>
  <w:style w:type="character" w:styleId="a7">
    <w:name w:val="Strong"/>
    <w:basedOn w:val="a0"/>
    <w:uiPriority w:val="99"/>
    <w:qFormat/>
    <w:rsid w:val="00F67F1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8B08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B0810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4F2E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F2EA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F2E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F2EA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B696C"/>
    <w:pPr>
      <w:spacing w:after="120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semiHidden/>
    <w:rsid w:val="00EB696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3178</Words>
  <Characters>18117</Characters>
  <Application>Microsoft Office Word</Application>
  <DocSecurity>0</DocSecurity>
  <Lines>150</Lines>
  <Paragraphs>42</Paragraphs>
  <ScaleCrop>false</ScaleCrop>
  <Company/>
  <LinksUpToDate>false</LinksUpToDate>
  <CharactersWithSpaces>21253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Людмилпа</dc:creator>
  <cp:keywords/>
  <dc:description/>
  <cp:lastModifiedBy>Никита</cp:lastModifiedBy>
  <cp:revision>74</cp:revision>
  <cp:lastPrinted>2015-01-15T16:33:00Z</cp:lastPrinted>
  <dcterms:created xsi:type="dcterms:W3CDTF">2012-10-19T16:59:00Z</dcterms:created>
  <dcterms:modified xsi:type="dcterms:W3CDTF">2016-10-16T16:10:00Z</dcterms:modified>
</cp:coreProperties>
</file>